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80" w:type="dxa"/>
        <w:tblInd w:w="-4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603"/>
        <w:gridCol w:w="683"/>
        <w:gridCol w:w="619"/>
        <w:gridCol w:w="589"/>
        <w:gridCol w:w="2134"/>
        <w:gridCol w:w="1156"/>
        <w:gridCol w:w="589"/>
        <w:gridCol w:w="1976"/>
        <w:gridCol w:w="4225"/>
        <w:gridCol w:w="16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468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2019年平江县公开招聘高中教师岗位表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468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计划数（名）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 计划(名)</w:t>
            </w:r>
          </w:p>
        </w:tc>
        <w:tc>
          <w:tcPr>
            <w:tcW w:w="2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58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   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普通高中职业高中校</w:t>
            </w:r>
          </w:p>
        </w:tc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全额事业单位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Style w:val="6"/>
                <w:lang w:val="en-US" w:eastAsia="zh-CN" w:bidi="ar"/>
              </w:rPr>
              <w:t>周岁以下，研究生或硕士生的，年龄放宽至</w:t>
            </w:r>
            <w:r>
              <w:rPr>
                <w:rStyle w:val="7"/>
                <w:rFonts w:eastAsia="宋体"/>
                <w:lang w:val="en-US" w:eastAsia="zh-CN" w:bidi="ar"/>
              </w:rPr>
              <w:t>35</w:t>
            </w:r>
            <w:r>
              <w:rPr>
                <w:rStyle w:val="6"/>
                <w:lang w:val="en-US" w:eastAsia="zh-CN" w:bidi="ar"/>
              </w:rPr>
              <w:t>周岁以下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具备高中教师资格证</w:t>
            </w:r>
          </w:p>
        </w:tc>
        <w:tc>
          <w:tcPr>
            <w:tcW w:w="5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其中：一中1名、二中1名，三中4名、四中1名，七中1名、十中2名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30周岁以下，研究生或硕士生的，年龄放宽至35周岁以下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具备高中教师资格证</w:t>
            </w:r>
          </w:p>
        </w:tc>
        <w:tc>
          <w:tcPr>
            <w:tcW w:w="5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其中：一中2名、二中1名，三中7名、四中3名，五中5名、七中2名、十中1名，职校3名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30周岁以下，研究生或硕士生的，年龄放宽至35周岁以下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全日制二本及以上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具备高中教师资格证</w:t>
            </w:r>
          </w:p>
        </w:tc>
        <w:tc>
          <w:tcPr>
            <w:tcW w:w="5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其中：一中1名，二中3名，三中9名、四中2名，五中6名、七中3名、十中2名，职校3名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30周岁以下，研究生或硕士生的，年龄放宽至35周岁以下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全日制二本及以上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具备高中教师资格证</w:t>
            </w:r>
          </w:p>
        </w:tc>
        <w:tc>
          <w:tcPr>
            <w:tcW w:w="5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其中：一中1名，二中2名、三中5名、四中2名，五中1名，七中3名、十中2名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30周岁以下，研究生或硕士生的，年龄放宽至35周岁以下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全日制一本以上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具备高中教师资格证</w:t>
            </w:r>
          </w:p>
        </w:tc>
        <w:tc>
          <w:tcPr>
            <w:tcW w:w="5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其中：一中1名，二中4名、三中5名、五中3名，七中2名、十中1名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30周岁以下，研究生或硕士生的，年龄放宽至35周岁以下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具备高中教师资格证</w:t>
            </w:r>
          </w:p>
        </w:tc>
        <w:tc>
          <w:tcPr>
            <w:tcW w:w="5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其中：一中1名、二中4名、三中5名，四中3名，五中2名、七中1名，十中3名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30周岁以下，研究生或硕士生的，年龄放宽至35周岁以下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具备高中教师资格证</w:t>
            </w:r>
          </w:p>
        </w:tc>
        <w:tc>
          <w:tcPr>
            <w:tcW w:w="5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其中：二中3名、三中4名、五中2名，十中2名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30周岁以下，研究生或硕士生的，年龄放宽至35周岁以下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具备高中教师资格证</w:t>
            </w:r>
          </w:p>
        </w:tc>
        <w:tc>
          <w:tcPr>
            <w:tcW w:w="5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其中：一中1名，二中1名，三中5名、四中2名，五中6名、十中3名，职校3名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30周岁以下，研究生或硕士生的，年龄放宽至35周岁以下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具备高中教师资格证</w:t>
            </w:r>
          </w:p>
        </w:tc>
        <w:tc>
          <w:tcPr>
            <w:tcW w:w="5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其中：二中7名、三中3名、四中1名，五中1名、,十中1名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30周岁以下，研究生或硕士生的，年龄放宽至35周岁以下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具备高中教师资格证</w:t>
            </w:r>
          </w:p>
        </w:tc>
        <w:tc>
          <w:tcPr>
            <w:tcW w:w="5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其中：一中1名、二中3名，三中2名，四中2名，十中1名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30周岁以下，研究生或硕士生的，年龄放宽至35周岁以下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具备高中教师资格证</w:t>
            </w:r>
          </w:p>
        </w:tc>
        <w:tc>
          <w:tcPr>
            <w:tcW w:w="5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其中：二中1名，三中1名，五中2名、十中1名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30周岁以下，研究生或硕士生的，年龄放宽至35周岁以下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具备高中教师资格证</w:t>
            </w:r>
          </w:p>
        </w:tc>
        <w:tc>
          <w:tcPr>
            <w:tcW w:w="5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五中1名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30周岁以下，研究生或硕士生的，年龄放宽至35周岁以下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具备高中教师资格证</w:t>
            </w:r>
          </w:p>
        </w:tc>
        <w:tc>
          <w:tcPr>
            <w:tcW w:w="5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五中1名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30周岁以下，研究生或硕士生的，年龄放宽至35周岁以下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具备高中教师资格证</w:t>
            </w:r>
          </w:p>
        </w:tc>
        <w:tc>
          <w:tcPr>
            <w:tcW w:w="5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其中：三中1名，四中1名，七中1名，职校1名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30周岁以下，研究生或硕士生的，年龄放宽至35周岁以下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职校1名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30周岁以下，研究生或硕士生的，年龄放宽至35周岁以下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职校1名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30周岁以下，研究生或硕士生的，年龄放宽至35周岁以下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职校1名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30周岁以下，研究生或硕士生的，年龄放宽至35周岁以下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具备高中教师资格证</w:t>
            </w:r>
          </w:p>
        </w:tc>
        <w:tc>
          <w:tcPr>
            <w:tcW w:w="5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职校3名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现代农业及管理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30周岁以下，研究生或硕士生的，年龄放宽至35周岁以下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具备高中教师资格证</w:t>
            </w:r>
          </w:p>
        </w:tc>
        <w:tc>
          <w:tcPr>
            <w:tcW w:w="5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全日制现代农艺技术、种子生产与经营、农林经济综合管理专业，职校1名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30周岁以下，研究生或硕士生的，年龄放宽至35周岁以下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具备高中教师资格证</w:t>
            </w:r>
          </w:p>
        </w:tc>
        <w:tc>
          <w:tcPr>
            <w:tcW w:w="5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全日制美术设计与制作、工艺美术专业，职校1名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30周岁以下，研究生或硕士生的，年龄放宽至35周岁以下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具备高中教师资格证</w:t>
            </w:r>
          </w:p>
        </w:tc>
        <w:tc>
          <w:tcPr>
            <w:tcW w:w="5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职校1名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体育（足球）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30周岁以下，研究生或硕士生的，年龄放宽至35周岁以下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具备高中教师资格证</w:t>
            </w:r>
          </w:p>
        </w:tc>
        <w:tc>
          <w:tcPr>
            <w:tcW w:w="5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职校1名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小计 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81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注：专业对口以《教师资格证》填写的科目为依据。</w:t>
            </w: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E7DB4"/>
    <w:rsid w:val="03EC154F"/>
    <w:rsid w:val="0CEE7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8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61"/>
    <w:basedOn w:val="5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2019-04-30T07:28:00Z</dcterms:created>
  <dc:creator>小王快印劳动局</dc:creator>
  <cp:lastModifiedBy>小王快印劳动局</cp:lastModifiedBy>
  <dcterms:modified xsi:type="dcterms:W3CDTF">2019-04-30T07:30:54Z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