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“我要开水果店”</w:t>
      </w:r>
    </w:p>
    <w:p>
      <w:pPr>
        <w:jc w:val="center"/>
        <w:rPr>
          <w:rFonts w:ascii="方正小标宋简体" w:eastAsia="方正小标宋简体"/>
          <w:sz w:val="72"/>
          <w:szCs w:val="84"/>
        </w:rPr>
      </w:pPr>
      <w:r>
        <w:rPr>
          <w:rFonts w:hint="eastAsia" w:ascii="方正小标宋简体" w:eastAsia="方正小标宋简体"/>
          <w:sz w:val="72"/>
          <w:szCs w:val="84"/>
        </w:rPr>
        <w:t>“一次办”套餐服务规程</w:t>
      </w:r>
    </w:p>
    <w:p>
      <w:pPr>
        <w:jc w:val="center"/>
        <w:rPr>
          <w:b/>
          <w:sz w:val="48"/>
          <w:szCs w:val="56"/>
        </w:rPr>
      </w:pPr>
    </w:p>
    <w:p>
      <w:pPr>
        <w:jc w:val="center"/>
      </w:pPr>
      <w:r>
        <w:rPr>
          <w:rFonts w:hint="eastAsia" w:ascii="楷体" w:hAnsi="楷体" w:eastAsia="楷体"/>
          <w:b/>
          <w:sz w:val="56"/>
          <w:szCs w:val="56"/>
        </w:rPr>
        <w:t>（个人独资企业）</w:t>
      </w: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b/>
          <w:sz w:val="52"/>
          <w:szCs w:val="84"/>
        </w:rPr>
      </w:pPr>
      <w:r>
        <w:rPr>
          <w:rFonts w:hint="eastAsia"/>
          <w:b/>
          <w:sz w:val="52"/>
          <w:szCs w:val="84"/>
        </w:rPr>
        <w:t>平江县行政审批服务局</w:t>
      </w:r>
    </w:p>
    <w:p>
      <w:pPr>
        <w:tabs>
          <w:tab w:val="left" w:pos="5370"/>
        </w:tabs>
        <w:jc w:val="center"/>
        <w:rPr>
          <w:b/>
          <w:color w:val="000000"/>
          <w:sz w:val="44"/>
          <w:szCs w:val="44"/>
        </w:rPr>
      </w:pPr>
      <w:r>
        <w:rPr>
          <w:rFonts w:hint="eastAsia"/>
          <w:b/>
          <w:sz w:val="52"/>
          <w:szCs w:val="84"/>
        </w:rPr>
        <w:t>2019年6月</w:t>
      </w: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pStyle w:val="17"/>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一、请认真阅读本服务规程。申请人可按照本套餐事项办理，也可自愿选择合并事项。</w:t>
      </w:r>
    </w:p>
    <w:p>
      <w:pPr>
        <w:tabs>
          <w:tab w:val="left" w:pos="5370"/>
        </w:tabs>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二、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仿宋" w:hAnsi="仿宋" w:eastAsia="仿宋"/>
          <w:sz w:val="32"/>
          <w:szCs w:val="32"/>
        </w:rPr>
        <w:t>可进入湖南省市场监督管理局网站（http://amr.hunan.gov.cn），在网站首页右侧扫描二维码即可下载“登记注册身份验证APP”，也可到登记窗口现场扫码下载“登记注册身份验证APP”。</w:t>
      </w:r>
    </w:p>
    <w:p>
      <w:pPr>
        <w:spacing w:line="56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三、本服务规程旨在帮助您迅速了解开设水果店的有关审批服务信息，实施清单的全部内容您可通过以下渠道获取详细信息：</w:t>
      </w:r>
    </w:p>
    <w:p>
      <w:pPr>
        <w:spacing w:line="560" w:lineRule="exact"/>
        <w:ind w:firstLine="640" w:firstLineChars="200"/>
        <w:jc w:val="left"/>
        <w:rPr>
          <w:rFonts w:ascii="仿宋_GB2312" w:hAnsi="仿宋_GB2312" w:eastAsia="仿宋_GB2312" w:cs="仿宋_GB2312"/>
          <w:sz w:val="32"/>
          <w:szCs w:val="32"/>
        </w:rPr>
      </w:pPr>
      <w:r>
        <w:rPr>
          <w:rFonts w:hint="eastAsia" w:ascii="仿宋" w:hAnsi="仿宋" w:eastAsia="仿宋"/>
          <w:sz w:val="32"/>
          <w:szCs w:val="32"/>
        </w:rPr>
        <w:t>（</w:t>
      </w:r>
      <w:r>
        <w:rPr>
          <w:u w:val="none"/>
        </w:rPr>
        <w:fldChar w:fldCharType="begin"/>
      </w:r>
      <w:r>
        <w:rPr>
          <w:u w:val="none"/>
        </w:rPr>
        <w:instrText xml:space="preserve"> HYPERLINK "http://zwfw.hunan.gov.cn/hnvirtualhall/430626999000/jsp/index.jsp" </w:instrText>
      </w:r>
      <w:r>
        <w:rPr>
          <w:u w:val="none"/>
        </w:rPr>
        <w:fldChar w:fldCharType="separate"/>
      </w:r>
      <w:r>
        <w:rPr>
          <w:rStyle w:val="9"/>
          <w:rFonts w:ascii="仿宋" w:hAnsi="仿宋" w:eastAsia="仿宋"/>
          <w:color w:val="auto"/>
          <w:sz w:val="32"/>
          <w:szCs w:val="32"/>
          <w:u w:val="none"/>
        </w:rPr>
        <w:t>http://zwfw.hunan.gov.cn/hnvirtualhall/430626999000/jsp/index.jsp</w:t>
      </w:r>
      <w:r>
        <w:rPr>
          <w:rStyle w:val="9"/>
          <w:rFonts w:ascii="仿宋" w:hAnsi="仿宋" w:eastAsia="仿宋"/>
          <w:color w:val="auto"/>
          <w:sz w:val="32"/>
          <w:szCs w:val="32"/>
          <w:u w:val="none"/>
        </w:rPr>
        <w:fldChar w:fldCharType="end"/>
      </w:r>
      <w:r>
        <w:rPr>
          <w:rFonts w:hint="eastAsia" w:ascii="仿宋" w:hAnsi="仿宋" w:eastAsia="仿宋"/>
          <w:sz w:val="32"/>
          <w:szCs w:val="32"/>
        </w:rPr>
        <w:t>）。</w:t>
      </w:r>
    </w:p>
    <w:p>
      <w:pPr>
        <w:rPr>
          <w:rFonts w:ascii="宋体" w:hAnsi="宋体"/>
          <w:sz w:val="32"/>
          <w:szCs w:val="32"/>
        </w:rPr>
      </w:pPr>
    </w:p>
    <w:p>
      <w:pPr>
        <w:rPr>
          <w:rFonts w:ascii="宋体" w:hAnsi="宋体"/>
          <w:sz w:val="32"/>
          <w:szCs w:val="32"/>
        </w:rPr>
      </w:pPr>
    </w:p>
    <w:p>
      <w:pPr>
        <w:rPr>
          <w:rFonts w:ascii="宋体" w:hAnsi="宋体"/>
          <w:sz w:val="32"/>
          <w:szCs w:val="32"/>
        </w:rPr>
      </w:pPr>
    </w:p>
    <w:p>
      <w:pPr>
        <w:ind w:firstLine="2400" w:firstLineChars="600"/>
        <w:rPr>
          <w:rFonts w:ascii="方正小标宋简体" w:hAnsi="宋体" w:eastAsia="方正小标宋简体"/>
          <w:sz w:val="40"/>
          <w:szCs w:val="32"/>
        </w:rPr>
      </w:pPr>
      <w:r>
        <w:rPr>
          <w:rFonts w:hint="eastAsia" w:ascii="方正小标宋简体" w:hAnsi="宋体" w:eastAsia="方正小标宋简体"/>
          <w:sz w:val="40"/>
          <w:szCs w:val="32"/>
        </w:rPr>
        <w:t>“我要开水果店”</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w:t>
      </w:r>
    </w:p>
    <w:p/>
    <w:p/>
    <w:p>
      <w:pPr>
        <w:rPr>
          <w:rFonts w:ascii="仿宋" w:hAnsi="仿宋" w:eastAsia="仿宋" w:cs="仿宋_GB2312"/>
          <w:color w:val="000000"/>
          <w:sz w:val="32"/>
          <w:szCs w:val="32"/>
        </w:rPr>
      </w:pPr>
      <w:r>
        <w:rPr>
          <w:rFonts w:hint="eastAsia" w:ascii="黑体" w:hAnsi="黑体" w:eastAsia="黑体" w:cs="宋体"/>
          <w:b/>
          <w:bCs/>
          <w:sz w:val="32"/>
          <w:szCs w:val="32"/>
        </w:rPr>
        <w:t>一、事项名称：</w:t>
      </w:r>
      <w:r>
        <w:rPr>
          <w:rFonts w:hint="eastAsia" w:ascii="仿宋" w:hAnsi="仿宋" w:eastAsia="仿宋" w:cs="仿宋_GB2312"/>
          <w:color w:val="000000"/>
          <w:sz w:val="32"/>
          <w:szCs w:val="32"/>
        </w:rPr>
        <w:t>“我要开水果店”套餐服务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个人独资企业</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 w:hAnsi="仿宋" w:eastAsia="仿宋" w:cs="仿宋_GB2312"/>
          <w:color w:val="000000"/>
          <w:sz w:val="32"/>
          <w:szCs w:val="32"/>
        </w:rPr>
        <w:t>平江县域内新开水果店。</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（一）营业执照；</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（二）食品经营许可证；</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（三）设置大型户外广告及在城市建筑物、设施上悬挂、张贴宣传品审批；</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（四）建设工程消防设计审核或备案（备注：涉及场所建筑面积300㎡以下或投资额30万元以下的无需办理）；</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（五）建设工程竣工消防验收或备案（备注：涉及场所建筑面积300㎡以下或投资额30万元以下的无需办理）；</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（六）涉税事项办理；</w:t>
      </w:r>
    </w:p>
    <w:p>
      <w:pPr>
        <w:ind w:firstLine="640" w:firstLineChars="200"/>
        <w:rPr>
          <w:rFonts w:ascii="仿宋_GB2312" w:hAnsi="仿宋_GB2312" w:eastAsia="仿宋_GB2312" w:cs="仿宋_GB2312"/>
          <w:sz w:val="32"/>
          <w:szCs w:val="32"/>
        </w:rPr>
      </w:pPr>
      <w:r>
        <w:rPr>
          <w:rFonts w:hint="eastAsia" w:ascii="仿宋" w:hAnsi="仿宋" w:eastAsia="仿宋" w:cs="仿宋_GB2312"/>
          <w:color w:val="000000"/>
          <w:sz w:val="32"/>
          <w:szCs w:val="32"/>
        </w:rPr>
        <w:t>（七）经营范围中涉及的其他后置许可经营项目的经营许可。</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平江县行政审批服务局政务大厅一楼“一件事”综合窗口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市场监管、城管、住建、税务等部门。</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spacing w:line="44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1、具备个人独资企业设立的条件。</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2、经营场所食品安全设施配置等条件符合食品经营许可的相关规范和要求。</w:t>
      </w:r>
    </w:p>
    <w:p>
      <w:pPr>
        <w:spacing w:line="44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（一）具有与经营规模相适应的固定门店，并与有毒、有害场所和其他污染源保持规定的距离；</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（二）配备有效的冷藏、洗涤、消毒、油烟排放、防蝇、防尘、防鼠、防虫以及处理废水、存放垃圾和废弃物的设备或者设施；</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（三）各功能区布局合理，能有效防止食品存放、操作过程中产生交叉污染。</w:t>
      </w:r>
    </w:p>
    <w:p>
      <w:pPr>
        <w:rPr>
          <w:rFonts w:ascii="仿宋_GB2312" w:hAnsi="仿宋_GB2312" w:eastAsia="仿宋_GB2312" w:cs="仿宋_GB2312"/>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6"/>
        <w:tblpPr w:leftFromText="180" w:rightFromText="180" w:vertAnchor="text" w:horzAnchor="page" w:tblpX="1485" w:tblpY="207"/>
        <w:tblOverlap w:val="never"/>
        <w:tblW w:w="13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500"/>
        <w:gridCol w:w="2633"/>
        <w:gridCol w:w="1217"/>
        <w:gridCol w:w="600"/>
        <w:gridCol w:w="4080"/>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6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涉及</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5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633"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申请材料</w:t>
            </w:r>
          </w:p>
        </w:tc>
        <w:tc>
          <w:tcPr>
            <w:tcW w:w="1217"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材料来源</w:t>
            </w:r>
          </w:p>
        </w:tc>
        <w:tc>
          <w:tcPr>
            <w:tcW w:w="6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份数</w:t>
            </w:r>
          </w:p>
        </w:tc>
        <w:tc>
          <w:tcPr>
            <w:tcW w:w="408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各类情形</w:t>
            </w:r>
          </w:p>
        </w:tc>
        <w:tc>
          <w:tcPr>
            <w:tcW w:w="430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65"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基本材料</w:t>
            </w:r>
          </w:p>
        </w:tc>
        <w:tc>
          <w:tcPr>
            <w:tcW w:w="5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“我要开水果店”套餐服务一次申请表单</w:t>
            </w:r>
          </w:p>
        </w:tc>
        <w:tc>
          <w:tcPr>
            <w:tcW w:w="1217"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80" w:type="dxa"/>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填写规范，工整，不漏项，投资人签字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6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投资人身份证复印件</w:t>
            </w:r>
          </w:p>
        </w:tc>
        <w:tc>
          <w:tcPr>
            <w:tcW w:w="1217"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80" w:type="dxa"/>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申请人办理登记前，需先行对投资人及指定代表或委托代理人的身份信息实行实名验证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6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指定代表或委托代理人身份证复印件</w:t>
            </w:r>
          </w:p>
        </w:tc>
        <w:tc>
          <w:tcPr>
            <w:tcW w:w="1217"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80" w:type="dxa"/>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vMerge w:val="restart"/>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指定代表或代理人签名，标注“与意见一致”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6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6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联络员身份证复印件</w:t>
            </w:r>
          </w:p>
        </w:tc>
        <w:tc>
          <w:tcPr>
            <w:tcW w:w="1217"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80" w:type="dxa"/>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vMerge w:val="continue"/>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营业执照</w:t>
            </w:r>
          </w:p>
        </w:tc>
        <w:tc>
          <w:tcPr>
            <w:tcW w:w="5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住所使用证明</w:t>
            </w:r>
          </w:p>
        </w:tc>
        <w:tc>
          <w:tcPr>
            <w:tcW w:w="1217"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80" w:type="dxa"/>
            <w:tcMar>
              <w:top w:w="0" w:type="dxa"/>
              <w:left w:w="0" w:type="dxa"/>
              <w:bottom w:w="0" w:type="dxa"/>
              <w:right w:w="0" w:type="dxa"/>
            </w:tcMar>
            <w:vAlign w:val="center"/>
          </w:tcPr>
          <w:p>
            <w:pPr>
              <w:rPr>
                <w:rFonts w:hint="eastAsia" w:ascii="仿宋" w:hAnsi="仿宋" w:eastAsia="仿宋" w:cs="仿宋"/>
                <w:sz w:val="24"/>
                <w:szCs w:val="24"/>
              </w:rPr>
            </w:pPr>
            <w:r>
              <w:rPr>
                <w:rFonts w:hint="eastAsia" w:ascii="仿宋" w:hAnsi="仿宋" w:eastAsia="仿宋" w:cs="仿宋"/>
                <w:sz w:val="24"/>
                <w:szCs w:val="24"/>
              </w:rPr>
              <w:t>◆属于自有房产，提交的房屋产权证或不动产权证复印件；</w:t>
            </w:r>
          </w:p>
          <w:p>
            <w:pPr>
              <w:rPr>
                <w:rFonts w:hint="eastAsia" w:ascii="仿宋" w:hAnsi="仿宋" w:eastAsia="仿宋" w:cs="仿宋"/>
                <w:sz w:val="24"/>
                <w:szCs w:val="24"/>
              </w:rPr>
            </w:pPr>
            <w:r>
              <w:rPr>
                <w:rFonts w:hint="eastAsia" w:ascii="仿宋" w:hAnsi="仿宋" w:eastAsia="仿宋" w:cs="仿宋"/>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hint="eastAsia" w:ascii="仿宋" w:hAnsi="仿宋" w:eastAsia="仿宋" w:cs="仿宋"/>
                <w:sz w:val="24"/>
                <w:szCs w:val="24"/>
              </w:rPr>
            </w:pPr>
            <w:r>
              <w:rPr>
                <w:rFonts w:hint="eastAsia" w:ascii="仿宋" w:hAnsi="仿宋" w:eastAsia="仿宋" w:cs="仿宋"/>
                <w:sz w:val="24"/>
                <w:szCs w:val="24"/>
              </w:rPr>
              <w:t>◆购买的商品房未取得房屋产权证明，提交的房地产管理部门的证明原件或建筑工程竣工验收合格证明复印件及购房合同复印件；</w:t>
            </w:r>
          </w:p>
          <w:p>
            <w:pPr>
              <w:rPr>
                <w:rFonts w:hint="eastAsia" w:ascii="仿宋" w:hAnsi="仿宋" w:eastAsia="仿宋" w:cs="仿宋"/>
                <w:sz w:val="24"/>
                <w:szCs w:val="24"/>
              </w:rPr>
            </w:pPr>
            <w:r>
              <w:rPr>
                <w:rFonts w:hint="eastAsia" w:ascii="仿宋" w:hAnsi="仿宋" w:eastAsia="仿宋" w:cs="仿宋"/>
                <w:sz w:val="24"/>
                <w:szCs w:val="24"/>
              </w:rPr>
              <w:t>◆属于租赁（借用）他人房屋，提交的租赁（借用）合同复印件或无偿使用房屋证明原件及上述（一）至（三）项规定的有关材料；</w:t>
            </w:r>
          </w:p>
          <w:p>
            <w:pPr>
              <w:rPr>
                <w:rFonts w:hint="eastAsia" w:ascii="仿宋" w:hAnsi="仿宋" w:eastAsia="仿宋" w:cs="仿宋"/>
                <w:sz w:val="24"/>
                <w:szCs w:val="24"/>
              </w:rPr>
            </w:pPr>
            <w:r>
              <w:rPr>
                <w:rFonts w:hint="eastAsia" w:ascii="仿宋" w:hAnsi="仿宋" w:eastAsia="仿宋" w:cs="仿宋"/>
                <w:sz w:val="24"/>
                <w:szCs w:val="24"/>
              </w:rPr>
              <w:t>◆集群注册企业，提交的住所（经营场所）托管机构出具的住所（经营场所）托管证明原件及托管机构的营业执照或执业许可证复印件；</w:t>
            </w:r>
          </w:p>
          <w:p>
            <w:pPr>
              <w:rPr>
                <w:rFonts w:hint="eastAsia" w:ascii="仿宋" w:hAnsi="仿宋" w:eastAsia="仿宋" w:cs="仿宋"/>
                <w:sz w:val="24"/>
                <w:szCs w:val="24"/>
              </w:rPr>
            </w:pPr>
            <w:r>
              <w:rPr>
                <w:rFonts w:hint="eastAsia" w:ascii="仿宋" w:hAnsi="仿宋" w:eastAsia="仿宋" w:cs="仿宋"/>
                <w:sz w:val="24"/>
                <w:szCs w:val="24"/>
              </w:rPr>
              <w:t>◆租赁（借用）商场、宾馆、酒店、市场铺位、商务楼宇等经营场地，提交的租赁（借用）合同复印件及出租方营业执照复印件。</w:t>
            </w:r>
          </w:p>
          <w:p>
            <w:pPr>
              <w:rPr>
                <w:rFonts w:hint="eastAsia" w:ascii="仿宋" w:hAnsi="仿宋" w:eastAsia="仿宋" w:cs="仿宋"/>
                <w:sz w:val="24"/>
                <w:szCs w:val="24"/>
              </w:rPr>
            </w:pPr>
            <w:r>
              <w:rPr>
                <w:rFonts w:hint="eastAsia" w:ascii="仿宋" w:hAnsi="仿宋" w:eastAsia="仿宋" w:cs="仿宋"/>
                <w:sz w:val="24"/>
                <w:szCs w:val="24"/>
              </w:rPr>
              <w:t>◆转租房屋作为住所（经营场所），提交的房屋产权人同意转租的证明原件；</w:t>
            </w:r>
          </w:p>
          <w:p>
            <w:pPr>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color w:val="000000" w:themeColor="text1"/>
                <w:sz w:val="24"/>
                <w:szCs w:val="24"/>
              </w:rPr>
              <w:t>使用平江县域内作为住所（经营场所）登记，提交的住所（经营场所）信息材料</w:t>
            </w:r>
            <w:r>
              <w:rPr>
                <w:rFonts w:hint="eastAsia" w:ascii="仿宋" w:hAnsi="仿宋" w:eastAsia="仿宋" w:cs="仿宋"/>
                <w:sz w:val="24"/>
                <w:szCs w:val="24"/>
              </w:rPr>
              <w:t>。</w:t>
            </w:r>
          </w:p>
          <w:p>
            <w:pPr>
              <w:rPr>
                <w:rFonts w:hint="eastAsia" w:ascii="仿宋" w:hAnsi="仿宋" w:eastAsia="仿宋" w:cs="仿宋"/>
                <w:color w:val="000000"/>
                <w:sz w:val="24"/>
                <w:szCs w:val="24"/>
              </w:rPr>
            </w:pPr>
            <w:r>
              <w:rPr>
                <w:rFonts w:hint="eastAsia" w:ascii="仿宋" w:hAnsi="仿宋" w:eastAsia="仿宋" w:cs="仿宋"/>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65"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食品经营许可证</w:t>
            </w:r>
          </w:p>
        </w:tc>
        <w:tc>
          <w:tcPr>
            <w:tcW w:w="5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26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与食品经营相适应的主要设备设施布局、操作流程等文件</w:t>
            </w:r>
          </w:p>
        </w:tc>
        <w:tc>
          <w:tcPr>
            <w:tcW w:w="1217"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80" w:type="dxa"/>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6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2</w:t>
            </w:r>
          </w:p>
        </w:tc>
        <w:tc>
          <w:tcPr>
            <w:tcW w:w="26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食品安全自查、从业人员健康管理、进货查验记录、食品安全事故处置等保证食品安全的规章制度</w:t>
            </w:r>
          </w:p>
        </w:tc>
        <w:tc>
          <w:tcPr>
            <w:tcW w:w="1217"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80" w:type="dxa"/>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trPr>
        <w:tc>
          <w:tcPr>
            <w:tcW w:w="66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3</w:t>
            </w:r>
          </w:p>
        </w:tc>
        <w:tc>
          <w:tcPr>
            <w:tcW w:w="26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健康证明</w:t>
            </w:r>
          </w:p>
        </w:tc>
        <w:tc>
          <w:tcPr>
            <w:tcW w:w="1217"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80"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直接接触食品的工作人员全部需提供原件和复印件</w:t>
            </w: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6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633" w:type="dxa"/>
            <w:tcMar>
              <w:top w:w="0" w:type="dxa"/>
              <w:left w:w="0" w:type="dxa"/>
              <w:bottom w:w="0" w:type="dxa"/>
              <w:right w:w="0" w:type="dxa"/>
            </w:tcMar>
            <w:vAlign w:val="center"/>
          </w:tcPr>
          <w:p>
            <w:pPr>
              <w:pStyle w:val="10"/>
              <w:widowControl/>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1217"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80"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有自动收货设备的提供</w:t>
            </w: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6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6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申请销售散装熟食制品的，应当提交与挂钩生产单位的合作协议（合同），提交生产单位的《食品生产许可证》复印件</w:t>
            </w:r>
          </w:p>
        </w:tc>
        <w:tc>
          <w:tcPr>
            <w:tcW w:w="1217"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80"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销售散装熟食制品的提供</w:t>
            </w: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65"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临时占用城市道路审批（办理门头装修的提供）</w:t>
            </w:r>
          </w:p>
        </w:tc>
        <w:tc>
          <w:tcPr>
            <w:tcW w:w="13331" w:type="dxa"/>
            <w:gridSpan w:val="6"/>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6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17"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80"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左右有参照门面的现场拍摄的含左右各一个门面在内的正立面图；左右没有参照门面的新建门面，提供该建筑物物业企业总体正立面图</w:t>
            </w: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6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17"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80" w:type="dxa"/>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6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17"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80"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65"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Cs/>
                <w:color w:val="000000"/>
                <w:sz w:val="24"/>
                <w:szCs w:val="24"/>
                <w:shd w:val="clear" w:color="auto" w:fill="FFFFFF"/>
              </w:rPr>
              <w:t>设置大型户外广告及在城市建筑物、设施上悬挂、张贴宣传品（办理户外广告的提供）</w:t>
            </w:r>
          </w:p>
        </w:tc>
        <w:tc>
          <w:tcPr>
            <w:tcW w:w="13331" w:type="dxa"/>
            <w:gridSpan w:val="6"/>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65" w:type="dxa"/>
            <w:vMerge w:val="continue"/>
            <w:tcMar>
              <w:top w:w="0" w:type="dxa"/>
              <w:left w:w="0" w:type="dxa"/>
              <w:bottom w:w="0" w:type="dxa"/>
              <w:right w:w="0" w:type="dxa"/>
            </w:tcMar>
            <w:vAlign w:val="center"/>
          </w:tcPr>
          <w:p>
            <w:pPr>
              <w:jc w:val="center"/>
              <w:rPr>
                <w:rFonts w:hint="eastAsia" w:ascii="仿宋" w:hAnsi="仿宋" w:eastAsia="仿宋" w:cs="仿宋"/>
                <w:bCs/>
                <w:color w:val="000000"/>
                <w:sz w:val="24"/>
                <w:szCs w:val="24"/>
              </w:rPr>
            </w:pPr>
          </w:p>
        </w:tc>
        <w:tc>
          <w:tcPr>
            <w:tcW w:w="5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17"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80"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◆在建筑物上设置广告的，现场拍摄的整幢建筑物的正立面图，并在正立面图上标示拟设置广告的具体位置。</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◆在城市设施上设置广告的，现场拍摄整个建筑物的正立面图，并在正立面图上标示拟设置广告的具体位置</w:t>
            </w: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6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17"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80" w:type="dxa"/>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6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17"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80" w:type="dxa"/>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提供具有设计资质的单位加盖印章的施工图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63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产权人同意或设施管理人同意设置的意见书</w:t>
            </w:r>
          </w:p>
        </w:tc>
        <w:tc>
          <w:tcPr>
            <w:tcW w:w="1217"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0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80" w:type="dxa"/>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5"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建设工程消防设计审核及备案</w:t>
            </w:r>
          </w:p>
        </w:tc>
        <w:tc>
          <w:tcPr>
            <w:tcW w:w="13331" w:type="dxa"/>
            <w:gridSpan w:val="6"/>
            <w:vAlign w:val="center"/>
          </w:tcPr>
          <w:p>
            <w:pPr>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5" w:type="dxa"/>
            <w:vMerge w:val="continue"/>
            <w:vAlign w:val="center"/>
          </w:tcPr>
          <w:p>
            <w:pPr>
              <w:jc w:val="center"/>
              <w:rPr>
                <w:rFonts w:hint="eastAsia" w:ascii="仿宋" w:hAnsi="仿宋" w:eastAsia="仿宋" w:cs="仿宋"/>
                <w:color w:val="000000"/>
                <w:sz w:val="24"/>
                <w:szCs w:val="24"/>
              </w:rPr>
            </w:pPr>
          </w:p>
        </w:tc>
        <w:tc>
          <w:tcPr>
            <w:tcW w:w="50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2633"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设计单位资质证明文件</w:t>
            </w:r>
          </w:p>
        </w:tc>
        <w:tc>
          <w:tcPr>
            <w:tcW w:w="121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0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80" w:type="dxa"/>
            <w:vAlign w:val="center"/>
          </w:tcPr>
          <w:p>
            <w:pPr>
              <w:numPr>
                <w:ilvl w:val="0"/>
                <w:numId w:val="1"/>
              </w:numPr>
              <w:rPr>
                <w:rFonts w:hint="eastAsia" w:ascii="仿宋" w:hAnsi="仿宋" w:eastAsia="仿宋" w:cs="仿宋"/>
                <w:color w:val="000000"/>
                <w:sz w:val="24"/>
                <w:szCs w:val="24"/>
              </w:rPr>
            </w:pPr>
            <w:r>
              <w:rPr>
                <w:rFonts w:hint="eastAsia" w:ascii="仿宋" w:hAnsi="仿宋" w:eastAsia="仿宋" w:cs="仿宋"/>
                <w:color w:val="000000"/>
                <w:sz w:val="24"/>
                <w:szCs w:val="24"/>
              </w:rPr>
              <w:t>证明设计单位有建筑行业资质或同时兼具建筑装饰工程设计专项资质和消防设施工程设计专项资质。</w:t>
            </w:r>
          </w:p>
          <w:p>
            <w:pPr>
              <w:numPr>
                <w:ilvl w:val="0"/>
                <w:numId w:val="1"/>
              </w:numPr>
              <w:rPr>
                <w:rFonts w:hint="eastAsia" w:ascii="仿宋" w:hAnsi="仿宋" w:eastAsia="仿宋" w:cs="仿宋"/>
                <w:color w:val="000000"/>
                <w:sz w:val="24"/>
                <w:szCs w:val="24"/>
              </w:rPr>
            </w:pPr>
            <w:r>
              <w:rPr>
                <w:rFonts w:hint="eastAsia" w:ascii="仿宋" w:hAnsi="仿宋" w:eastAsia="仿宋" w:cs="仿宋"/>
                <w:color w:val="000000"/>
                <w:sz w:val="24"/>
                <w:szCs w:val="24"/>
              </w:rPr>
              <w:t>证明一个设计单位具有建筑装饰工程设计专项资质，另一个设计单位具有消防设施工程设计专项资质，两个设计单位形成设计单位联合体。</w:t>
            </w:r>
          </w:p>
        </w:tc>
        <w:tc>
          <w:tcPr>
            <w:tcW w:w="4301"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必须为住建部核发的设计资质；设计资质应在有效期内；复印件，标注“与原件一致”。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5" w:type="dxa"/>
            <w:vMerge w:val="continue"/>
            <w:vAlign w:val="center"/>
          </w:tcPr>
          <w:p>
            <w:pPr>
              <w:jc w:val="center"/>
              <w:rPr>
                <w:rFonts w:hint="eastAsia" w:ascii="仿宋" w:hAnsi="仿宋" w:eastAsia="仿宋" w:cs="仿宋"/>
                <w:color w:val="000000"/>
                <w:sz w:val="24"/>
                <w:szCs w:val="24"/>
              </w:rPr>
            </w:pPr>
          </w:p>
        </w:tc>
        <w:tc>
          <w:tcPr>
            <w:tcW w:w="50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33"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建设工程消防设计文件</w:t>
            </w:r>
          </w:p>
        </w:tc>
        <w:tc>
          <w:tcPr>
            <w:tcW w:w="121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0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80"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如对原土建消防设计进行了变更，则需要提供原土建消防设计变更文件以及公共建筑二次装修消防设计图纸；如未对原土建消防设计进行变更，则只需要提供公共建筑二次装修消防设计图纸。</w:t>
            </w:r>
          </w:p>
        </w:tc>
        <w:tc>
          <w:tcPr>
            <w:tcW w:w="4301"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消防设计文件深度达到要求、内容全面，应有专业负责人、项目负责人、法定代表人签字，单位盖章。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5" w:type="dxa"/>
            <w:vMerge w:val="continue"/>
            <w:vAlign w:val="center"/>
          </w:tcPr>
          <w:p>
            <w:pPr>
              <w:jc w:val="center"/>
              <w:rPr>
                <w:rFonts w:hint="eastAsia" w:ascii="仿宋" w:hAnsi="仿宋" w:eastAsia="仿宋" w:cs="仿宋"/>
                <w:color w:val="000000"/>
                <w:sz w:val="24"/>
                <w:szCs w:val="24"/>
              </w:rPr>
            </w:pPr>
          </w:p>
        </w:tc>
        <w:tc>
          <w:tcPr>
            <w:tcW w:w="50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33"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原建筑物土建消防验收意见书（如原建筑物暂未进行消防验收，则提供原建筑物土建消防设计审核（或备案）意见书）</w:t>
            </w:r>
          </w:p>
        </w:tc>
        <w:tc>
          <w:tcPr>
            <w:tcW w:w="121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申请人提交或政府部门内部核验</w:t>
            </w:r>
          </w:p>
        </w:tc>
        <w:tc>
          <w:tcPr>
            <w:tcW w:w="60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80"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4301"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5"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kern w:val="0"/>
                <w:sz w:val="24"/>
                <w:szCs w:val="24"/>
              </w:rPr>
              <w:t>建设工程竣工消防验收或备案</w:t>
            </w:r>
          </w:p>
        </w:tc>
        <w:tc>
          <w:tcPr>
            <w:tcW w:w="13331" w:type="dxa"/>
            <w:gridSpan w:val="6"/>
            <w:vAlign w:val="center"/>
          </w:tcPr>
          <w:p>
            <w:pPr>
              <w:widowControl/>
              <w:spacing w:line="360" w:lineRule="exact"/>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5" w:type="dxa"/>
            <w:vMerge w:val="continue"/>
            <w:vAlign w:val="center"/>
          </w:tcPr>
          <w:p>
            <w:pPr>
              <w:jc w:val="center"/>
              <w:rPr>
                <w:rFonts w:hint="eastAsia" w:ascii="仿宋" w:hAnsi="仿宋" w:eastAsia="仿宋" w:cs="仿宋"/>
                <w:color w:val="000000"/>
                <w:sz w:val="24"/>
                <w:szCs w:val="24"/>
              </w:rPr>
            </w:pPr>
          </w:p>
        </w:tc>
        <w:tc>
          <w:tcPr>
            <w:tcW w:w="50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2633" w:type="dxa"/>
            <w:vAlign w:val="center"/>
          </w:tcPr>
          <w:p>
            <w:pPr>
              <w:rPr>
                <w:rFonts w:hint="eastAsia" w:ascii="仿宋" w:hAnsi="仿宋" w:eastAsia="仿宋" w:cs="仿宋"/>
                <w:color w:val="000000"/>
                <w:sz w:val="24"/>
                <w:szCs w:val="24"/>
              </w:rPr>
            </w:pPr>
            <w:r>
              <w:rPr>
                <w:rFonts w:hint="eastAsia" w:ascii="仿宋" w:hAnsi="仿宋" w:eastAsia="仿宋" w:cs="仿宋"/>
                <w:sz w:val="24"/>
                <w:szCs w:val="24"/>
              </w:rPr>
              <w:t>建设工程竣工消防验收或备案申报表</w:t>
            </w:r>
          </w:p>
        </w:tc>
        <w:tc>
          <w:tcPr>
            <w:tcW w:w="1217"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60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080" w:type="dxa"/>
            <w:vAlign w:val="center"/>
          </w:tcPr>
          <w:p>
            <w:pPr>
              <w:rPr>
                <w:rFonts w:hint="eastAsia" w:ascii="仿宋" w:hAnsi="仿宋" w:eastAsia="仿宋" w:cs="仿宋"/>
                <w:color w:val="000000"/>
                <w:sz w:val="24"/>
                <w:szCs w:val="24"/>
              </w:rPr>
            </w:pPr>
          </w:p>
        </w:tc>
        <w:tc>
          <w:tcPr>
            <w:tcW w:w="4301"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5" w:type="dxa"/>
            <w:vMerge w:val="continue"/>
            <w:vAlign w:val="center"/>
          </w:tcPr>
          <w:p>
            <w:pPr>
              <w:jc w:val="center"/>
              <w:rPr>
                <w:rFonts w:hint="eastAsia" w:ascii="仿宋" w:hAnsi="仿宋" w:eastAsia="仿宋" w:cs="仿宋"/>
                <w:color w:val="000000"/>
                <w:sz w:val="24"/>
                <w:szCs w:val="24"/>
              </w:rPr>
            </w:pPr>
          </w:p>
        </w:tc>
        <w:tc>
          <w:tcPr>
            <w:tcW w:w="50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2</w:t>
            </w:r>
          </w:p>
        </w:tc>
        <w:tc>
          <w:tcPr>
            <w:tcW w:w="2633"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工程竣工验收报告和有关消防设施的工程竣工图纸</w:t>
            </w:r>
          </w:p>
        </w:tc>
        <w:tc>
          <w:tcPr>
            <w:tcW w:w="1217"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60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080" w:type="dxa"/>
            <w:vAlign w:val="center"/>
          </w:tcPr>
          <w:p>
            <w:pPr>
              <w:rPr>
                <w:rFonts w:hint="eastAsia" w:ascii="仿宋" w:hAnsi="仿宋" w:eastAsia="仿宋" w:cs="仿宋"/>
                <w:color w:val="000000"/>
                <w:sz w:val="24"/>
                <w:szCs w:val="24"/>
              </w:rPr>
            </w:pPr>
          </w:p>
        </w:tc>
        <w:tc>
          <w:tcPr>
            <w:tcW w:w="4301"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5" w:type="dxa"/>
            <w:vMerge w:val="continue"/>
            <w:vAlign w:val="center"/>
          </w:tcPr>
          <w:p>
            <w:pPr>
              <w:jc w:val="center"/>
              <w:rPr>
                <w:rFonts w:hint="eastAsia" w:ascii="仿宋" w:hAnsi="仿宋" w:eastAsia="仿宋" w:cs="仿宋"/>
                <w:color w:val="000000"/>
                <w:sz w:val="24"/>
                <w:szCs w:val="24"/>
              </w:rPr>
            </w:pPr>
          </w:p>
        </w:tc>
        <w:tc>
          <w:tcPr>
            <w:tcW w:w="50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3</w:t>
            </w:r>
          </w:p>
        </w:tc>
        <w:tc>
          <w:tcPr>
            <w:tcW w:w="2633"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消防产品质量合格证明文件</w:t>
            </w:r>
          </w:p>
        </w:tc>
        <w:tc>
          <w:tcPr>
            <w:tcW w:w="1217"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60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080" w:type="dxa"/>
            <w:vAlign w:val="center"/>
          </w:tcPr>
          <w:p>
            <w:pPr>
              <w:rPr>
                <w:rFonts w:hint="eastAsia" w:ascii="仿宋" w:hAnsi="仿宋" w:eastAsia="仿宋" w:cs="仿宋"/>
                <w:color w:val="000000"/>
                <w:sz w:val="24"/>
                <w:szCs w:val="24"/>
              </w:rPr>
            </w:pPr>
          </w:p>
        </w:tc>
        <w:tc>
          <w:tcPr>
            <w:tcW w:w="4301"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5" w:type="dxa"/>
            <w:vMerge w:val="continue"/>
            <w:vAlign w:val="center"/>
          </w:tcPr>
          <w:p>
            <w:pPr>
              <w:jc w:val="center"/>
              <w:rPr>
                <w:rFonts w:hint="eastAsia" w:ascii="仿宋" w:hAnsi="仿宋" w:eastAsia="仿宋" w:cs="仿宋"/>
                <w:color w:val="000000"/>
                <w:sz w:val="24"/>
                <w:szCs w:val="24"/>
              </w:rPr>
            </w:pPr>
          </w:p>
        </w:tc>
        <w:tc>
          <w:tcPr>
            <w:tcW w:w="50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4</w:t>
            </w:r>
          </w:p>
        </w:tc>
        <w:tc>
          <w:tcPr>
            <w:tcW w:w="2633"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具有防火性能要求的建筑构件、建筑材料（含建筑保温材料）、装修材料符合国家标准或者行业标准的证明文件、出厂合格证</w:t>
            </w:r>
          </w:p>
        </w:tc>
        <w:tc>
          <w:tcPr>
            <w:tcW w:w="1217"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60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080" w:type="dxa"/>
            <w:vAlign w:val="center"/>
          </w:tcPr>
          <w:p>
            <w:pPr>
              <w:rPr>
                <w:rFonts w:hint="eastAsia" w:ascii="仿宋" w:hAnsi="仿宋" w:eastAsia="仿宋" w:cs="仿宋"/>
                <w:color w:val="000000"/>
                <w:sz w:val="24"/>
                <w:szCs w:val="24"/>
              </w:rPr>
            </w:pPr>
          </w:p>
        </w:tc>
        <w:tc>
          <w:tcPr>
            <w:tcW w:w="4301"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5" w:type="dxa"/>
            <w:vMerge w:val="continue"/>
            <w:vAlign w:val="center"/>
          </w:tcPr>
          <w:p>
            <w:pPr>
              <w:jc w:val="center"/>
              <w:rPr>
                <w:rFonts w:hint="eastAsia" w:ascii="仿宋" w:hAnsi="仿宋" w:eastAsia="仿宋" w:cs="仿宋"/>
                <w:color w:val="000000"/>
                <w:sz w:val="24"/>
                <w:szCs w:val="24"/>
              </w:rPr>
            </w:pPr>
          </w:p>
        </w:tc>
        <w:tc>
          <w:tcPr>
            <w:tcW w:w="50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5</w:t>
            </w:r>
          </w:p>
        </w:tc>
        <w:tc>
          <w:tcPr>
            <w:tcW w:w="2633"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消防设施检测合格证明文件</w:t>
            </w:r>
          </w:p>
        </w:tc>
        <w:tc>
          <w:tcPr>
            <w:tcW w:w="1217"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60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080" w:type="dxa"/>
            <w:vAlign w:val="center"/>
          </w:tcPr>
          <w:p>
            <w:pPr>
              <w:rPr>
                <w:rFonts w:hint="eastAsia" w:ascii="仿宋" w:hAnsi="仿宋" w:eastAsia="仿宋" w:cs="仿宋"/>
                <w:color w:val="000000"/>
                <w:sz w:val="24"/>
                <w:szCs w:val="24"/>
              </w:rPr>
            </w:pPr>
          </w:p>
        </w:tc>
        <w:tc>
          <w:tcPr>
            <w:tcW w:w="4301"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5" w:type="dxa"/>
            <w:vMerge w:val="continue"/>
            <w:vAlign w:val="center"/>
          </w:tcPr>
          <w:p>
            <w:pPr>
              <w:jc w:val="center"/>
              <w:rPr>
                <w:rFonts w:hint="eastAsia" w:ascii="仿宋" w:hAnsi="仿宋" w:eastAsia="仿宋" w:cs="仿宋"/>
                <w:color w:val="000000"/>
                <w:sz w:val="24"/>
                <w:szCs w:val="24"/>
              </w:rPr>
            </w:pPr>
          </w:p>
        </w:tc>
        <w:tc>
          <w:tcPr>
            <w:tcW w:w="50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6</w:t>
            </w:r>
          </w:p>
        </w:tc>
        <w:tc>
          <w:tcPr>
            <w:tcW w:w="2633"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施工、工程监理、检测单位的合法身份证明和资质等级证明文件</w:t>
            </w:r>
          </w:p>
        </w:tc>
        <w:tc>
          <w:tcPr>
            <w:tcW w:w="1217"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60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080" w:type="dxa"/>
            <w:vAlign w:val="center"/>
          </w:tcPr>
          <w:p>
            <w:pPr>
              <w:rPr>
                <w:rFonts w:hint="eastAsia" w:ascii="仿宋" w:hAnsi="仿宋" w:eastAsia="仿宋" w:cs="仿宋"/>
                <w:color w:val="000000"/>
                <w:sz w:val="24"/>
                <w:szCs w:val="24"/>
              </w:rPr>
            </w:pPr>
          </w:p>
        </w:tc>
        <w:tc>
          <w:tcPr>
            <w:tcW w:w="4301"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5" w:type="dxa"/>
            <w:vMerge w:val="continue"/>
            <w:vAlign w:val="center"/>
          </w:tcPr>
          <w:p>
            <w:pPr>
              <w:jc w:val="center"/>
              <w:rPr>
                <w:rFonts w:hint="eastAsia" w:ascii="仿宋" w:hAnsi="仿宋" w:eastAsia="仿宋" w:cs="仿宋"/>
                <w:sz w:val="24"/>
                <w:szCs w:val="24"/>
              </w:rPr>
            </w:pPr>
          </w:p>
          <w:p>
            <w:pPr>
              <w:jc w:val="center"/>
              <w:rPr>
                <w:rFonts w:hint="eastAsia" w:ascii="仿宋" w:hAnsi="仿宋" w:eastAsia="仿宋" w:cs="仿宋"/>
                <w:color w:val="000000"/>
                <w:sz w:val="24"/>
                <w:szCs w:val="24"/>
              </w:rPr>
            </w:pPr>
          </w:p>
        </w:tc>
        <w:tc>
          <w:tcPr>
            <w:tcW w:w="50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7</w:t>
            </w:r>
          </w:p>
        </w:tc>
        <w:tc>
          <w:tcPr>
            <w:tcW w:w="2633"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建设单位的营业执照等合法身份证明文件</w:t>
            </w:r>
          </w:p>
        </w:tc>
        <w:tc>
          <w:tcPr>
            <w:tcW w:w="1217"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60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080" w:type="dxa"/>
            <w:vAlign w:val="center"/>
          </w:tcPr>
          <w:p>
            <w:pPr>
              <w:rPr>
                <w:rFonts w:hint="eastAsia" w:ascii="仿宋" w:hAnsi="仿宋" w:eastAsia="仿宋" w:cs="仿宋"/>
                <w:color w:val="000000"/>
                <w:sz w:val="24"/>
                <w:szCs w:val="24"/>
              </w:rPr>
            </w:pPr>
          </w:p>
        </w:tc>
        <w:tc>
          <w:tcPr>
            <w:tcW w:w="4301"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5"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涉税事项</w:t>
            </w:r>
          </w:p>
        </w:tc>
        <w:tc>
          <w:tcPr>
            <w:tcW w:w="50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33" w:type="dxa"/>
            <w:vAlign w:val="center"/>
          </w:tcPr>
          <w:p>
            <w:pPr>
              <w:rPr>
                <w:rFonts w:hint="eastAsia" w:ascii="仿宋" w:hAnsi="仿宋" w:eastAsia="仿宋" w:cs="仿宋"/>
                <w:color w:val="000000"/>
                <w:sz w:val="24"/>
                <w:szCs w:val="24"/>
              </w:rPr>
            </w:pPr>
            <w:r>
              <w:rPr>
                <w:rFonts w:hint="eastAsia" w:ascii="仿宋" w:hAnsi="仿宋" w:eastAsia="仿宋" w:cs="仿宋"/>
                <w:color w:val="000000" w:themeColor="text1"/>
                <w:sz w:val="24"/>
                <w:szCs w:val="24"/>
              </w:rPr>
              <w:t>《纳税人办税授权委托书》、《纳税人办税授权信息采集表》、《新办纳税人实名办税信息采集承诺书》</w:t>
            </w:r>
          </w:p>
        </w:tc>
        <w:tc>
          <w:tcPr>
            <w:tcW w:w="121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办税服务厅</w:t>
            </w:r>
          </w:p>
        </w:tc>
        <w:tc>
          <w:tcPr>
            <w:tcW w:w="60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80"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办税人员是法定代表人的不需要提交</w:t>
            </w:r>
            <w:r>
              <w:rPr>
                <w:rFonts w:hint="eastAsia" w:ascii="仿宋" w:hAnsi="仿宋" w:eastAsia="仿宋" w:cs="仿宋"/>
                <w:color w:val="000000" w:themeColor="text1"/>
                <w:sz w:val="24"/>
                <w:szCs w:val="24"/>
              </w:rPr>
              <w:t>《纳税人办税授权委托书》</w:t>
            </w:r>
            <w:r>
              <w:rPr>
                <w:rFonts w:hint="eastAsia" w:ascii="仿宋" w:hAnsi="仿宋" w:eastAsia="仿宋" w:cs="仿宋"/>
                <w:color w:val="000000"/>
                <w:sz w:val="24"/>
                <w:szCs w:val="24"/>
              </w:rPr>
              <w:t>；办税人员是财务负责人、办税员、发票领购员或被法定代表人（负责人、业主）授权的其他人员需提交，办税人员是税务代理人的提交</w:t>
            </w:r>
            <w:r>
              <w:rPr>
                <w:rFonts w:hint="eastAsia" w:ascii="仿宋" w:hAnsi="仿宋" w:eastAsia="仿宋" w:cs="仿宋"/>
                <w:color w:val="000000" w:themeColor="text1"/>
                <w:sz w:val="24"/>
                <w:szCs w:val="24"/>
              </w:rPr>
              <w:t>《税务代理合同（协议）原件》代替《纳税人办税授权委托书》</w:t>
            </w:r>
          </w:p>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法定代表人（负责人、业主）因自身原因不能及时完成实名办税认证的，可由授权委派办税人员或经办人作出10个工作日内补办承诺，提交</w:t>
            </w:r>
            <w:r>
              <w:rPr>
                <w:rFonts w:hint="eastAsia" w:ascii="仿宋" w:hAnsi="仿宋" w:eastAsia="仿宋" w:cs="仿宋"/>
                <w:color w:val="000000" w:themeColor="text1"/>
                <w:sz w:val="24"/>
                <w:szCs w:val="24"/>
              </w:rPr>
              <w:t>《新办纳税人实名办税信息采集承诺书》</w:t>
            </w:r>
          </w:p>
        </w:tc>
        <w:tc>
          <w:tcPr>
            <w:tcW w:w="4301"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5" w:type="dxa"/>
            <w:vMerge w:val="continue"/>
            <w:vAlign w:val="center"/>
          </w:tcPr>
          <w:p>
            <w:pPr>
              <w:jc w:val="center"/>
              <w:rPr>
                <w:rFonts w:hint="eastAsia" w:ascii="仿宋" w:hAnsi="仿宋" w:eastAsia="仿宋" w:cs="仿宋"/>
                <w:color w:val="000000"/>
                <w:sz w:val="24"/>
                <w:szCs w:val="24"/>
              </w:rPr>
            </w:pPr>
          </w:p>
        </w:tc>
        <w:tc>
          <w:tcPr>
            <w:tcW w:w="500" w:type="dxa"/>
            <w:vAlign w:val="center"/>
          </w:tcPr>
          <w:p>
            <w:pPr>
              <w:tabs>
                <w:tab w:val="left" w:pos="225"/>
                <w:tab w:val="center" w:pos="342"/>
              </w:tabs>
              <w:ind w:firstLine="240" w:firstLineChars="10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33" w:type="dxa"/>
            <w:vAlign w:val="center"/>
          </w:tcPr>
          <w:p>
            <w:pPr>
              <w:rPr>
                <w:rFonts w:hint="eastAsia" w:ascii="仿宋" w:hAnsi="仿宋" w:eastAsia="仿宋" w:cs="仿宋"/>
                <w:color w:val="000000"/>
                <w:sz w:val="24"/>
                <w:szCs w:val="24"/>
              </w:rPr>
            </w:pPr>
            <w:r>
              <w:rPr>
                <w:rFonts w:hint="eastAsia" w:ascii="仿宋" w:hAnsi="仿宋" w:eastAsia="仿宋" w:cs="仿宋"/>
                <w:sz w:val="24"/>
                <w:szCs w:val="24"/>
              </w:rPr>
              <w:t>开户银行账户、账号开立证明复印件</w:t>
            </w:r>
          </w:p>
        </w:tc>
        <w:tc>
          <w:tcPr>
            <w:tcW w:w="121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0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80" w:type="dxa"/>
            <w:vAlign w:val="center"/>
          </w:tcPr>
          <w:p>
            <w:pPr>
              <w:rPr>
                <w:rFonts w:hint="eastAsia" w:ascii="仿宋" w:hAnsi="仿宋" w:eastAsia="仿宋" w:cs="仿宋"/>
                <w:color w:val="000000"/>
                <w:sz w:val="24"/>
                <w:szCs w:val="24"/>
              </w:rPr>
            </w:pPr>
          </w:p>
        </w:tc>
        <w:tc>
          <w:tcPr>
            <w:tcW w:w="4301"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5" w:type="dxa"/>
            <w:vMerge w:val="continue"/>
            <w:vAlign w:val="center"/>
          </w:tcPr>
          <w:p>
            <w:pPr>
              <w:jc w:val="center"/>
              <w:rPr>
                <w:rFonts w:hint="eastAsia" w:ascii="仿宋" w:hAnsi="仿宋" w:eastAsia="仿宋" w:cs="仿宋"/>
                <w:color w:val="000000"/>
                <w:sz w:val="24"/>
                <w:szCs w:val="24"/>
              </w:rPr>
            </w:pPr>
          </w:p>
        </w:tc>
        <w:tc>
          <w:tcPr>
            <w:tcW w:w="50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33"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纳税人财务、会计制度或纳税人财务、会计核算办法</w:t>
            </w:r>
          </w:p>
        </w:tc>
        <w:tc>
          <w:tcPr>
            <w:tcW w:w="1217" w:type="dxa"/>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0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80" w:type="dxa"/>
            <w:vAlign w:val="center"/>
          </w:tcPr>
          <w:p>
            <w:pPr>
              <w:tabs>
                <w:tab w:val="center" w:pos="2230"/>
              </w:tabs>
              <w:rPr>
                <w:rFonts w:hint="eastAsia" w:ascii="仿宋" w:hAnsi="仿宋" w:eastAsia="仿宋" w:cs="仿宋"/>
                <w:color w:val="000000"/>
                <w:sz w:val="24"/>
                <w:szCs w:val="24"/>
              </w:rPr>
            </w:pPr>
          </w:p>
        </w:tc>
        <w:tc>
          <w:tcPr>
            <w:tcW w:w="4301" w:type="dxa"/>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5" w:type="dxa"/>
            <w:vMerge w:val="continue"/>
            <w:vAlign w:val="center"/>
          </w:tcPr>
          <w:p>
            <w:pPr>
              <w:jc w:val="center"/>
              <w:rPr>
                <w:rFonts w:hint="eastAsia" w:ascii="仿宋" w:hAnsi="仿宋" w:eastAsia="仿宋" w:cs="仿宋"/>
                <w:color w:val="000000"/>
                <w:sz w:val="24"/>
                <w:szCs w:val="24"/>
              </w:rPr>
            </w:pPr>
          </w:p>
        </w:tc>
        <w:tc>
          <w:tcPr>
            <w:tcW w:w="500" w:type="dxa"/>
            <w:vAlign w:val="center"/>
          </w:tcPr>
          <w:p>
            <w:pPr>
              <w:tabs>
                <w:tab w:val="left" w:pos="2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633"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财务会计核算软件、使用说明书原件及复印件</w:t>
            </w:r>
          </w:p>
        </w:tc>
        <w:tc>
          <w:tcPr>
            <w:tcW w:w="1217" w:type="dxa"/>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00" w:type="dxa"/>
            <w:vAlign w:val="center"/>
          </w:tcPr>
          <w:p>
            <w:pPr>
              <w:jc w:val="center"/>
              <w:rPr>
                <w:rFonts w:hint="eastAsia" w:ascii="仿宋" w:hAnsi="仿宋" w:eastAsia="仿宋" w:cs="仿宋"/>
                <w:color w:val="000000"/>
                <w:sz w:val="24"/>
                <w:szCs w:val="24"/>
              </w:rPr>
            </w:pPr>
          </w:p>
        </w:tc>
        <w:tc>
          <w:tcPr>
            <w:tcW w:w="4080" w:type="dxa"/>
            <w:vAlign w:val="center"/>
          </w:tcPr>
          <w:p>
            <w:pPr>
              <w:tabs>
                <w:tab w:val="center" w:pos="2230"/>
              </w:tabs>
              <w:rPr>
                <w:rFonts w:hint="eastAsia" w:ascii="仿宋" w:hAnsi="仿宋" w:eastAsia="仿宋" w:cs="仿宋"/>
                <w:color w:val="000000"/>
                <w:sz w:val="24"/>
                <w:szCs w:val="24"/>
              </w:rPr>
            </w:pPr>
            <w:r>
              <w:rPr>
                <w:rFonts w:hint="eastAsia" w:ascii="仿宋" w:hAnsi="仿宋" w:eastAsia="仿宋" w:cs="仿宋"/>
                <w:color w:val="000000"/>
                <w:sz w:val="24"/>
                <w:szCs w:val="24"/>
              </w:rPr>
              <w:t>使用计算机记账的纳税人提供</w:t>
            </w:r>
          </w:p>
        </w:tc>
        <w:tc>
          <w:tcPr>
            <w:tcW w:w="4301" w:type="dxa"/>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5" w:type="dxa"/>
            <w:vMerge w:val="continue"/>
            <w:vAlign w:val="center"/>
          </w:tcPr>
          <w:p>
            <w:pPr>
              <w:tabs>
                <w:tab w:val="left" w:pos="550"/>
              </w:tabs>
              <w:jc w:val="left"/>
              <w:rPr>
                <w:rFonts w:hint="eastAsia" w:ascii="仿宋" w:hAnsi="仿宋" w:eastAsia="仿宋" w:cs="仿宋"/>
                <w:color w:val="000000"/>
                <w:sz w:val="24"/>
                <w:szCs w:val="24"/>
              </w:rPr>
            </w:pPr>
          </w:p>
        </w:tc>
        <w:tc>
          <w:tcPr>
            <w:tcW w:w="500" w:type="dxa"/>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633"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发票专用章印模（首次核定时提供）</w:t>
            </w:r>
          </w:p>
        </w:tc>
        <w:tc>
          <w:tcPr>
            <w:tcW w:w="1217" w:type="dxa"/>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00" w:type="dxa"/>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80" w:type="dxa"/>
            <w:vAlign w:val="center"/>
          </w:tcPr>
          <w:p>
            <w:pPr>
              <w:tabs>
                <w:tab w:val="left" w:pos="603"/>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首次核定时提供</w:t>
            </w:r>
          </w:p>
        </w:tc>
        <w:tc>
          <w:tcPr>
            <w:tcW w:w="4301" w:type="dxa"/>
            <w:vAlign w:val="center"/>
          </w:tcPr>
          <w:p>
            <w:pPr>
              <w:tabs>
                <w:tab w:val="left" w:pos="550"/>
              </w:tabs>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5" w:type="dxa"/>
            <w:vMerge w:val="continue"/>
            <w:vAlign w:val="center"/>
          </w:tcPr>
          <w:p>
            <w:pPr>
              <w:tabs>
                <w:tab w:val="left" w:pos="550"/>
              </w:tabs>
              <w:jc w:val="left"/>
              <w:rPr>
                <w:rFonts w:hint="eastAsia" w:ascii="仿宋" w:hAnsi="仿宋" w:eastAsia="仿宋" w:cs="仿宋"/>
                <w:color w:val="000000"/>
                <w:sz w:val="24"/>
                <w:szCs w:val="24"/>
              </w:rPr>
            </w:pPr>
          </w:p>
        </w:tc>
        <w:tc>
          <w:tcPr>
            <w:tcW w:w="500" w:type="dxa"/>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633"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增值税税控系统最高开票限额《准予税务行政许可决定书》</w:t>
            </w:r>
          </w:p>
        </w:tc>
        <w:tc>
          <w:tcPr>
            <w:tcW w:w="1217" w:type="dxa"/>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600" w:type="dxa"/>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80"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仅使用增值税专用发票的纳税人提交</w:t>
            </w:r>
          </w:p>
        </w:tc>
        <w:tc>
          <w:tcPr>
            <w:tcW w:w="4301" w:type="dxa"/>
            <w:vAlign w:val="center"/>
          </w:tcPr>
          <w:p>
            <w:pPr>
              <w:tabs>
                <w:tab w:val="left" w:pos="550"/>
              </w:tabs>
              <w:jc w:val="left"/>
              <w:rPr>
                <w:rFonts w:hint="eastAsia" w:ascii="仿宋" w:hAnsi="仿宋" w:eastAsia="仿宋" w:cs="仿宋"/>
                <w:color w:val="000000"/>
                <w:sz w:val="24"/>
                <w:szCs w:val="24"/>
              </w:rPr>
            </w:pPr>
          </w:p>
        </w:tc>
      </w:tr>
    </w:tbl>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“我要开水果店”</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r>
        <w:rPr>
          <w:rFonts w:hint="eastAsia"/>
          <w:sz w:val="28"/>
          <w:szCs w:val="28"/>
        </w:rPr>
        <w:t>（时限：</w:t>
      </w:r>
      <w:r>
        <w:rPr>
          <w:sz w:val="28"/>
          <w:szCs w:val="28"/>
        </w:rPr>
        <w:t>12</w:t>
      </w:r>
      <w:r>
        <w:rPr>
          <w:rFonts w:hint="eastAsia"/>
          <w:sz w:val="28"/>
          <w:szCs w:val="28"/>
        </w:rPr>
        <w:t>个工作日）</w:t>
      </w:r>
    </w:p>
    <w:p>
      <w:pPr>
        <w:rPr>
          <w:rFonts w:ascii="宋体" w:hAnsi="宋体" w:cs="Batang"/>
          <w:sz w:val="24"/>
        </w:rPr>
      </w:pPr>
    </w:p>
    <w:p>
      <w:pPr>
        <w:jc w:val="center"/>
        <w:rPr>
          <w:rFonts w:ascii="宋体" w:hAnsi="宋体" w:cs="Batang"/>
          <w:sz w:val="24"/>
        </w:rPr>
        <w:sectPr>
          <w:pgSz w:w="16838" w:h="11906" w:orient="landscape"/>
          <w:pgMar w:top="1389" w:right="1327" w:bottom="1389" w:left="1327" w:header="851" w:footer="992" w:gutter="0"/>
          <w:cols w:space="720" w:num="1"/>
          <w:docGrid w:type="lines" w:linePitch="319" w:charSpace="0"/>
        </w:sectPr>
      </w:pPr>
      <w:r>
        <w:drawing>
          <wp:inline distT="0" distB="0" distL="0" distR="0">
            <wp:extent cx="7479665" cy="4655820"/>
            <wp:effectExtent l="0" t="0" r="6985"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507842" cy="4673345"/>
                    </a:xfrm>
                    <a:prstGeom prst="rect">
                      <a:avLst/>
                    </a:prstGeom>
                    <a:noFill/>
                    <a:ln>
                      <a:noFill/>
                    </a:ln>
                  </pic:spPr>
                </pic:pic>
              </a:graphicData>
            </a:graphic>
          </wp:inline>
        </w:drawing>
      </w:r>
    </w:p>
    <w:p>
      <w:pPr>
        <w:rPr>
          <w:rFonts w:ascii="宋体" w:hAnsi="宋体" w:cs="Batang"/>
          <w:sz w:val="24"/>
        </w:rPr>
      </w:pPr>
    </w:p>
    <w:p>
      <w:pPr>
        <w:rPr>
          <w:rFonts w:ascii="黑体" w:hAnsi="黑体" w:eastAsia="黑体" w:cs="黑体"/>
          <w:b/>
          <w:bCs/>
          <w:sz w:val="32"/>
          <w:szCs w:val="32"/>
        </w:rPr>
      </w:pPr>
      <w:r>
        <w:rPr>
          <w:rFonts w:hint="eastAsia" w:ascii="黑体" w:hAnsi="黑体" w:eastAsia="黑体" w:cs="黑体"/>
          <w:b/>
          <w:bCs/>
          <w:sz w:val="32"/>
          <w:szCs w:val="32"/>
        </w:rPr>
        <w:t>十、办理说明（一说明）</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2、申请人在一窗申请时可同时委托综合窗口刻制公章，待公章刻制完成后补盖相关申请资料印章；</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3、装修完成后，申请人通过电话、微信等方式通知综合窗口，由综合窗口组织相关部门现场踏勘人员进行联合勘验。</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4、原则上不同意原建筑物使用性质重大变更，若发生重大变更，则必须提供自然资源和规划部门提供的审批文件和相关依据文件。</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5、申请人通过湖南省施工图管理信息系统（http://218.77.58.140:8380/app/Login.html）进行消防设计申报。</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6、实名办税信息登记已实现全省通办。办税人员选择网上办理形式的，通过湖南省电子税务局（</w:t>
      </w:r>
      <w:r>
        <w:rPr>
          <w:rFonts w:ascii="仿宋" w:hAnsi="仿宋" w:eastAsia="仿宋" w:cs="仿宋_GB2312"/>
          <w:color w:val="000000"/>
          <w:sz w:val="32"/>
          <w:szCs w:val="32"/>
        </w:rPr>
        <w:t>https://etax.hunan.chinatax.gov.cn</w:t>
      </w:r>
      <w:r>
        <w:rPr>
          <w:rFonts w:hint="eastAsia" w:ascii="仿宋" w:hAnsi="仿宋" w:eastAsia="仿宋" w:cs="仿宋_GB2312"/>
          <w:color w:val="000000"/>
          <w:sz w:val="32"/>
          <w:szCs w:val="32"/>
        </w:rPr>
        <w:t>）提交实名办税信息登记申请后系统直接分配至主管税务机关进行审核办理。</w:t>
      </w:r>
    </w:p>
    <w:p>
      <w:pPr>
        <w:pStyle w:val="12"/>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7、纳税人办理发票票种核定时，由税务机关出具给纳税人的《税务事项通知书》，在进行税控设备发行时需要提供给税务机关。</w:t>
      </w:r>
    </w:p>
    <w:p>
      <w:pPr>
        <w:pStyle w:val="12"/>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8、已纳入增值税小规模纳税人自行开具增值税专用发票试点范围的纳税人，可以不办理增值税一般纳税人登记手续，经税务机关审批增值税专用发票最高开票限额后，领用增值税专用发票。</w:t>
      </w:r>
    </w:p>
    <w:p>
      <w:pPr>
        <w:pStyle w:val="12"/>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9、纳税人取得由服务单位开具的税控设备销售发票以及相关的技术维护费发票（首次购买），可以按照发票票面的价税合计全额，抵减增值税税款，不足抵减的可结转下期继续抵减。</w:t>
      </w:r>
    </w:p>
    <w:p>
      <w:pPr>
        <w:pStyle w:val="12"/>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10、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2"/>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11、通过湖南省电子税务局自行申领发票的纳税人，可选择通过邮寄、办税服务厅领取、办税自助终端领取三种方式取得发票，并通过开票软件自行下载发票领用信息。</w:t>
      </w:r>
    </w:p>
    <w:p>
      <w:pPr>
        <w:ind w:firstLine="643" w:firstLineChars="200"/>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十一、审批时限</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营业执照2个工作日，食品经营许可证10个工作日，户外广告许可证5个工作日，临时占用街道两侧和公共场地许可证5个工作日，建设工程消防设计审核及备案7个工作日，税务事项办理可即时办结。不符合相关情形，或涉及增值税专用发票（增值税税控系统）最高开票限额审批且最高开票限额十万元以上的最多需要20个工作日。</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全流程承诺时限：12个工作日（不含材料补正、申请人装修、现场踏勘不通过提出整改等时间）。</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hint="eastAsia"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640" w:firstLineChars="200"/>
        <w:jc w:val="left"/>
        <w:rPr>
          <w:rFonts w:hint="eastAsia" w:ascii="仿宋" w:hAnsi="仿宋" w:eastAsia="仿宋" w:cs="仿宋_GB2312"/>
          <w:color w:val="000000"/>
          <w:sz w:val="32"/>
          <w:szCs w:val="32"/>
        </w:rPr>
      </w:pPr>
      <w:r>
        <w:rPr>
          <w:rFonts w:hint="eastAsia" w:ascii="仿宋" w:hAnsi="仿宋" w:eastAsia="仿宋" w:cs="仿宋_GB2312"/>
          <w:color w:val="000000"/>
          <w:sz w:val="32"/>
          <w:szCs w:val="32"/>
          <w:lang w:val="en-US" w:eastAsia="zh-CN"/>
        </w:rPr>
        <w:t xml:space="preserve">    </w:t>
      </w:r>
      <w:r>
        <w:rPr>
          <w:rFonts w:hint="eastAsia" w:ascii="仿宋" w:hAnsi="仿宋" w:eastAsia="仿宋" w:cs="仿宋_GB2312"/>
          <w:color w:val="000000"/>
          <w:sz w:val="32"/>
          <w:szCs w:val="32"/>
        </w:rPr>
        <w:t>建设工程项目：0.5元/日/㎡；2.其它项目：1元/日/㎡</w:t>
      </w:r>
      <w:r>
        <w:rPr>
          <w:rFonts w:hint="eastAsia" w:ascii="宋体" w:hAnsi="宋体" w:cs="宋体"/>
          <w:color w:val="000000"/>
          <w:sz w:val="32"/>
          <w:szCs w:val="32"/>
        </w:rPr>
        <w:t> </w:t>
      </w:r>
    </w:p>
    <w:p>
      <w:pPr>
        <w:pStyle w:val="17"/>
        <w:numPr>
          <w:ilvl w:val="0"/>
          <w:numId w:val="2"/>
        </w:numPr>
        <w:ind w:firstLineChars="0"/>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ascii="仿宋" w:hAnsi="仿宋" w:eastAsia="仿宋" w:cs="仿宋_GB2312"/>
          <w:color w:val="000000"/>
          <w:sz w:val="32"/>
          <w:szCs w:val="32"/>
        </w:rPr>
      </w:pPr>
      <w:r>
        <w:rPr>
          <w:rFonts w:hint="eastAsia" w:ascii="仿宋" w:hAnsi="仿宋" w:eastAsia="仿宋" w:cs="仿宋_GB2312"/>
          <w:color w:val="000000"/>
          <w:sz w:val="32"/>
          <w:szCs w:val="32"/>
        </w:rPr>
        <w:t>平江县行政审批服务局</w:t>
      </w:r>
      <w:r>
        <w:rPr>
          <w:rFonts w:hint="eastAsia" w:ascii="仿宋" w:hAnsi="仿宋" w:eastAsia="仿宋" w:cs="仿宋_GB2312"/>
          <w:color w:val="000000"/>
          <w:sz w:val="32"/>
          <w:szCs w:val="32"/>
          <w:lang w:val="en-US" w:eastAsia="zh-CN"/>
        </w:rPr>
        <w:t xml:space="preserve">  </w:t>
      </w:r>
      <w:r>
        <w:rPr>
          <w:rFonts w:hint="eastAsia" w:ascii="仿宋" w:hAnsi="仿宋" w:eastAsia="仿宋" w:cs="仿宋_GB2312"/>
          <w:color w:val="000000"/>
          <w:sz w:val="32"/>
          <w:szCs w:val="32"/>
        </w:rPr>
        <w:t xml:space="preserve"> 城关镇体育路88号</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法定工作日</w:t>
      </w:r>
    </w:p>
    <w:p>
      <w:pPr>
        <w:rPr>
          <w:rFonts w:ascii="仿宋" w:hAnsi="仿宋" w:eastAsia="仿宋" w:cs="仿宋_GB2312"/>
          <w:color w:val="000000"/>
          <w:sz w:val="32"/>
          <w:szCs w:val="32"/>
        </w:rPr>
      </w:pPr>
      <w:r>
        <w:rPr>
          <w:rFonts w:hint="eastAsia" w:ascii="仿宋" w:hAnsi="仿宋" w:eastAsia="仿宋" w:cs="仿宋_GB2312"/>
          <w:color w:val="000000"/>
          <w:sz w:val="32"/>
          <w:szCs w:val="32"/>
        </w:rPr>
        <w:t>夏季（7月1日—9月30日）：</w:t>
      </w:r>
    </w:p>
    <w:p>
      <w:pPr>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上午 8:30—12:00 </w:t>
      </w:r>
    </w:p>
    <w:p>
      <w:pPr>
        <w:rPr>
          <w:rFonts w:ascii="仿宋" w:hAnsi="仿宋" w:eastAsia="仿宋" w:cs="仿宋_GB2312"/>
          <w:color w:val="000000"/>
          <w:sz w:val="32"/>
          <w:szCs w:val="32"/>
        </w:rPr>
      </w:pPr>
      <w:r>
        <w:rPr>
          <w:rFonts w:hint="eastAsia" w:ascii="仿宋" w:hAnsi="仿宋" w:eastAsia="仿宋" w:cs="仿宋_GB2312"/>
          <w:color w:val="000000"/>
          <w:sz w:val="32"/>
          <w:szCs w:val="32"/>
        </w:rPr>
        <w:t>下午14:30—17:30</w:t>
      </w:r>
    </w:p>
    <w:p>
      <w:pPr>
        <w:rPr>
          <w:rFonts w:ascii="仿宋" w:hAnsi="仿宋" w:eastAsia="仿宋" w:cs="仿宋_GB2312"/>
          <w:color w:val="000000"/>
          <w:sz w:val="32"/>
          <w:szCs w:val="32"/>
        </w:rPr>
      </w:pPr>
      <w:r>
        <w:rPr>
          <w:rFonts w:hint="eastAsia" w:ascii="仿宋" w:hAnsi="仿宋" w:eastAsia="仿宋" w:cs="仿宋_GB2312"/>
          <w:color w:val="000000"/>
          <w:sz w:val="32"/>
          <w:szCs w:val="32"/>
        </w:rPr>
        <w:t>冬季（10月1日—次年6月30日）：</w:t>
      </w:r>
    </w:p>
    <w:p>
      <w:pPr>
        <w:rPr>
          <w:rFonts w:ascii="仿宋" w:hAnsi="仿宋" w:eastAsia="仿宋" w:cs="仿宋_GB2312"/>
          <w:color w:val="000000"/>
          <w:sz w:val="32"/>
          <w:szCs w:val="32"/>
        </w:rPr>
      </w:pPr>
      <w:r>
        <w:rPr>
          <w:rFonts w:hint="eastAsia" w:ascii="仿宋" w:hAnsi="仿宋" w:eastAsia="仿宋" w:cs="仿宋_GB2312"/>
          <w:color w:val="000000"/>
          <w:sz w:val="32"/>
          <w:szCs w:val="32"/>
        </w:rPr>
        <w:t>上午8:30—12:00</w:t>
      </w:r>
    </w:p>
    <w:p>
      <w:pPr>
        <w:rPr>
          <w:rFonts w:ascii="仿宋" w:hAnsi="仿宋" w:eastAsia="仿宋" w:cs="仿宋_GB2312"/>
          <w:color w:val="000000"/>
          <w:sz w:val="32"/>
          <w:szCs w:val="32"/>
        </w:rPr>
      </w:pPr>
      <w:r>
        <w:rPr>
          <w:rFonts w:hint="eastAsia" w:ascii="仿宋" w:hAnsi="仿宋" w:eastAsia="仿宋" w:cs="仿宋_GB2312"/>
          <w:color w:val="000000"/>
          <w:sz w:val="32"/>
          <w:szCs w:val="32"/>
        </w:rPr>
        <w:t>下午14:00—17:00</w:t>
      </w:r>
    </w:p>
    <w:p>
      <w:pPr>
        <w:rPr>
          <w:rFonts w:ascii="宋体" w:hAnsi="宋体" w:cs="宋体"/>
          <w:sz w:val="32"/>
          <w:szCs w:val="32"/>
        </w:rPr>
      </w:pPr>
    </w:p>
    <w:p>
      <w:pPr>
        <w:rPr>
          <w:rFonts w:hint="eastAsia"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政务服务大厅一楼“一件事”综合窗口：0730-6689888</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营业执照业务咨询：0730-6263497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卫健委业务咨询：0730-6238735</w:t>
      </w:r>
    </w:p>
    <w:p>
      <w:pPr>
        <w:jc w:val="left"/>
        <w:rPr>
          <w:rFonts w:hint="eastAsia" w:ascii="仿宋" w:hAnsi="仿宋" w:eastAsia="仿宋" w:cs="仿宋_GB2312"/>
          <w:color w:val="000000"/>
          <w:sz w:val="32"/>
          <w:szCs w:val="32"/>
        </w:rPr>
      </w:pPr>
      <w:r>
        <w:rPr>
          <w:rFonts w:hint="eastAsia" w:ascii="仿宋" w:hAnsi="仿宋" w:eastAsia="仿宋" w:cs="仿宋_GB2312"/>
          <w:color w:val="000000"/>
          <w:sz w:val="32"/>
          <w:szCs w:val="32"/>
        </w:rPr>
        <w:t>城管业务咨询：0730-6263496</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建设工程消防设计审核或备案业务咨询0730-6286997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建设工程竣工消防验收或备案业务咨询0730-6266042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消防业务咨询：0730-6303002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税务业务咨询：12366  0730-6287436</w:t>
      </w:r>
    </w:p>
    <w:p>
      <w:pPr>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 xml:space="preserve">监督电话：12345  0730-6263175 </w:t>
      </w:r>
    </w:p>
    <w:p>
      <w:pPr>
        <w:rPr>
          <w:rFonts w:ascii="宋体" w:hAnsi="宋体" w:cs="宋体"/>
          <w:sz w:val="32"/>
          <w:szCs w:val="32"/>
        </w:rPr>
      </w:pPr>
    </w:p>
    <w:p>
      <w:pPr>
        <w:rPr>
          <w:rFonts w:ascii="宋体" w:hAnsi="宋体" w:cs="宋体"/>
          <w:sz w:val="32"/>
          <w:szCs w:val="32"/>
        </w:rPr>
      </w:pPr>
    </w:p>
    <w:p/>
    <w:p/>
    <w:p>
      <w:pPr>
        <w:pStyle w:val="2"/>
        <w:spacing w:after="0" w:line="460" w:lineRule="exact"/>
        <w:ind w:left="0" w:leftChars="0"/>
        <w:jc w:val="center"/>
        <w:rPr>
          <w:rFonts w:ascii="宋体" w:hAnsi="宋体" w:cs="宋体"/>
          <w:b/>
          <w:bCs/>
          <w:sz w:val="44"/>
          <w:szCs w:val="44"/>
        </w:rPr>
        <w:sectPr>
          <w:footerReference r:id="rId4" w:type="default"/>
          <w:pgSz w:w="11906" w:h="16838"/>
          <w:pgMar w:top="1327" w:right="1389" w:bottom="1327" w:left="1389" w:header="851" w:footer="992" w:gutter="0"/>
          <w:cols w:space="720" w:num="1"/>
          <w:docGrid w:type="lines" w:linePitch="319" w:charSpace="0"/>
        </w:sectPr>
      </w:pPr>
    </w:p>
    <w:p>
      <w:pPr>
        <w:pStyle w:val="2"/>
        <w:spacing w:after="0" w:line="460" w:lineRule="exact"/>
        <w:ind w:left="0" w:leftChars="0"/>
        <w:jc w:val="center"/>
        <w:rPr>
          <w:rFonts w:ascii="宋体" w:hAnsi="宋体" w:cs="宋体"/>
          <w:b/>
          <w:bCs/>
          <w:sz w:val="44"/>
          <w:szCs w:val="44"/>
        </w:rPr>
      </w:pPr>
      <w:r>
        <w:rPr>
          <w:rFonts w:hint="eastAsia" w:ascii="宋体" w:hAnsi="宋体" w:cs="宋体"/>
          <w:b/>
          <w:bCs/>
          <w:sz w:val="44"/>
          <w:szCs w:val="44"/>
        </w:rPr>
        <w:t>个人独资企业登记（备案）申请书</w:t>
      </w:r>
    </w:p>
    <w:tbl>
      <w:tblPr>
        <w:tblStyle w:val="6"/>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名称</w:t>
            </w:r>
          </w:p>
        </w:tc>
        <w:tc>
          <w:tcPr>
            <w:tcW w:w="4418" w:type="dxa"/>
            <w:gridSpan w:val="8"/>
            <w:tcBorders>
              <w:top w:val="single" w:color="auto" w:sz="12" w:space="0"/>
              <w:right w:val="single" w:color="auto" w:sz="4" w:space="0"/>
            </w:tcBorders>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住  所</w:t>
            </w:r>
          </w:p>
        </w:tc>
        <w:tc>
          <w:tcPr>
            <w:tcW w:w="8630" w:type="dxa"/>
            <w:gridSpan w:val="14"/>
            <w:tcBorders>
              <w:right w:val="single" w:color="auto" w:sz="12" w:space="0"/>
            </w:tcBorders>
            <w:vAlign w:val="center"/>
          </w:tcPr>
          <w:p>
            <w:pPr>
              <w:autoSpaceDE w:val="0"/>
              <w:autoSpaceDN w:val="0"/>
              <w:adjustRightInd w:val="0"/>
              <w:spacing w:afterLines="50" w:line="360" w:lineRule="exact"/>
              <w:rPr>
                <w:rFonts w:ascii="宋体" w:hAnsi="宋体"/>
                <w:bCs/>
              </w:rPr>
            </w:pPr>
            <w:r>
              <w:rPr>
                <w:rFonts w:hint="eastAsia" w:ascii="宋体" w:hAnsi="宋体"/>
                <w:bCs/>
              </w:rPr>
              <w:t>省（市</w:t>
            </w:r>
            <w:r>
              <w:rPr>
                <w:rFonts w:ascii="宋体" w:hAnsi="宋体"/>
                <w:bCs/>
              </w:rPr>
              <w:t>/</w:t>
            </w:r>
            <w:r>
              <w:rPr>
                <w:rFonts w:hint="eastAsia" w:ascii="宋体" w:hAnsi="宋体"/>
                <w:bCs/>
              </w:rPr>
              <w:t>自治区）市（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街道）村（路</w:t>
            </w:r>
            <w:r>
              <w:rPr>
                <w:rFonts w:ascii="宋体" w:hAnsi="宋体"/>
                <w:bCs/>
              </w:rPr>
              <w:t>/</w:t>
            </w:r>
            <w:r>
              <w:rPr>
                <w:rFonts w:hint="eastAsia" w:ascii="宋体" w:hAnsi="宋体"/>
                <w:bCs/>
              </w:rPr>
              <w:t>社区）号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lang w:val="zh-CN"/>
              </w:rPr>
            </w:pPr>
            <w:r>
              <w:rPr>
                <w:rFonts w:hint="eastAsia" w:ascii="宋体" w:hAnsi="宋体" w:cs="宋体"/>
                <w:lang w:val="zh-CN"/>
              </w:rPr>
              <w:t>出资额</w:t>
            </w:r>
          </w:p>
        </w:tc>
        <w:tc>
          <w:tcPr>
            <w:tcW w:w="3083" w:type="dxa"/>
            <w:gridSpan w:val="4"/>
            <w:tcBorders>
              <w:top w:val="single" w:color="auto" w:sz="12" w:space="0"/>
            </w:tcBorders>
            <w:vAlign w:val="center"/>
          </w:tcPr>
          <w:p>
            <w:pPr>
              <w:autoSpaceDE w:val="0"/>
              <w:autoSpaceDN w:val="0"/>
              <w:adjustRightInd w:val="0"/>
              <w:jc w:val="center"/>
              <w:rPr>
                <w:rFonts w:ascii="宋体"/>
                <w:u w:val="single"/>
              </w:rPr>
            </w:pPr>
            <w:r>
              <w:rPr>
                <w:rFonts w:hint="eastAsia" w:ascii="宋体" w:hAnsi="宋体" w:cs="宋体"/>
                <w:lang w:val="zh-CN"/>
              </w:rPr>
              <w:t>万元（人民币）</w:t>
            </w:r>
          </w:p>
        </w:tc>
        <w:tc>
          <w:tcPr>
            <w:tcW w:w="1335" w:type="dxa"/>
            <w:gridSpan w:val="4"/>
            <w:tcBorders>
              <w:top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纸质执照 其中：副本</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vAlign w:val="center"/>
          </w:tcPr>
          <w:p>
            <w:pPr>
              <w:autoSpaceDE w:val="0"/>
              <w:autoSpaceDN w:val="0"/>
              <w:adjustRightInd w:val="0"/>
              <w:spacing w:line="260" w:lineRule="exact"/>
              <w:rPr>
                <w:rFonts w:ascii="宋体"/>
                <w:b/>
                <w:bCs/>
                <w:lang w:val="zh-CN"/>
              </w:rPr>
            </w:pPr>
          </w:p>
        </w:tc>
        <w:tc>
          <w:tcPr>
            <w:tcW w:w="4245" w:type="dxa"/>
            <w:gridSpan w:val="7"/>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□注销</w:t>
            </w:r>
          </w:p>
        </w:tc>
        <w:tc>
          <w:tcPr>
            <w:tcW w:w="1316" w:type="dxa"/>
            <w:vAlign w:val="center"/>
          </w:tcPr>
          <w:p>
            <w:pPr>
              <w:jc w:val="center"/>
              <w:rPr>
                <w:rFonts w:ascii="黑体" w:hAnsi="宋体" w:eastAsia="黑体"/>
                <w:b/>
                <w:bCs/>
                <w:sz w:val="28"/>
                <w:szCs w:val="28"/>
                <w:lang w:val="zh-CN"/>
              </w:rPr>
            </w:pPr>
            <w:r>
              <w:rPr>
                <w:rFonts w:hint="eastAsia" w:cs="宋体"/>
              </w:rPr>
              <w:t>名称</w:t>
            </w:r>
          </w:p>
        </w:tc>
        <w:tc>
          <w:tcPr>
            <w:tcW w:w="3000" w:type="dxa"/>
            <w:gridSpan w:val="6"/>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vAlign w:val="center"/>
          </w:tcPr>
          <w:p>
            <w:pPr>
              <w:jc w:val="center"/>
              <w:rPr>
                <w:rFonts w:ascii="宋体"/>
              </w:rPr>
            </w:pPr>
            <w:r>
              <w:rPr>
                <w:rFonts w:hint="eastAsia" w:cs="宋体"/>
              </w:rPr>
              <w:t>登记机关</w:t>
            </w:r>
          </w:p>
        </w:tc>
        <w:tc>
          <w:tcPr>
            <w:tcW w:w="3000" w:type="dxa"/>
            <w:gridSpan w:val="6"/>
            <w:tcBorders>
              <w:bottom w:val="single" w:color="auto" w:sz="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其他</w:t>
            </w:r>
          </w:p>
        </w:tc>
        <w:tc>
          <w:tcPr>
            <w:tcW w:w="8326" w:type="dxa"/>
            <w:gridSpan w:val="12"/>
            <w:tcBorders>
              <w:bottom w:val="single" w:color="auto" w:sz="12" w:space="0"/>
              <w:right w:val="single" w:color="auto" w:sz="12" w:space="0"/>
            </w:tcBorders>
            <w:vAlign w:val="center"/>
          </w:tcPr>
          <w:p>
            <w:pPr>
              <w:autoSpaceDE w:val="0"/>
              <w:autoSpaceDN w:val="0"/>
              <w:adjustRightInd w:val="0"/>
              <w:rPr>
                <w:rFonts w:ascii="黑体" w:hAnsi="宋体" w:eastAsia="黑体"/>
                <w:b/>
                <w:bCs/>
                <w:sz w:val="28"/>
                <w:szCs w:val="28"/>
                <w:lang w:val="zh-CN"/>
              </w:rPr>
            </w:pP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vAlign w:val="center"/>
          </w:tcPr>
          <w:p>
            <w:pPr>
              <w:spacing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rPr>
            </w:pPr>
            <w:r>
              <w:rPr>
                <w:rFonts w:hint="eastAsia" w:ascii="宋体"/>
                <w:bCs/>
              </w:rPr>
              <w:t>指定代表/委托代理人签字：</w:t>
            </w:r>
          </w:p>
          <w:p>
            <w:pPr>
              <w:spacing w:beforeLines="50"/>
              <w:jc w:val="center"/>
              <w:rPr>
                <w:rFonts w:ascii="宋体" w:hAnsi="宋体"/>
                <w:color w:val="000000"/>
              </w:rPr>
            </w:pPr>
            <w:r>
              <w:rPr>
                <w:rFonts w:hint="eastAsia" w:ascii="宋体" w:hAnsi="宋体"/>
              </w:rPr>
              <w:t xml:space="preserve">                                                                      年月日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10"/>
              <w:adjustRightInd w:val="0"/>
              <w:snapToGrid w:val="0"/>
              <w:rPr>
                <w:rFonts w:cs="宋体"/>
              </w:rPr>
            </w:pPr>
            <w:r>
              <w:rPr>
                <w:rFonts w:hint="eastAsia" w:cs="宋体"/>
              </w:rPr>
              <w:t>投资人签字：</w:t>
            </w: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ind w:left="5670" w:leftChars="2700" w:firstLine="1470" w:firstLineChars="700"/>
              <w:rPr>
                <w:rFonts w:cs="宋体"/>
              </w:rPr>
            </w:pPr>
            <w:r>
              <w:rPr>
                <w:rFonts w:hint="eastAsia" w:cs="宋体"/>
              </w:rPr>
              <w:t>企业盖章</w:t>
            </w:r>
          </w:p>
          <w:p>
            <w:pPr>
              <w:autoSpaceDE w:val="0"/>
              <w:autoSpaceDN w:val="0"/>
              <w:adjustRightInd w:val="0"/>
              <w:spacing w:line="360" w:lineRule="auto"/>
              <w:ind w:left="5880" w:hanging="5880" w:hangingChars="2800"/>
              <w:rPr>
                <w:rFonts w:cs="宋体"/>
              </w:rPr>
            </w:pPr>
            <w:r>
              <w:rPr>
                <w:rFonts w:hint="eastAsia" w:cs="宋体"/>
              </w:rPr>
              <w:t>年月日</w:t>
            </w:r>
          </w:p>
        </w:tc>
      </w:tr>
    </w:tbl>
    <w:p>
      <w:pPr>
        <w:pStyle w:val="10"/>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0"/>
              <w:jc w:val="center"/>
              <w:rPr>
                <w:rFonts w:ascii="宋体"/>
              </w:rPr>
            </w:pPr>
            <w:r>
              <w:rPr>
                <w:rFonts w:hint="eastAsia" w:ascii="宋体" w:hAnsi="宋体"/>
              </w:rPr>
              <w:t>姓名</w:t>
            </w:r>
          </w:p>
        </w:tc>
        <w:tc>
          <w:tcPr>
            <w:tcW w:w="2680" w:type="dxa"/>
            <w:tcBorders>
              <w:top w:val="single" w:color="auto" w:sz="12" w:space="0"/>
            </w:tcBorders>
            <w:vAlign w:val="center"/>
          </w:tcPr>
          <w:p>
            <w:pPr>
              <w:pStyle w:val="10"/>
              <w:spacing w:line="520" w:lineRule="exact"/>
              <w:jc w:val="center"/>
              <w:rPr>
                <w:rFonts w:ascii="宋体"/>
              </w:rPr>
            </w:pPr>
          </w:p>
        </w:tc>
        <w:tc>
          <w:tcPr>
            <w:tcW w:w="1782" w:type="dxa"/>
            <w:tcBorders>
              <w:top w:val="single" w:color="auto" w:sz="12" w:space="0"/>
            </w:tcBorders>
            <w:vAlign w:val="center"/>
          </w:tcPr>
          <w:p>
            <w:pPr>
              <w:pStyle w:val="10"/>
              <w:jc w:val="center"/>
              <w:rPr>
                <w:rFonts w:ascii="宋体"/>
              </w:rPr>
            </w:pPr>
            <w:r>
              <w:rPr>
                <w:rFonts w:hint="eastAsia" w:ascii="宋体" w:hAnsi="宋体"/>
              </w:rPr>
              <w:t>固定电话</w:t>
            </w:r>
          </w:p>
        </w:tc>
        <w:tc>
          <w:tcPr>
            <w:tcW w:w="2524" w:type="dxa"/>
            <w:tcBorders>
              <w:top w:val="single" w:color="auto" w:sz="12" w:space="0"/>
            </w:tcBorders>
            <w:vAlign w:val="center"/>
          </w:tcPr>
          <w:p>
            <w:pPr>
              <w:pStyle w:val="10"/>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0"/>
              <w:jc w:val="center"/>
              <w:rPr>
                <w:rFonts w:ascii="宋体"/>
              </w:rPr>
            </w:pPr>
            <w:r>
              <w:rPr>
                <w:rFonts w:hint="eastAsia" w:ascii="宋体" w:hAnsi="宋体"/>
              </w:rPr>
              <w:t>移动电话</w:t>
            </w:r>
          </w:p>
        </w:tc>
        <w:tc>
          <w:tcPr>
            <w:tcW w:w="2680" w:type="dxa"/>
            <w:vAlign w:val="center"/>
          </w:tcPr>
          <w:p>
            <w:pPr>
              <w:pStyle w:val="10"/>
              <w:spacing w:line="520" w:lineRule="exact"/>
              <w:jc w:val="center"/>
              <w:rPr>
                <w:rFonts w:ascii="宋体"/>
              </w:rPr>
            </w:pPr>
          </w:p>
        </w:tc>
        <w:tc>
          <w:tcPr>
            <w:tcW w:w="1782" w:type="dxa"/>
            <w:vAlign w:val="center"/>
          </w:tcPr>
          <w:p>
            <w:pPr>
              <w:pStyle w:val="10"/>
              <w:jc w:val="center"/>
              <w:rPr>
                <w:rFonts w:ascii="宋体"/>
              </w:rPr>
            </w:pPr>
            <w:r>
              <w:rPr>
                <w:rFonts w:hint="eastAsia" w:ascii="宋体" w:hAnsi="宋体"/>
              </w:rPr>
              <w:t>电子邮箱</w:t>
            </w:r>
          </w:p>
        </w:tc>
        <w:tc>
          <w:tcPr>
            <w:tcW w:w="2524" w:type="dxa"/>
            <w:vAlign w:val="center"/>
          </w:tcPr>
          <w:p>
            <w:pPr>
              <w:pStyle w:val="10"/>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0"/>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vAlign w:val="center"/>
          </w:tcPr>
          <w:p>
            <w:pPr>
              <w:pStyle w:val="10"/>
              <w:spacing w:line="520" w:lineRule="exact"/>
              <w:jc w:val="center"/>
              <w:rPr>
                <w:rFonts w:ascii="宋体"/>
              </w:rPr>
            </w:pPr>
          </w:p>
          <w:p>
            <w:pPr>
              <w:pStyle w:val="10"/>
              <w:spacing w:line="520" w:lineRule="exact"/>
              <w:rPr>
                <w:rFonts w:ascii="宋体"/>
              </w:rPr>
            </w:pPr>
          </w:p>
        </w:tc>
        <w:tc>
          <w:tcPr>
            <w:tcW w:w="1782" w:type="dxa"/>
            <w:tcBorders>
              <w:left w:val="single" w:color="auto" w:sz="4" w:space="0"/>
              <w:bottom w:val="single" w:color="auto" w:sz="4" w:space="0"/>
              <w:right w:val="single" w:color="auto" w:sz="4" w:space="0"/>
            </w:tcBorders>
            <w:vAlign w:val="center"/>
          </w:tcPr>
          <w:p>
            <w:pPr>
              <w:pStyle w:val="10"/>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vAlign w:val="center"/>
          </w:tcPr>
          <w:p>
            <w:pPr>
              <w:pStyle w:val="10"/>
              <w:spacing w:line="520" w:lineRule="exact"/>
              <w:jc w:val="center"/>
              <w:rPr>
                <w:rFonts w:ascii="宋体"/>
              </w:rPr>
            </w:pPr>
          </w:p>
          <w:p>
            <w:pPr>
              <w:pStyle w:val="10"/>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0"/>
              <w:spacing w:line="520" w:lineRule="exact"/>
              <w:jc w:val="center"/>
              <w:rPr>
                <w:rFonts w:ascii="宋体"/>
              </w:rPr>
            </w:pPr>
          </w:p>
          <w:p>
            <w:pPr>
              <w:pStyle w:val="10"/>
              <w:spacing w:line="520" w:lineRule="exact"/>
              <w:jc w:val="center"/>
              <w:rPr>
                <w:rFonts w:ascii="宋体"/>
              </w:rPr>
            </w:pPr>
          </w:p>
          <w:p>
            <w:pPr>
              <w:pStyle w:val="10"/>
              <w:spacing w:line="520" w:lineRule="exact"/>
              <w:jc w:val="center"/>
              <w:rPr>
                <w:rFonts w:ascii="宋体"/>
              </w:rPr>
            </w:pPr>
          </w:p>
          <w:p>
            <w:pPr>
              <w:pStyle w:val="10"/>
              <w:spacing w:line="520" w:lineRule="exact"/>
              <w:jc w:val="center"/>
              <w:rPr>
                <w:rFonts w:ascii="宋体"/>
              </w:rPr>
            </w:pPr>
          </w:p>
          <w:p>
            <w:pPr>
              <w:pStyle w:val="10"/>
              <w:spacing w:line="520" w:lineRule="exact"/>
              <w:jc w:val="center"/>
              <w:rPr>
                <w:rFonts w:ascii="宋体"/>
              </w:rPr>
            </w:pPr>
            <w:r>
              <w:rPr>
                <w:rFonts w:hint="eastAsia" w:ascii="宋体" w:hAnsi="宋体"/>
              </w:rPr>
              <w:t>（身份证件复、影印件粘贴处）</w:t>
            </w:r>
          </w:p>
          <w:p>
            <w:pPr>
              <w:pStyle w:val="10"/>
              <w:spacing w:line="520" w:lineRule="exact"/>
              <w:ind w:firstLine="2730" w:firstLineChars="1300"/>
              <w:rPr>
                <w:rFonts w:ascii="宋体"/>
              </w:rPr>
            </w:pPr>
          </w:p>
          <w:p>
            <w:pPr>
              <w:pStyle w:val="10"/>
              <w:spacing w:line="520" w:lineRule="exact"/>
              <w:ind w:firstLine="2730" w:firstLineChars="1300"/>
              <w:rPr>
                <w:rFonts w:ascii="宋体"/>
              </w:rPr>
            </w:pPr>
          </w:p>
          <w:p>
            <w:pPr>
              <w:pStyle w:val="10"/>
              <w:spacing w:line="520" w:lineRule="exact"/>
              <w:rPr>
                <w:rFonts w:ascii="宋体"/>
              </w:rPr>
            </w:pPr>
          </w:p>
          <w:p>
            <w:pPr>
              <w:pStyle w:val="10"/>
              <w:spacing w:line="520" w:lineRule="exact"/>
              <w:rPr>
                <w:rFonts w:ascii="宋体"/>
              </w:rPr>
            </w:pPr>
          </w:p>
          <w:p>
            <w:pPr>
              <w:pStyle w:val="10"/>
              <w:spacing w:line="520" w:lineRule="exact"/>
              <w:rPr>
                <w:rFonts w:ascii="宋体"/>
              </w:rPr>
            </w:pPr>
          </w:p>
          <w:p>
            <w:pPr>
              <w:pStyle w:val="10"/>
              <w:spacing w:line="520" w:lineRule="exact"/>
              <w:rPr>
                <w:rFonts w:ascii="宋体"/>
              </w:rPr>
            </w:pPr>
          </w:p>
          <w:p>
            <w:pPr>
              <w:pStyle w:val="10"/>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10"/>
        <w:spacing w:line="400" w:lineRule="exact"/>
        <w:rPr>
          <w:rFonts w:ascii="宋体" w:hAnsi="宋体"/>
          <w:sz w:val="28"/>
          <w:szCs w:val="28"/>
        </w:rPr>
      </w:pPr>
    </w:p>
    <w:p>
      <w:pPr>
        <w:pStyle w:val="10"/>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ind w:firstLine="420"/>
        <w:rPr>
          <w:rFonts w:ascii="宋体" w:hAnsi="宋体"/>
          <w:sz w:val="32"/>
          <w:szCs w:val="32"/>
        </w:rPr>
      </w:pPr>
    </w:p>
    <w:p>
      <w:pPr>
        <w:spacing w:afterLines="100"/>
        <w:jc w:val="left"/>
        <w:rPr>
          <w:rFonts w:ascii="黑体" w:hAnsi="黑体" w:eastAsia="黑体"/>
          <w:sz w:val="32"/>
          <w:szCs w:val="32"/>
        </w:rPr>
      </w:pPr>
    </w:p>
    <w:p>
      <w:pPr>
        <w:spacing w:afterLines="100"/>
        <w:jc w:val="left"/>
        <w:rPr>
          <w:rFonts w:hint="eastAsia" w:ascii="黑体" w:hAnsi="黑体" w:eastAsia="黑体"/>
          <w:sz w:val="32"/>
          <w:szCs w:val="32"/>
        </w:rPr>
      </w:pPr>
    </w:p>
    <w:p>
      <w:pPr>
        <w:spacing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3"/>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w:t>
      </w:r>
      <w:r>
        <w:rPr>
          <w:rFonts w:hint="eastAsia" w:eastAsia="仿宋_GB2312"/>
          <w:bCs/>
          <w:sz w:val="32"/>
          <w:szCs w:val="32"/>
          <w:lang w:val="en-US" w:eastAsia="zh-CN"/>
        </w:rPr>
        <w:t xml:space="preserve">   </w:t>
      </w:r>
      <w:r>
        <w:rPr>
          <w:rFonts w:eastAsia="仿宋_GB2312"/>
          <w:bCs/>
          <w:sz w:val="32"/>
          <w:szCs w:val="32"/>
        </w:rPr>
        <w:t>月</w:t>
      </w:r>
      <w:r>
        <w:rPr>
          <w:rFonts w:hint="eastAsia" w:eastAsia="仿宋_GB2312"/>
          <w:bCs/>
          <w:sz w:val="32"/>
          <w:szCs w:val="32"/>
          <w:lang w:val="en-US" w:eastAsia="zh-CN"/>
        </w:rPr>
        <w:t xml:space="preserve">   </w:t>
      </w:r>
      <w:r>
        <w:rPr>
          <w:rFonts w:eastAsia="仿宋_GB2312"/>
          <w:bCs/>
          <w:sz w:val="32"/>
          <w:szCs w:val="32"/>
        </w:rPr>
        <w:t>日</w:t>
      </w:r>
    </w:p>
    <w:p>
      <w:pPr>
        <w:spacing w:line="480" w:lineRule="exact"/>
        <w:ind w:firstLine="640" w:firstLineChars="200"/>
        <w:textAlignment w:val="baseline"/>
        <w:rPr>
          <w:rFonts w:ascii="宋体" w:hAnsi="宋体"/>
          <w:szCs w:val="21"/>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pPr>
        <w:sectPr>
          <w:pgSz w:w="11906" w:h="16838"/>
          <w:pgMar w:top="1327" w:right="1389" w:bottom="1327" w:left="1389" w:header="851" w:footer="992" w:gutter="0"/>
          <w:cols w:space="720" w:num="1"/>
          <w:docGrid w:type="lines" w:linePitch="319" w:charSpace="0"/>
        </w:sect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3"/>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3"/>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3"/>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3"/>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3"/>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3"/>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3"/>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3"/>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Lines="50"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5"/>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w:pict>
          <v:shape id="文本框 102" o:spid="_x0000_s1026" o:spt="202" type="#_x0000_t202" style="position:absolute;left:0pt;margin-left:318.95pt;margin-top:1.5pt;height:123.5pt;width:117.2pt;z-index:-2514339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103" o:spid="_x0000_s1038" o:spt="202" type="#_x0000_t202" style="position:absolute;left:0pt;margin-left:193.55pt;margin-top:6.2pt;height:18.45pt;width:18.45pt;z-index:2518917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9" o:spid="_x0000_s1039" o:spt="202" type="#_x0000_t202" style="position:absolute;left:0pt;margin-left:238.3pt;margin-top:6.35pt;height:18.45pt;width:18.45pt;z-index:2518937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0" o:spid="_x0000_s1040" o:spt="202" type="#_x0000_t202" style="position:absolute;left:0pt;margin-left:392.1pt;margin-top:6.75pt;height:18.45pt;width:18.45pt;z-index:2519009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01" o:spid="_x0000_s1041" o:spt="202" type="#_x0000_t202" style="position:absolute;left:0pt;margin-left:369.85pt;margin-top:6.65pt;height:18.45pt;width:18.45pt;z-index:2518999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">
            <v:path/>
            <v:fill focussize="0,0"/>
            <v:stroke joinstyle="miter"/>
            <v:imagedata o:title=""/>
            <o:lock v:ext="edit"/>
            <v:textbox>
              <w:txbxContent>
                <w:p/>
              </w:txbxContent>
            </v:textbox>
          </v:shape>
        </w:pict>
      </w:r>
      <w:r>
        <w:rPr>
          <w:rFonts w:ascii="宋体" w:hAnsi="宋体" w:cs="宋体"/>
          <w:kern w:val="0"/>
        </w:rPr>
        <w:pict>
          <v:shape id="文本框 122" o:spid="_x0000_s1042" o:spt="202" type="#_x0000_t202" style="position:absolute;left:0pt;margin-left:348.15pt;margin-top:6.65pt;height:18.45pt;width:18.45pt;z-index:2518988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0" o:spid="_x0000_s1043" o:spt="202" type="#_x0000_t202" style="position:absolute;left:0pt;margin-left:325.9pt;margin-top:6.55pt;height:18.45pt;width:18.45pt;z-index:2518978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8" o:spid="_x0000_s1044" o:spt="202" type="#_x0000_t202" style="position:absolute;left:0pt;margin-left:304.05pt;margin-top:6.55pt;height:18.45pt;width:18.45pt;z-index:2518968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16" o:spid="_x0000_s1045" o:spt="202" type="#_x0000_t202" style="position:absolute;left:0pt;margin-left:281.8pt;margin-top:6.45pt;height:18.45pt;width:18.45pt;z-index:2518958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1" o:spid="_x0000_s1046" o:spt="202" type="#_x0000_t202" style="position:absolute;left:0pt;margin-left:259.8pt;margin-top:6.45pt;height:18.45pt;width:18.45pt;z-index:2518947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7" o:spid="_x0000_s1047" o:spt="202" type="#_x0000_t202" style="position:absolute;left:0pt;margin-left:215.05pt;margin-top:6.3pt;height:18.45pt;width:18.45pt;z-index:2518927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3" o:spid="_x0000_s1048" o:spt="202" type="#_x0000_t202" style="position:absolute;left:0pt;margin-left:171.1pt;margin-top:6.2pt;height:18.45pt;width:18.45pt;z-index:2518906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4" o:spid="_x0000_s1049" o:spt="202" type="#_x0000_t202" style="position:absolute;left:0pt;margin-left:148.85pt;margin-top:6.1pt;height:18.45pt;width:18.45pt;z-index:2518896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OQ+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4" o:spid="_x0000_s1050" o:spt="202" type="#_x0000_t202" style="position:absolute;left:0pt;margin-left:127pt;margin-top:6.1pt;height:18.45pt;width:18.45pt;z-index:2518886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">
            <v:path/>
            <v:fill focussize="0,0"/>
            <v:stroke joinstyle="miter"/>
            <v:imagedata o:title=""/>
            <o:lock v:ext="edit"/>
            <v:textbox>
              <w:txbxContent>
                <w:p/>
              </w:txbxContent>
            </v:textbox>
          </v:shape>
        </w:pict>
      </w:r>
      <w:r>
        <w:rPr>
          <w:rFonts w:ascii="宋体" w:hAnsi="宋体" w:cs="宋体"/>
          <w:kern w:val="0"/>
        </w:rPr>
        <w:pict>
          <v:shape id="文本框 105" o:spid="_x0000_s1051" o:spt="202" type="#_x0000_t202" style="position:absolute;left:0pt;margin-left:104.75pt;margin-top:6pt;height:18.45pt;width:18.45pt;z-index:2518876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7" o:spid="_x0000_s1052" o:spt="202" type="#_x0000_t202" style="position:absolute;left:0pt;margin-left:82.75pt;margin-top:6pt;height:18.45pt;width:18.45pt;z-index:2518865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kQ+Q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2" o:spid="_x0000_s1053" o:spt="202" type="#_x0000_t202" style="position:absolute;left:0pt;margin-left:60.5pt;margin-top:5.9pt;height:18.45pt;width:18.45pt;z-index:2518855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yK+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6" o:spid="_x0000_s1054" o:spt="202" type="#_x0000_t202" style="position:absolute;left:0pt;margin-left:437.05pt;margin-top:6.85pt;height:18.45pt;width:18.45pt;z-index:2519029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FfJjUj5AQAA8w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09" o:spid="_x0000_s1055" o:spt="202" type="#_x0000_t202" style="position:absolute;left:0pt;margin-left:414.8pt;margin-top:6.75pt;height:18.45pt;width:18.45pt;z-index:2519019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106" o:spid="_x0000_s1056" o:spt="202" type="#_x0000_t202" style="position:absolute;left:0pt;margin-left:333.25pt;margin-top:-29.85pt;height:132.75pt;width:127.9pt;z-index:-2514329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113" o:spid="_x0000_s1068" o:spt="202" type="#_x0000_t202" style="position:absolute;left:0pt;margin-left:377.9pt;margin-top:6.75pt;height:18.45pt;width:18.45pt;z-index:251920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114" o:spid="_x0000_s1069" o:spt="202" type="#_x0000_t202" style="position:absolute;left:0pt;margin-left:355.65pt;margin-top:6.65pt;height:18.45pt;width:18.45pt;z-index:251919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121" o:spid="_x0000_s1070" o:spt="202" type="#_x0000_t202" style="position:absolute;left:0pt;margin-left:333.95pt;margin-top:6.65pt;height:18.45pt;width:18.45pt;z-index:251918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15" o:spid="_x0000_s1071" o:spt="202" type="#_x0000_t202" style="position:absolute;left:0pt;margin-left:311.7pt;margin-top:6.55pt;height:18.45pt;width:18.45pt;z-index:251917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7" o:spid="_x0000_s1072" o:spt="202" type="#_x0000_t202" style="position:absolute;left:0pt;margin-left:289.85pt;margin-top:6.55pt;height:18.45pt;width:18.45pt;z-index:251916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8" o:spid="_x0000_s1073" o:spt="202" type="#_x0000_t202" style="position:absolute;left:0pt;margin-left:267.6pt;margin-top:6.45pt;height:18.45pt;width:18.45pt;z-index:251915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0" o:spid="_x0000_s1074" o:spt="202" type="#_x0000_t202" style="position:absolute;left:0pt;margin-left:245.6pt;margin-top:6.45pt;height:18.45pt;width:18.45pt;z-index:251914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QT+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9" o:spid="_x0000_s1075" o:spt="202" type="#_x0000_t202" style="position:absolute;left:0pt;margin-left:223.35pt;margin-top:6.35pt;height:18.45pt;width:18.45pt;z-index:251913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5" o:spid="_x0000_s1076" o:spt="202" type="#_x0000_t202" style="position:absolute;left:0pt;margin-left:200.85pt;margin-top:6.3pt;height:18.45pt;width:18.45pt;z-index:251912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3" o:spid="_x0000_s1077" o:spt="202" type="#_x0000_t202" style="position:absolute;left:0pt;margin-left:178.6pt;margin-top:6.2pt;height:18.45pt;width:18.45pt;z-index:2519111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7U+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28" o:spid="_x0000_s1078" o:spt="202" type="#_x0000_t202" style="position:absolute;left:0pt;margin-left:156.9pt;margin-top:6.2pt;height:18.45pt;width:18.45pt;z-index:2519101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2" o:spid="_x0000_s1079" o:spt="202" type="#_x0000_t202" style="position:absolute;left:0pt;margin-left:134.65pt;margin-top:6.1pt;height:18.45pt;width:18.45pt;z-index:2519091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1" o:spid="_x0000_s1080" o:spt="202" type="#_x0000_t202" style="position:absolute;left:0pt;margin-left:112.8pt;margin-top:6.1pt;height:18.45pt;width:18.45pt;z-index:2519080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0" o:spid="_x0000_s1081" o:spt="202" type="#_x0000_t202" style="position:absolute;left:0pt;margin-left:90.55pt;margin-top:6pt;height:18.45pt;width:18.45pt;z-index:2519070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38" o:spid="_x0000_s1082" o:spt="202" type="#_x0000_t202" style="position:absolute;left:0pt;margin-left:467.1pt;margin-top:6.95pt;height:18.45pt;width:18.45pt;z-index:2519244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7" o:spid="_x0000_s1083" o:spt="202" type="#_x0000_t202" style="position:absolute;left:0pt;margin-left:444.85pt;margin-top:6.85pt;height:18.45pt;width:18.45pt;z-index:251923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39" o:spid="_x0000_s1084" o:spt="202" type="#_x0000_t202" style="position:absolute;left:0pt;margin-left:422.85pt;margin-top:6.85pt;height:18.45pt;width:18.45pt;z-index:251922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42" o:spid="_x0000_s1085" o:spt="202" type="#_x0000_t202" style="position:absolute;left:0pt;margin-left:400.6pt;margin-top:6.75pt;height:18.45pt;width:18.45pt;z-index:251921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os+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34" o:spid="_x0000_s1090" o:spt="32" type="#_x0000_t32" style="position:absolute;left:0pt;margin-left:58.75pt;margin-top:18.1pt;height:0pt;width:217.2pt;z-index:2519255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35" o:spid="_x0000_s1089" o:spt="32" type="#_x0000_t32" style="position:absolute;left:0pt;margin-left:50.5pt;margin-top:16.45pt;height:0pt;width:225.45pt;z-index:25192652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36" o:spid="_x0000_s1088" o:spt="32" type="#_x0000_t32" style="position:absolute;left:0pt;margin-left:144.25pt;margin-top:18.55pt;height:0pt;width:104.3pt;z-index:25192755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">
            <v:path arrowok="t"/>
            <v:fill on="f" focussize="0,0"/>
            <v:stroke/>
            <v:imagedata o:title=""/>
            <o:lock v:ext="edit"/>
          </v:shape>
        </w:pict>
      </w:r>
      <w:r>
        <w:rPr>
          <w:rFonts w:ascii="宋体" w:hAnsi="宋体" w:cs="宋体"/>
          <w:kern w:val="0"/>
        </w:rPr>
        <w:pict>
          <v:shape id="直接箭头连接符 130" o:spid="_x0000_s1087" o:spt="32" type="#_x0000_t32" style="position:absolute;left:0pt;margin-left:313.05pt;margin-top:17.05pt;height:0pt;width:142.45pt;z-index:25192857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31" o:spid="_x0000_s1086" o:spt="32" type="#_x0000_t32" style="position:absolute;left:0pt;margin-left:50.5pt;margin-top:17.65pt;height:0pt;width:131.6pt;z-index:25192960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4"/>
      </w:pPr>
      <w:r>
        <w:rPr>
          <w:rFonts w:hint="eastAsia" w:ascii="仿宋" w:hAnsi="仿宋" w:eastAsia="仿宋"/>
          <w:color w:val="000000"/>
          <w:sz w:val="24"/>
          <w:szCs w:val="24"/>
        </w:rPr>
        <w:t>备注：自承诺日起，承诺完成实名办税信息采集日期不得超过10个工作日</w:t>
      </w:r>
    </w:p>
    <w:p>
      <w:pPr>
        <w:pStyle w:val="15"/>
        <w:jc w:val="center"/>
        <w:rPr>
          <w:rFonts w:hint="eastAsia" w:ascii="黑体" w:hAnsi="黑体" w:eastAsia="黑体"/>
          <w:sz w:val="36"/>
          <w:szCs w:val="36"/>
        </w:rPr>
      </w:pPr>
    </w:p>
    <w:p>
      <w:pPr>
        <w:pStyle w:val="15"/>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bookmarkStart w:id="0" w:name="_GoBack"/>
            <w:bookmarkEnd w:id="0"/>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16"/>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5"/>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93472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93574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sectPr>
      <w:pgSz w:w="11906" w:h="16838"/>
      <w:pgMar w:top="1327" w:right="1389" w:bottom="1327" w:left="1389"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Batang">
    <w:panose1 w:val="02030600000101010101"/>
    <w:charset w:val="81"/>
    <w:family w:val="roman"/>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12</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37847A97"/>
    <w:multiLevelType w:val="multilevel"/>
    <w:tmpl w:val="37847A9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9B7CBE7"/>
    <w:multiLevelType w:val="singleLevel"/>
    <w:tmpl w:val="79B7CBE7"/>
    <w:lvl w:ilvl="0" w:tentative="0">
      <w:start w:val="1"/>
      <w:numFmt w:val="decimal"/>
      <w:suff w:val="nothing"/>
      <w:lvlText w:val="%1、"/>
      <w:lvlJc w:val="left"/>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EA637F0"/>
    <w:rsid w:val="00113B3C"/>
    <w:rsid w:val="00223A81"/>
    <w:rsid w:val="002C78C8"/>
    <w:rsid w:val="003D3C9D"/>
    <w:rsid w:val="004445A6"/>
    <w:rsid w:val="004709CC"/>
    <w:rsid w:val="00534EF1"/>
    <w:rsid w:val="005374AC"/>
    <w:rsid w:val="00550D7F"/>
    <w:rsid w:val="005A2F93"/>
    <w:rsid w:val="005C39F9"/>
    <w:rsid w:val="006E4685"/>
    <w:rsid w:val="007B33BC"/>
    <w:rsid w:val="007E68A0"/>
    <w:rsid w:val="00817B3D"/>
    <w:rsid w:val="008506AF"/>
    <w:rsid w:val="009C366D"/>
    <w:rsid w:val="00A626CB"/>
    <w:rsid w:val="00B54378"/>
    <w:rsid w:val="00C82541"/>
    <w:rsid w:val="00CA1E4F"/>
    <w:rsid w:val="00D61BA6"/>
    <w:rsid w:val="00D729D1"/>
    <w:rsid w:val="00DF3D2E"/>
    <w:rsid w:val="00E61B07"/>
    <w:rsid w:val="00F77BF3"/>
    <w:rsid w:val="00FA0CEC"/>
    <w:rsid w:val="01D06E4F"/>
    <w:rsid w:val="02951BD6"/>
    <w:rsid w:val="035A25F1"/>
    <w:rsid w:val="0A181845"/>
    <w:rsid w:val="0A8D05D7"/>
    <w:rsid w:val="0AE41DE0"/>
    <w:rsid w:val="0F8224B9"/>
    <w:rsid w:val="10652C6A"/>
    <w:rsid w:val="113B7320"/>
    <w:rsid w:val="12433AF4"/>
    <w:rsid w:val="1578671F"/>
    <w:rsid w:val="16392A4E"/>
    <w:rsid w:val="166346AC"/>
    <w:rsid w:val="1890201E"/>
    <w:rsid w:val="195E2345"/>
    <w:rsid w:val="1CFD1FE8"/>
    <w:rsid w:val="1FE579E2"/>
    <w:rsid w:val="202A066B"/>
    <w:rsid w:val="203F0556"/>
    <w:rsid w:val="218550E2"/>
    <w:rsid w:val="248E7413"/>
    <w:rsid w:val="27E8450B"/>
    <w:rsid w:val="2BD06E67"/>
    <w:rsid w:val="2C8E772F"/>
    <w:rsid w:val="320C7600"/>
    <w:rsid w:val="32123876"/>
    <w:rsid w:val="339A71EB"/>
    <w:rsid w:val="353F151D"/>
    <w:rsid w:val="36C80EAF"/>
    <w:rsid w:val="38FA7909"/>
    <w:rsid w:val="3A2C6476"/>
    <w:rsid w:val="3CD30558"/>
    <w:rsid w:val="3F1E1917"/>
    <w:rsid w:val="3F791963"/>
    <w:rsid w:val="3FD933C3"/>
    <w:rsid w:val="443478AF"/>
    <w:rsid w:val="47EC61D9"/>
    <w:rsid w:val="4AE87EA8"/>
    <w:rsid w:val="4B4441E1"/>
    <w:rsid w:val="4D577EB0"/>
    <w:rsid w:val="4EA637F0"/>
    <w:rsid w:val="56BC3E89"/>
    <w:rsid w:val="5C9662ED"/>
    <w:rsid w:val="5D743CF9"/>
    <w:rsid w:val="5E312C8D"/>
    <w:rsid w:val="5E79371A"/>
    <w:rsid w:val="659D009F"/>
    <w:rsid w:val="670F2FD8"/>
    <w:rsid w:val="67A46403"/>
    <w:rsid w:val="6B483724"/>
    <w:rsid w:val="6E1A19C3"/>
    <w:rsid w:val="6E375E80"/>
    <w:rsid w:val="6EC6169B"/>
    <w:rsid w:val="6FEE7604"/>
    <w:rsid w:val="70415189"/>
    <w:rsid w:val="7910289C"/>
    <w:rsid w:val="7A3B0217"/>
    <w:rsid w:val="7D110D6A"/>
    <w:rsid w:val="7F9432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31"/>
        <o:r id="V:Rule2" type="connector" idref="#直接箭头连接符 130"/>
        <o:r id="V:Rule3" type="connector" idref="#直接箭头连接符 136"/>
        <o:r id="V:Rule4" type="connector" idref="#直接箭头连接符 135"/>
        <o:r id="V:Rule5" type="connector" idref="#直接箭头连接符 13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8"/>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9"/>
    <w:semiHidden/>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unhideWhenUsed/>
    <w:qFormat/>
    <w:uiPriority w:val="99"/>
    <w:rPr>
      <w:color w:val="0563C1" w:themeColor="hyperlink"/>
      <w:u w:val="single"/>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1">
    <w:name w:val="2"/>
    <w:basedOn w:val="1"/>
    <w:qFormat/>
    <w:uiPriority w:val="0"/>
    <w:pPr>
      <w:spacing w:line="360" w:lineRule="auto"/>
      <w:ind w:firstLine="200" w:firstLineChars="200"/>
    </w:pPr>
    <w:rPr>
      <w:rFonts w:ascii="仿宋" w:hAnsi="仿宋" w:eastAsia="仿宋"/>
      <w:sz w:val="28"/>
      <w:szCs w:val="28"/>
    </w:rPr>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3">
    <w:name w:val="_Style 5"/>
    <w:basedOn w:val="1"/>
    <w:qFormat/>
    <w:uiPriority w:val="99"/>
    <w:pPr>
      <w:ind w:firstLine="420" w:firstLineChars="200"/>
    </w:p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事项描】"/>
    <w:basedOn w:val="1"/>
    <w:qFormat/>
    <w:uiPriority w:val="0"/>
    <w:pPr>
      <w:ind w:firstLine="482"/>
    </w:pPr>
    <w:rPr>
      <w:rFonts w:ascii="宋体" w:hAnsi="宋体"/>
      <w:b/>
      <w:sz w:val="24"/>
    </w:rPr>
  </w:style>
  <w:style w:type="paragraph" w:customStyle="1" w:styleId="16">
    <w:name w:val="正文正文"/>
    <w:basedOn w:val="1"/>
    <w:qFormat/>
    <w:uiPriority w:val="0"/>
    <w:pPr>
      <w:snapToGrid w:val="0"/>
      <w:spacing w:line="360" w:lineRule="auto"/>
      <w:ind w:firstLine="480" w:firstLineChars="200"/>
    </w:pPr>
    <w:rPr>
      <w:rFonts w:ascii="宋体" w:hAnsi="宋体"/>
      <w:sz w:val="24"/>
    </w:rPr>
  </w:style>
  <w:style w:type="paragraph" w:styleId="17">
    <w:name w:val="List Paragraph"/>
    <w:basedOn w:val="1"/>
    <w:unhideWhenUsed/>
    <w:qFormat/>
    <w:uiPriority w:val="99"/>
    <w:pPr>
      <w:ind w:firstLine="420" w:firstLineChars="200"/>
    </w:pPr>
  </w:style>
  <w:style w:type="character" w:customStyle="1" w:styleId="18">
    <w:name w:val="批注框文本 Char"/>
    <w:basedOn w:val="7"/>
    <w:link w:val="3"/>
    <w:qFormat/>
    <w:uiPriority w:val="0"/>
    <w:rPr>
      <w:rFonts w:ascii="Calibri" w:hAnsi="Calibri"/>
      <w:kern w:val="2"/>
      <w:sz w:val="18"/>
      <w:szCs w:val="18"/>
    </w:rPr>
  </w:style>
  <w:style w:type="character" w:customStyle="1" w:styleId="19">
    <w:name w:val="页眉 Char"/>
    <w:basedOn w:val="7"/>
    <w:link w:val="5"/>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3141</Words>
  <Characters>17906</Characters>
  <Lines>149</Lines>
  <Paragraphs>42</Paragraphs>
  <TotalTime>2</TotalTime>
  <ScaleCrop>false</ScaleCrop>
  <LinksUpToDate>false</LinksUpToDate>
  <CharactersWithSpaces>21005</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神秘</cp:lastModifiedBy>
  <dcterms:modified xsi:type="dcterms:W3CDTF">2019-06-29T02:52:10Z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