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449" w:rsidRDefault="00C37449" w:rsidP="00AE0695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发展乡镇产业，开展红色旅游</w:t>
      </w:r>
    </w:p>
    <w:p w:rsidR="00C37449" w:rsidRPr="00B1360F" w:rsidRDefault="00C37449" w:rsidP="00AE0695">
      <w:pPr>
        <w:jc w:val="center"/>
        <w:rPr>
          <w:rFonts w:ascii="仿宋" w:eastAsia="仿宋" w:hAnsi="仿宋"/>
          <w:sz w:val="32"/>
          <w:szCs w:val="32"/>
        </w:rPr>
      </w:pPr>
      <w:r w:rsidRPr="00B1360F">
        <w:rPr>
          <w:rFonts w:ascii="仿宋" w:eastAsia="仿宋" w:hAnsi="仿宋" w:hint="eastAsia"/>
          <w:sz w:val="32"/>
          <w:szCs w:val="32"/>
        </w:rPr>
        <w:t>致汩罗市委、市政府的建议信</w:t>
      </w:r>
    </w:p>
    <w:p w:rsidR="00C37449" w:rsidRDefault="00C37449" w:rsidP="00AE0695">
      <w:pPr>
        <w:rPr>
          <w:rFonts w:ascii="仿宋" w:eastAsia="仿宋" w:hAnsi="仿宋"/>
          <w:sz w:val="32"/>
          <w:szCs w:val="32"/>
        </w:rPr>
      </w:pPr>
    </w:p>
    <w:p w:rsidR="00C37449" w:rsidRPr="00AE0695" w:rsidRDefault="00C37449" w:rsidP="00AE0695">
      <w:pPr>
        <w:rPr>
          <w:rFonts w:ascii="仿宋" w:eastAsia="仿宋" w:hAnsi="仿宋"/>
          <w:sz w:val="32"/>
          <w:szCs w:val="32"/>
        </w:rPr>
      </w:pPr>
      <w:r w:rsidRPr="00AE0695">
        <w:rPr>
          <w:rFonts w:ascii="仿宋" w:eastAsia="仿宋" w:hAnsi="仿宋" w:hint="eastAsia"/>
          <w:sz w:val="32"/>
          <w:szCs w:val="32"/>
        </w:rPr>
        <w:t>汨罗市委、市政府领导，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AE0695">
        <w:rPr>
          <w:rFonts w:ascii="仿宋" w:eastAsia="仿宋" w:hAnsi="仿宋" w:hint="eastAsia"/>
          <w:sz w:val="32"/>
          <w:szCs w:val="32"/>
        </w:rPr>
        <w:t>我</w:t>
      </w:r>
      <w:r>
        <w:rPr>
          <w:rFonts w:ascii="仿宋" w:eastAsia="仿宋" w:hAnsi="仿宋" w:hint="eastAsia"/>
          <w:sz w:val="32"/>
          <w:szCs w:val="32"/>
        </w:rPr>
        <w:t>名巢自良，</w:t>
      </w:r>
      <w:r w:rsidRPr="00AE0695">
        <w:rPr>
          <w:rFonts w:ascii="仿宋" w:eastAsia="仿宋" w:hAnsi="仿宋" w:hint="eastAsia"/>
          <w:sz w:val="32"/>
          <w:szCs w:val="32"/>
        </w:rPr>
        <w:t>今年</w:t>
      </w:r>
      <w:r w:rsidRPr="00AE0695">
        <w:rPr>
          <w:rFonts w:ascii="仿宋" w:eastAsia="仿宋" w:hAnsi="仿宋"/>
          <w:sz w:val="32"/>
          <w:szCs w:val="32"/>
        </w:rPr>
        <w:t>90</w:t>
      </w:r>
      <w:r w:rsidRPr="00AE0695">
        <w:rPr>
          <w:rFonts w:ascii="仿宋" w:eastAsia="仿宋" w:hAnsi="仿宋" w:hint="eastAsia"/>
          <w:sz w:val="32"/>
          <w:szCs w:val="32"/>
        </w:rPr>
        <w:t>岁</w:t>
      </w:r>
      <w:r>
        <w:rPr>
          <w:rFonts w:ascii="仿宋" w:eastAsia="仿宋" w:hAnsi="仿宋"/>
          <w:sz w:val="32"/>
          <w:szCs w:val="32"/>
        </w:rPr>
        <w:t xml:space="preserve"> (430624193306140012)</w:t>
      </w:r>
      <w:r>
        <w:rPr>
          <w:rFonts w:ascii="仿宋" w:eastAsia="仿宋" w:hAnsi="仿宋" w:hint="eastAsia"/>
          <w:sz w:val="32"/>
          <w:szCs w:val="32"/>
        </w:rPr>
        <w:t>，湘阴县财政局退休干部，汩罗市</w:t>
      </w:r>
      <w:r w:rsidRPr="00AE0695">
        <w:rPr>
          <w:rFonts w:ascii="仿宋" w:eastAsia="仿宋" w:hAnsi="仿宋" w:hint="eastAsia"/>
          <w:sz w:val="32"/>
          <w:szCs w:val="32"/>
        </w:rPr>
        <w:t>川山坪镇王麓村</w:t>
      </w:r>
      <w:r>
        <w:rPr>
          <w:rFonts w:ascii="仿宋" w:eastAsia="仿宋" w:hAnsi="仿宋" w:hint="eastAsia"/>
          <w:sz w:val="32"/>
          <w:szCs w:val="32"/>
        </w:rPr>
        <w:t>老屋巢</w:t>
      </w:r>
      <w:r w:rsidRPr="00AE0695"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汩罗，是一块红色的热土，其旅游资源非常丰富，</w:t>
      </w:r>
      <w:r w:rsidRPr="00AE0695">
        <w:rPr>
          <w:rFonts w:ascii="仿宋" w:eastAsia="仿宋" w:hAnsi="仿宋" w:hint="eastAsia"/>
          <w:sz w:val="32"/>
          <w:szCs w:val="32"/>
        </w:rPr>
        <w:t>近年来，市委、市政府，着</w:t>
      </w:r>
      <w:r>
        <w:rPr>
          <w:rFonts w:ascii="仿宋" w:eastAsia="仿宋" w:hAnsi="仿宋" w:hint="eastAsia"/>
          <w:sz w:val="32"/>
          <w:szCs w:val="32"/>
        </w:rPr>
        <w:t>力</w:t>
      </w:r>
      <w:r w:rsidRPr="00AE0695">
        <w:rPr>
          <w:rFonts w:ascii="仿宋" w:eastAsia="仿宋" w:hAnsi="仿宋" w:hint="eastAsia"/>
          <w:sz w:val="32"/>
          <w:szCs w:val="32"/>
        </w:rPr>
        <w:t>旅游建设，打造了</w:t>
      </w:r>
      <w:r>
        <w:rPr>
          <w:rFonts w:ascii="仿宋" w:eastAsia="仿宋" w:hAnsi="仿宋" w:hint="eastAsia"/>
          <w:sz w:val="32"/>
          <w:szCs w:val="32"/>
        </w:rPr>
        <w:t>以任弼时纪念馆、</w:t>
      </w:r>
      <w:r w:rsidRPr="00AE0695">
        <w:rPr>
          <w:rFonts w:ascii="仿宋" w:eastAsia="仿宋" w:hAnsi="仿宋" w:hint="eastAsia"/>
          <w:sz w:val="32"/>
          <w:szCs w:val="32"/>
        </w:rPr>
        <w:t>屈子祠、长乐</w:t>
      </w:r>
      <w:r>
        <w:rPr>
          <w:rFonts w:ascii="仿宋" w:eastAsia="仿宋" w:hAnsi="仿宋" w:hint="eastAsia"/>
          <w:sz w:val="32"/>
          <w:szCs w:val="32"/>
        </w:rPr>
        <w:t>古镇等旅游景点，拉动汩罗经济的发展，但</w:t>
      </w:r>
      <w:r w:rsidRPr="00AE0695">
        <w:rPr>
          <w:rFonts w:ascii="仿宋" w:eastAsia="仿宋" w:hAnsi="仿宋" w:hint="eastAsia"/>
          <w:sz w:val="32"/>
          <w:szCs w:val="32"/>
        </w:rPr>
        <w:t>作为家乡人，我</w:t>
      </w:r>
      <w:r>
        <w:rPr>
          <w:rFonts w:ascii="仿宋" w:eastAsia="仿宋" w:hAnsi="仿宋" w:hint="eastAsia"/>
          <w:sz w:val="32"/>
          <w:szCs w:val="32"/>
        </w:rPr>
        <w:t>认</w:t>
      </w:r>
      <w:r w:rsidRPr="00AE0695">
        <w:rPr>
          <w:rFonts w:ascii="仿宋" w:eastAsia="仿宋" w:hAnsi="仿宋" w:hint="eastAsia"/>
          <w:sz w:val="32"/>
          <w:szCs w:val="32"/>
        </w:rPr>
        <w:t>为，市委、市政府，对汨罗市的旅游资源，还可以进一步开发</w:t>
      </w:r>
      <w:r>
        <w:rPr>
          <w:rFonts w:ascii="仿宋" w:eastAsia="仿宋" w:hAnsi="仿宋" w:hint="eastAsia"/>
          <w:sz w:val="32"/>
          <w:szCs w:val="32"/>
        </w:rPr>
        <w:t>，特别是乡村红色旅游和特色产品更是发展的重点，也是当今振兴乡村、富民强国的重大举措</w:t>
      </w:r>
      <w:r w:rsidRPr="00AE0695">
        <w:rPr>
          <w:rFonts w:ascii="仿宋" w:eastAsia="仿宋" w:hAnsi="仿宋" w:hint="eastAsia"/>
          <w:sz w:val="32"/>
          <w:szCs w:val="32"/>
        </w:rPr>
        <w:t>。</w:t>
      </w:r>
    </w:p>
    <w:p w:rsidR="00C37449" w:rsidRPr="00AE0695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AE0695">
        <w:rPr>
          <w:rFonts w:ascii="仿宋" w:eastAsia="仿宋" w:hAnsi="仿宋"/>
          <w:sz w:val="32"/>
          <w:szCs w:val="32"/>
        </w:rPr>
        <w:t>l956</w:t>
      </w:r>
      <w:r w:rsidRPr="00AE0695">
        <w:rPr>
          <w:rFonts w:ascii="仿宋" w:eastAsia="仿宋" w:hAnsi="仿宋" w:hint="eastAsia"/>
          <w:sz w:val="32"/>
          <w:szCs w:val="32"/>
        </w:rPr>
        <w:t>年，湘</w:t>
      </w:r>
      <w:r>
        <w:rPr>
          <w:rFonts w:ascii="仿宋" w:eastAsia="仿宋" w:hAnsi="仿宋" w:hint="eastAsia"/>
          <w:sz w:val="32"/>
          <w:szCs w:val="32"/>
        </w:rPr>
        <w:t>、</w:t>
      </w:r>
      <w:r w:rsidRPr="00AE0695">
        <w:rPr>
          <w:rFonts w:ascii="仿宋" w:eastAsia="仿宋" w:hAnsi="仿宋" w:hint="eastAsia"/>
          <w:sz w:val="32"/>
          <w:szCs w:val="32"/>
        </w:rPr>
        <w:t>汩两县分家，我因在湘阴</w:t>
      </w:r>
      <w:r>
        <w:rPr>
          <w:rFonts w:ascii="仿宋" w:eastAsia="仿宋" w:hAnsi="仿宋" w:hint="eastAsia"/>
          <w:sz w:val="32"/>
          <w:szCs w:val="32"/>
        </w:rPr>
        <w:t>县</w:t>
      </w:r>
      <w:r w:rsidRPr="00AE0695">
        <w:rPr>
          <w:rFonts w:ascii="仿宋" w:eastAsia="仿宋" w:hAnsi="仿宋" w:hint="eastAsia"/>
          <w:sz w:val="32"/>
          <w:szCs w:val="32"/>
        </w:rPr>
        <w:t>湖区工作，按当时分配干部的办法，区社干部不作大调整，东乡在湖区的干部，仍</w:t>
      </w:r>
      <w:r>
        <w:rPr>
          <w:rFonts w:ascii="仿宋" w:eastAsia="仿宋" w:hAnsi="仿宋" w:hint="eastAsia"/>
          <w:sz w:val="32"/>
          <w:szCs w:val="32"/>
        </w:rPr>
        <w:t>留</w:t>
      </w:r>
      <w:r w:rsidRPr="00AE0695">
        <w:rPr>
          <w:rFonts w:ascii="仿宋" w:eastAsia="仿宋" w:hAnsi="仿宋" w:hint="eastAsia"/>
          <w:sz w:val="32"/>
          <w:szCs w:val="32"/>
        </w:rPr>
        <w:t>在湖区</w:t>
      </w:r>
      <w:r>
        <w:rPr>
          <w:rFonts w:ascii="仿宋" w:eastAsia="仿宋" w:hAnsi="仿宋" w:hint="eastAsia"/>
          <w:sz w:val="32"/>
          <w:szCs w:val="32"/>
        </w:rPr>
        <w:t>工作</w:t>
      </w:r>
      <w:r w:rsidRPr="00AE0695">
        <w:rPr>
          <w:rFonts w:ascii="仿宋" w:eastAsia="仿宋" w:hAnsi="仿宋" w:hint="eastAsia"/>
          <w:sz w:val="32"/>
          <w:szCs w:val="32"/>
        </w:rPr>
        <w:t>，所以，我没有回汨罗</w:t>
      </w:r>
      <w:r>
        <w:rPr>
          <w:rFonts w:ascii="仿宋" w:eastAsia="仿宋" w:hAnsi="仿宋" w:hint="eastAsia"/>
          <w:sz w:val="32"/>
          <w:szCs w:val="32"/>
        </w:rPr>
        <w:t>工作</w:t>
      </w:r>
      <w:r w:rsidRPr="00AE0695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分县时，两县经济都不发达，但汨罗有京广</w:t>
      </w:r>
      <w:r w:rsidRPr="00AE0695">
        <w:rPr>
          <w:rFonts w:ascii="仿宋" w:eastAsia="仿宋" w:hAnsi="仿宋" w:hint="eastAsia"/>
          <w:sz w:val="32"/>
          <w:szCs w:val="32"/>
        </w:rPr>
        <w:t>铁路贯穿南北，湘阴只有一条轮船跑长沙。改革开放后，汨罗</w:t>
      </w:r>
      <w:r>
        <w:rPr>
          <w:rFonts w:ascii="仿宋" w:eastAsia="仿宋" w:hAnsi="仿宋" w:hint="eastAsia"/>
          <w:sz w:val="32"/>
          <w:szCs w:val="32"/>
        </w:rPr>
        <w:t>经济发展步入快车道，依据</w:t>
      </w:r>
      <w:r w:rsidRPr="00AE0695">
        <w:rPr>
          <w:rFonts w:ascii="仿宋" w:eastAsia="仿宋" w:hAnsi="仿宋" w:hint="eastAsia"/>
          <w:sz w:val="32"/>
          <w:szCs w:val="32"/>
        </w:rPr>
        <w:t>国道</w:t>
      </w:r>
      <w:r>
        <w:rPr>
          <w:rFonts w:ascii="仿宋" w:eastAsia="仿宋" w:hAnsi="仿宋" w:hint="eastAsia"/>
          <w:sz w:val="32"/>
          <w:szCs w:val="32"/>
        </w:rPr>
        <w:t>、高速公路、高铁的优势，</w:t>
      </w:r>
      <w:r w:rsidRPr="00AE0695">
        <w:rPr>
          <w:rFonts w:ascii="仿宋" w:eastAsia="仿宋" w:hAnsi="仿宋" w:hint="eastAsia"/>
          <w:sz w:val="32"/>
          <w:szCs w:val="32"/>
        </w:rPr>
        <w:t>交通十分发达，有山、有水、有路，展示一个城市的外在魅力、内涵之美。我小时候，听父辈们讲，新市街有小南京之称，说明当时，新市的经济繁荣，那时，新市有几样商品，在四里八乡有名望，一是新市的百页，二是新市的茶油，三是炒货豆子、芝麻、花生等，这些商品，产品质量胜过湘阴县城，那时，我</w:t>
      </w:r>
      <w:r>
        <w:rPr>
          <w:rFonts w:ascii="仿宋" w:eastAsia="仿宋" w:hAnsi="仿宋" w:hint="eastAsia"/>
          <w:sz w:val="32"/>
          <w:szCs w:val="32"/>
        </w:rPr>
        <w:t>家</w:t>
      </w:r>
      <w:r w:rsidRPr="00AE0695">
        <w:rPr>
          <w:rFonts w:ascii="仿宋" w:eastAsia="仿宋" w:hAnsi="仿宋" w:hint="eastAsia"/>
          <w:sz w:val="32"/>
          <w:szCs w:val="32"/>
        </w:rPr>
        <w:t>每年过年打年货，都是到新</w:t>
      </w:r>
      <w:r>
        <w:rPr>
          <w:rFonts w:ascii="仿宋" w:eastAsia="仿宋" w:hAnsi="仿宋" w:hint="eastAsia"/>
          <w:sz w:val="32"/>
          <w:szCs w:val="32"/>
        </w:rPr>
        <w:t>市</w:t>
      </w:r>
      <w:r w:rsidRPr="00AE0695">
        <w:rPr>
          <w:rFonts w:ascii="仿宋" w:eastAsia="仿宋" w:hAnsi="仿宋" w:hint="eastAsia"/>
          <w:sz w:val="32"/>
          <w:szCs w:val="32"/>
        </w:rPr>
        <w:t>街去买。现在新市</w:t>
      </w:r>
      <w:r>
        <w:rPr>
          <w:rFonts w:ascii="仿宋" w:eastAsia="仿宋" w:hAnsi="仿宋" w:hint="eastAsia"/>
          <w:sz w:val="32"/>
          <w:szCs w:val="32"/>
        </w:rPr>
        <w:t>的故事会很有名，但建议恢复过去传统产品，带动当地乡亲脱贫致富</w:t>
      </w:r>
      <w:r w:rsidRPr="00AE0695">
        <w:rPr>
          <w:rFonts w:ascii="仿宋" w:eastAsia="仿宋" w:hAnsi="仿宋" w:hint="eastAsia"/>
          <w:sz w:val="32"/>
          <w:szCs w:val="32"/>
        </w:rPr>
        <w:t>。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CE585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玉池山位于汩罗市南端，属幕阜山余脉，为长沙北往第一山，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玉池山是很好的旅游资源，但</w:t>
      </w:r>
      <w:r>
        <w:rPr>
          <w:rFonts w:ascii="仿宋" w:eastAsia="仿宋" w:hAnsi="仿宋" w:hint="eastAsia"/>
          <w:sz w:val="32"/>
          <w:szCs w:val="32"/>
        </w:rPr>
        <w:t>还必须发现和挖掘红色故事，汩罗本身就有红色资源的基础。试想一下，湖南沙洲村，要是没有《半条被子》的故事，有谁能记住这个地名？玉池山上的</w:t>
      </w:r>
      <w:r w:rsidRPr="00AE0695">
        <w:rPr>
          <w:rFonts w:ascii="仿宋" w:eastAsia="仿宋" w:hAnsi="仿宋" w:hint="eastAsia"/>
          <w:sz w:val="32"/>
          <w:szCs w:val="32"/>
        </w:rPr>
        <w:t>百鹤洞</w:t>
      </w:r>
      <w:r>
        <w:rPr>
          <w:rFonts w:ascii="仿宋" w:eastAsia="仿宋" w:hAnsi="仿宋" w:hint="eastAsia"/>
          <w:sz w:val="32"/>
          <w:szCs w:val="32"/>
        </w:rPr>
        <w:t>，附近</w:t>
      </w:r>
      <w:r w:rsidRPr="00AE0695">
        <w:rPr>
          <w:rFonts w:ascii="仿宋" w:eastAsia="仿宋" w:hAnsi="仿宋" w:hint="eastAsia"/>
          <w:sz w:val="32"/>
          <w:szCs w:val="32"/>
        </w:rPr>
        <w:t>有个鹤泉庙，</w:t>
      </w:r>
      <w:r>
        <w:rPr>
          <w:rFonts w:ascii="仿宋" w:eastAsia="仿宋" w:hAnsi="仿宋" w:hint="eastAsia"/>
          <w:sz w:val="32"/>
          <w:szCs w:val="32"/>
        </w:rPr>
        <w:t>就是当年新四军抗击日寇的战场。在</w:t>
      </w:r>
      <w:r w:rsidRPr="00AE0695">
        <w:rPr>
          <w:rFonts w:ascii="仿宋" w:eastAsia="仿宋" w:hAnsi="仿宋"/>
          <w:sz w:val="32"/>
          <w:szCs w:val="32"/>
        </w:rPr>
        <w:t>1952</w:t>
      </w:r>
      <w:r w:rsidRPr="00AE0695">
        <w:rPr>
          <w:rFonts w:ascii="仿宋" w:eastAsia="仿宋" w:hAnsi="仿宋" w:hint="eastAsia"/>
          <w:sz w:val="32"/>
          <w:szCs w:val="32"/>
        </w:rPr>
        <w:t>年，我在湘阴四区十一、十二完小当老师，那时有几个百鹤洞的学生，三姊妹，哥哥叫邹宪帮，妹妹叫邹金果、邹银果，他父亲叫邹美亭，是中共地下党员，解放后，曾任县中医院院长，</w:t>
      </w:r>
      <w:r>
        <w:rPr>
          <w:rFonts w:ascii="仿宋" w:eastAsia="仿宋" w:hAnsi="仿宋" w:hint="eastAsia"/>
          <w:sz w:val="32"/>
          <w:szCs w:val="32"/>
        </w:rPr>
        <w:t>他曾</w:t>
      </w:r>
      <w:r w:rsidRPr="00AE0695">
        <w:rPr>
          <w:rFonts w:ascii="仿宋" w:eastAsia="仿宋" w:hAnsi="仿宋" w:hint="eastAsia"/>
          <w:sz w:val="32"/>
          <w:szCs w:val="32"/>
        </w:rPr>
        <w:t>告诉我，庙里曾住过新四军，日军占领湘北时，修了一条从岳阳到长沙的公路，这条路与现在的</w:t>
      </w:r>
      <w:r w:rsidRPr="00AE0695">
        <w:rPr>
          <w:rFonts w:ascii="仿宋" w:eastAsia="仿宋" w:hAnsi="仿宋"/>
          <w:sz w:val="32"/>
          <w:szCs w:val="32"/>
        </w:rPr>
        <w:t>107</w:t>
      </w:r>
      <w:r w:rsidRPr="00AE0695">
        <w:rPr>
          <w:rFonts w:ascii="仿宋" w:eastAsia="仿宋" w:hAnsi="仿宋" w:hint="eastAsia"/>
          <w:sz w:val="32"/>
          <w:szCs w:val="32"/>
        </w:rPr>
        <w:t>国道差不多，日军的军用物资，从这条路运到长沙，新四军从东边下山，经常去</w:t>
      </w:r>
      <w:r>
        <w:rPr>
          <w:rFonts w:ascii="仿宋" w:eastAsia="仿宋" w:hAnsi="仿宋" w:hint="eastAsia"/>
          <w:sz w:val="32"/>
          <w:szCs w:val="32"/>
        </w:rPr>
        <w:t>破坏</w:t>
      </w:r>
      <w:r w:rsidRPr="00AE0695">
        <w:rPr>
          <w:rFonts w:ascii="仿宋" w:eastAsia="仿宋" w:hAnsi="仿宋" w:hint="eastAsia"/>
          <w:sz w:val="32"/>
          <w:szCs w:val="32"/>
        </w:rPr>
        <w:t>日军修</w:t>
      </w:r>
      <w:r>
        <w:rPr>
          <w:rFonts w:ascii="仿宋" w:eastAsia="仿宋" w:hAnsi="仿宋" w:hint="eastAsia"/>
          <w:sz w:val="32"/>
          <w:szCs w:val="32"/>
        </w:rPr>
        <w:t>的</w:t>
      </w:r>
      <w:r w:rsidRPr="00AE0695">
        <w:rPr>
          <w:rFonts w:ascii="仿宋" w:eastAsia="仿宋" w:hAnsi="仿宋" w:hint="eastAsia"/>
          <w:sz w:val="32"/>
          <w:szCs w:val="32"/>
        </w:rPr>
        <w:t>公路和</w:t>
      </w:r>
      <w:r>
        <w:rPr>
          <w:rFonts w:ascii="仿宋" w:eastAsia="仿宋" w:hAnsi="仿宋" w:hint="eastAsia"/>
          <w:sz w:val="32"/>
          <w:szCs w:val="32"/>
        </w:rPr>
        <w:t>伏</w:t>
      </w:r>
      <w:r w:rsidRPr="00AE0695">
        <w:rPr>
          <w:rFonts w:ascii="仿宋" w:eastAsia="仿宋" w:hAnsi="仿宋" w:hint="eastAsia"/>
          <w:sz w:val="32"/>
          <w:szCs w:val="32"/>
        </w:rPr>
        <w:t>击运输车辆</w:t>
      </w:r>
      <w:r>
        <w:rPr>
          <w:rFonts w:ascii="仿宋" w:eastAsia="仿宋" w:hAnsi="仿宋" w:hint="eastAsia"/>
          <w:sz w:val="32"/>
          <w:szCs w:val="32"/>
        </w:rPr>
        <w:t>；</w:t>
      </w:r>
      <w:r w:rsidRPr="00AE0695">
        <w:rPr>
          <w:rFonts w:ascii="仿宋" w:eastAsia="仿宋" w:hAnsi="仿宋" w:hint="eastAsia"/>
          <w:sz w:val="32"/>
          <w:szCs w:val="32"/>
        </w:rPr>
        <w:t>新四军从西边下山，</w:t>
      </w:r>
      <w:r>
        <w:rPr>
          <w:rFonts w:ascii="仿宋" w:eastAsia="仿宋" w:hAnsi="仿宋" w:hint="eastAsia"/>
          <w:sz w:val="32"/>
          <w:szCs w:val="32"/>
        </w:rPr>
        <w:t>阻断</w:t>
      </w:r>
      <w:r w:rsidRPr="00AE0695">
        <w:rPr>
          <w:rFonts w:ascii="仿宋" w:eastAsia="仿宋" w:hAnsi="仿宋" w:hint="eastAsia"/>
          <w:sz w:val="32"/>
          <w:szCs w:val="32"/>
        </w:rPr>
        <w:t>粤汉铁路。</w:t>
      </w:r>
      <w:r>
        <w:rPr>
          <w:rFonts w:ascii="仿宋" w:eastAsia="仿宋" w:hAnsi="仿宋" w:hint="eastAsia"/>
          <w:sz w:val="32"/>
          <w:szCs w:val="32"/>
        </w:rPr>
        <w:t>由于新四军的阻</w:t>
      </w:r>
      <w:r w:rsidRPr="00AE0695">
        <w:rPr>
          <w:rFonts w:ascii="仿宋" w:eastAsia="仿宋" w:hAnsi="仿宋" w:hint="eastAsia"/>
          <w:sz w:val="32"/>
          <w:szCs w:val="32"/>
        </w:rPr>
        <w:t>击</w:t>
      </w:r>
      <w:r>
        <w:rPr>
          <w:rFonts w:ascii="仿宋" w:eastAsia="仿宋" w:hAnsi="仿宋" w:hint="eastAsia"/>
          <w:sz w:val="32"/>
          <w:szCs w:val="32"/>
        </w:rPr>
        <w:t>，延缓</w:t>
      </w:r>
      <w:r w:rsidRPr="00AE0695">
        <w:rPr>
          <w:rFonts w:ascii="仿宋" w:eastAsia="仿宋" w:hAnsi="仿宋" w:hint="eastAsia"/>
          <w:sz w:val="32"/>
          <w:szCs w:val="32"/>
        </w:rPr>
        <w:t>了日军南下、侵略中国大西南的图谋。汨罗与平江接壤的兰家洞，</w:t>
      </w:r>
      <w:r>
        <w:rPr>
          <w:rFonts w:ascii="仿宋" w:eastAsia="仿宋" w:hAnsi="仿宋" w:hint="eastAsia"/>
          <w:sz w:val="32"/>
          <w:szCs w:val="32"/>
        </w:rPr>
        <w:t>有个新四军与进步人士的联系点，</w:t>
      </w:r>
      <w:r w:rsidRPr="00AE0695">
        <w:rPr>
          <w:rFonts w:ascii="仿宋" w:eastAsia="仿宋" w:hAnsi="仿宋" w:hint="eastAsia"/>
          <w:sz w:val="32"/>
          <w:szCs w:val="32"/>
        </w:rPr>
        <w:t>抗日战争时期，任国民党县政府的县长谢</w:t>
      </w:r>
      <w:r>
        <w:rPr>
          <w:rFonts w:ascii="仿宋" w:eastAsia="仿宋" w:hAnsi="仿宋" w:hint="eastAsia"/>
          <w:sz w:val="32"/>
          <w:szCs w:val="32"/>
        </w:rPr>
        <w:t>宝</w:t>
      </w:r>
      <w:r w:rsidRPr="00AE0695">
        <w:rPr>
          <w:rFonts w:ascii="仿宋" w:eastAsia="仿宋" w:hAnsi="仿宋" w:hint="eastAsia"/>
          <w:sz w:val="32"/>
          <w:szCs w:val="32"/>
        </w:rPr>
        <w:t>树，是一位爱国县长，与新四军有联系，他曾写</w:t>
      </w:r>
      <w:r>
        <w:rPr>
          <w:rFonts w:ascii="仿宋" w:eastAsia="仿宋" w:hAnsi="仿宋" w:hint="eastAsia"/>
          <w:sz w:val="32"/>
          <w:szCs w:val="32"/>
        </w:rPr>
        <w:t>抗日</w:t>
      </w:r>
      <w:r w:rsidRPr="00AE0695">
        <w:rPr>
          <w:rFonts w:ascii="仿宋" w:eastAsia="仿宋" w:hAnsi="仿宋" w:hint="eastAsia"/>
          <w:sz w:val="32"/>
          <w:szCs w:val="32"/>
        </w:rPr>
        <w:t>的文章，号召人民抵抗日寇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AE0695">
        <w:rPr>
          <w:rFonts w:ascii="仿宋" w:eastAsia="仿宋" w:hAnsi="仿宋" w:hint="eastAsia"/>
          <w:sz w:val="32"/>
          <w:szCs w:val="32"/>
        </w:rPr>
        <w:t>山上有座庙，名叫南岳行宫，每年八九月间，敬南岳</w:t>
      </w:r>
      <w:r>
        <w:rPr>
          <w:rFonts w:ascii="仿宋" w:eastAsia="仿宋" w:hAnsi="仿宋" w:hint="eastAsia"/>
          <w:sz w:val="32"/>
          <w:szCs w:val="32"/>
        </w:rPr>
        <w:t>菩萨的信徒，就到玉池山进</w:t>
      </w:r>
      <w:r w:rsidRPr="00AE0695">
        <w:rPr>
          <w:rFonts w:ascii="仿宋" w:eastAsia="仿宋" w:hAnsi="仿宋" w:hint="eastAsia"/>
          <w:sz w:val="32"/>
          <w:szCs w:val="32"/>
        </w:rPr>
        <w:t>山拜佛，鼎盛时期，每天有几百上千的香客，上山拜佛，朝香的人，边走边唱，</w:t>
      </w:r>
      <w:r>
        <w:rPr>
          <w:rFonts w:ascii="仿宋" w:eastAsia="仿宋" w:hAnsi="仿宋" w:hint="eastAsia"/>
          <w:sz w:val="32"/>
          <w:szCs w:val="32"/>
        </w:rPr>
        <w:t>全身投入。</w:t>
      </w:r>
      <w:r w:rsidRPr="00AE0695">
        <w:rPr>
          <w:rFonts w:ascii="仿宋" w:eastAsia="仿宋" w:hAnsi="仿宋" w:hint="eastAsia"/>
          <w:sz w:val="32"/>
          <w:szCs w:val="32"/>
        </w:rPr>
        <w:t>据我父亲讲，每天庙里要开几十桌斋饭，山下打豆腐</w:t>
      </w:r>
      <w:r>
        <w:rPr>
          <w:rFonts w:ascii="仿宋" w:eastAsia="仿宋" w:hAnsi="仿宋" w:hint="eastAsia"/>
          <w:sz w:val="32"/>
          <w:szCs w:val="32"/>
        </w:rPr>
        <w:t>店</w:t>
      </w:r>
      <w:r w:rsidRPr="00AE0695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老板</w:t>
      </w:r>
      <w:r w:rsidRPr="00AE0695">
        <w:rPr>
          <w:rFonts w:ascii="仿宋" w:eastAsia="仿宋" w:hAnsi="仿宋" w:hint="eastAsia"/>
          <w:sz w:val="32"/>
          <w:szCs w:val="32"/>
        </w:rPr>
        <w:t>，要送十几</w:t>
      </w:r>
      <w:r>
        <w:rPr>
          <w:rFonts w:ascii="仿宋" w:eastAsia="仿宋" w:hAnsi="仿宋" w:hint="eastAsia"/>
          <w:sz w:val="32"/>
          <w:szCs w:val="32"/>
        </w:rPr>
        <w:t>挂油豆腐上山，给和尚开斋饭。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 w:rsidRPr="00CE585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玉池山</w:t>
      </w:r>
      <w:r w:rsidRPr="00AE0695">
        <w:rPr>
          <w:rFonts w:ascii="仿宋" w:eastAsia="仿宋" w:hAnsi="仿宋" w:hint="eastAsia"/>
          <w:sz w:val="32"/>
          <w:szCs w:val="32"/>
        </w:rPr>
        <w:t>的南端，有个达摩峰，站在峰顶上，可以看到湘阴县城八甲的宝塔，除上述景点外，此外，解放前、汨罗还有几</w:t>
      </w:r>
      <w:r>
        <w:rPr>
          <w:rFonts w:ascii="仿宋" w:eastAsia="仿宋" w:hAnsi="仿宋" w:hint="eastAsia"/>
          <w:sz w:val="32"/>
          <w:szCs w:val="32"/>
        </w:rPr>
        <w:t>样</w:t>
      </w:r>
      <w:r w:rsidRPr="00AE0695">
        <w:rPr>
          <w:rFonts w:ascii="仿宋" w:eastAsia="仿宋" w:hAnsi="仿宋" w:hint="eastAsia"/>
          <w:sz w:val="32"/>
          <w:szCs w:val="32"/>
        </w:rPr>
        <w:t>特产，一是长乐的</w:t>
      </w:r>
      <w:r>
        <w:rPr>
          <w:rFonts w:ascii="仿宋" w:eastAsia="仿宋" w:hAnsi="仿宋" w:hint="eastAsia"/>
          <w:sz w:val="32"/>
          <w:szCs w:val="32"/>
        </w:rPr>
        <w:t>甜酒药子和</w:t>
      </w:r>
      <w:r w:rsidRPr="00AE0695">
        <w:rPr>
          <w:rFonts w:ascii="仿宋" w:eastAsia="仿宋" w:hAnsi="仿宋" w:hint="eastAsia"/>
          <w:sz w:val="32"/>
          <w:szCs w:val="32"/>
        </w:rPr>
        <w:t>白大布，二是铜盆印染（印花布）</w:t>
      </w:r>
      <w:r>
        <w:rPr>
          <w:rFonts w:ascii="仿宋" w:eastAsia="仿宋" w:hAnsi="仿宋" w:hint="eastAsia"/>
          <w:sz w:val="32"/>
          <w:szCs w:val="32"/>
        </w:rPr>
        <w:t>，都很有名，</w:t>
      </w:r>
      <w:r w:rsidRPr="00AE0695">
        <w:rPr>
          <w:rFonts w:ascii="仿宋" w:eastAsia="仿宋" w:hAnsi="仿宋" w:hint="eastAsia"/>
          <w:sz w:val="32"/>
          <w:szCs w:val="32"/>
        </w:rPr>
        <w:t>三是白鹤洞和望塔</w:t>
      </w:r>
      <w:r>
        <w:rPr>
          <w:rFonts w:ascii="仿宋" w:eastAsia="仿宋" w:hAnsi="仿宋" w:hint="eastAsia"/>
          <w:sz w:val="32"/>
          <w:szCs w:val="32"/>
        </w:rPr>
        <w:t>洞</w:t>
      </w:r>
      <w:r w:rsidRPr="00AE0695">
        <w:rPr>
          <w:rFonts w:ascii="仿宋" w:eastAsia="仿宋" w:hAnsi="仿宋" w:hint="eastAsia"/>
          <w:sz w:val="32"/>
          <w:szCs w:val="32"/>
        </w:rPr>
        <w:t>的特产是子篾</w:t>
      </w:r>
      <w:r>
        <w:rPr>
          <w:rFonts w:ascii="仿宋" w:eastAsia="仿宋" w:hAnsi="仿宋" w:hint="eastAsia"/>
          <w:sz w:val="32"/>
          <w:szCs w:val="32"/>
        </w:rPr>
        <w:t>和串钱</w:t>
      </w:r>
      <w:r w:rsidRPr="00AE0695">
        <w:rPr>
          <w:rFonts w:ascii="仿宋" w:eastAsia="仿宋" w:hAnsi="仿宋" w:hint="eastAsia"/>
          <w:sz w:val="32"/>
          <w:szCs w:val="32"/>
        </w:rPr>
        <w:t>（以前防汛子篾梱浪把），</w:t>
      </w:r>
      <w:r>
        <w:rPr>
          <w:rFonts w:ascii="仿宋" w:eastAsia="仿宋" w:hAnsi="仿宋" w:hint="eastAsia"/>
          <w:sz w:val="32"/>
          <w:szCs w:val="32"/>
        </w:rPr>
        <w:t>四是</w:t>
      </w:r>
      <w:r w:rsidRPr="00AE0695">
        <w:rPr>
          <w:rFonts w:ascii="仿宋" w:eastAsia="仿宋" w:hAnsi="仿宋" w:hint="eastAsia"/>
          <w:sz w:val="32"/>
          <w:szCs w:val="32"/>
        </w:rPr>
        <w:t>川山</w:t>
      </w:r>
      <w:r>
        <w:rPr>
          <w:rFonts w:ascii="仿宋" w:eastAsia="仿宋" w:hAnsi="仿宋" w:hint="eastAsia"/>
          <w:sz w:val="32"/>
          <w:szCs w:val="32"/>
        </w:rPr>
        <w:t>坪</w:t>
      </w:r>
      <w:r w:rsidRPr="00AE0695">
        <w:rPr>
          <w:rFonts w:ascii="仿宋" w:eastAsia="仿宋" w:hAnsi="仿宋" w:hint="eastAsia"/>
          <w:sz w:val="32"/>
          <w:szCs w:val="32"/>
        </w:rPr>
        <w:t>的毛笔等。</w:t>
      </w:r>
      <w:r>
        <w:rPr>
          <w:rFonts w:ascii="仿宋" w:eastAsia="仿宋" w:hAnsi="仿宋" w:hint="eastAsia"/>
          <w:sz w:val="32"/>
          <w:szCs w:val="32"/>
        </w:rPr>
        <w:t>另外，川山坪镇长的城墙村，还有古迹存在，在古城墙边，有块巨大的石碑，我曾到那里看到过，上面雕刻的字还清晰可见，告诫戒律人们只可惜，这些产品都被现代文明淘汰了。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所以，我认为：作为汩罗市的行政负责人，要始终把握习近平总书记的“两山”理论，发掘过去的资源，形成完整、系统的旅游资源，调动一切积极因素，形成红色旅游线路，发展本地经济。请市委、市政府领导慎重考虑！</w:t>
      </w: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</w:p>
    <w:p w:rsidR="00C37449" w:rsidRDefault="00C37449" w:rsidP="00070486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   </w:t>
      </w:r>
      <w:r>
        <w:rPr>
          <w:rFonts w:ascii="仿宋" w:eastAsia="仿宋" w:hAnsi="仿宋" w:hint="eastAsia"/>
          <w:sz w:val="32"/>
          <w:szCs w:val="32"/>
        </w:rPr>
        <w:t>建议人：巢自良</w:t>
      </w:r>
    </w:p>
    <w:p w:rsidR="00C37449" w:rsidRDefault="00C37449" w:rsidP="00116495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  </w:t>
      </w:r>
      <w:r>
        <w:rPr>
          <w:rFonts w:ascii="仿宋" w:eastAsia="仿宋" w:hAnsi="仿宋" w:hint="eastAsia"/>
          <w:sz w:val="32"/>
          <w:szCs w:val="32"/>
        </w:rPr>
        <w:t>二〇二二年三月十二日</w:t>
      </w:r>
    </w:p>
    <w:p w:rsidR="00C37449" w:rsidRDefault="00C37449" w:rsidP="00116495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  <w:r>
        <w:rPr>
          <w:rFonts w:ascii="仿宋" w:eastAsia="仿宋" w:hAnsi="仿宋"/>
          <w:sz w:val="32"/>
          <w:szCs w:val="32"/>
        </w:rPr>
        <w:t>13874020568</w:t>
      </w:r>
    </w:p>
    <w:p w:rsidR="00C37449" w:rsidRPr="00AE0695" w:rsidRDefault="00C37449" w:rsidP="00116495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住</w:t>
      </w:r>
      <w:r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址：湘阴县财政局</w:t>
      </w:r>
    </w:p>
    <w:sectPr w:rsidR="00C37449" w:rsidRPr="00AE0695" w:rsidSect="001E15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0695"/>
    <w:rsid w:val="000109EB"/>
    <w:rsid w:val="00070486"/>
    <w:rsid w:val="000D039D"/>
    <w:rsid w:val="000D425A"/>
    <w:rsid w:val="0010217C"/>
    <w:rsid w:val="00116495"/>
    <w:rsid w:val="00142270"/>
    <w:rsid w:val="001E1568"/>
    <w:rsid w:val="00285B01"/>
    <w:rsid w:val="002A427A"/>
    <w:rsid w:val="003200B9"/>
    <w:rsid w:val="003B13CE"/>
    <w:rsid w:val="003C306C"/>
    <w:rsid w:val="004D692F"/>
    <w:rsid w:val="00502630"/>
    <w:rsid w:val="00533EA3"/>
    <w:rsid w:val="0054139C"/>
    <w:rsid w:val="00647669"/>
    <w:rsid w:val="007A7186"/>
    <w:rsid w:val="009077BB"/>
    <w:rsid w:val="009450C4"/>
    <w:rsid w:val="00954DD1"/>
    <w:rsid w:val="00A056BF"/>
    <w:rsid w:val="00A80AE6"/>
    <w:rsid w:val="00AE0695"/>
    <w:rsid w:val="00AF594D"/>
    <w:rsid w:val="00B1360F"/>
    <w:rsid w:val="00BB44F4"/>
    <w:rsid w:val="00C37449"/>
    <w:rsid w:val="00CE4AD6"/>
    <w:rsid w:val="00CE5858"/>
    <w:rsid w:val="00DC73E9"/>
    <w:rsid w:val="00EF6DE0"/>
    <w:rsid w:val="00F75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56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A80AE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C306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233</TotalTime>
  <Pages>3</Pages>
  <Words>234</Words>
  <Characters>1335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john</cp:lastModifiedBy>
  <cp:revision>25</cp:revision>
  <cp:lastPrinted>2022-03-18T09:15:00Z</cp:lastPrinted>
  <dcterms:created xsi:type="dcterms:W3CDTF">2012-12-31T16:10:00Z</dcterms:created>
  <dcterms:modified xsi:type="dcterms:W3CDTF">2022-03-18T09:21:00Z</dcterms:modified>
</cp:coreProperties>
</file>