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微软雅黑" w:hAnsi="微软雅黑" w:cs="宋体"/>
          <w:color w:val="333333"/>
          <w:kern w:val="0"/>
          <w:sz w:val="18"/>
          <w:szCs w:val="18"/>
        </w:rPr>
      </w:pPr>
      <w:r>
        <w:rPr>
          <w:rFonts w:hint="eastAsia" w:ascii="方正小标宋简体" w:hAnsi="方正小标宋简体" w:eastAsia="方正小标宋简体" w:cs="方正小标宋简体"/>
          <w:sz w:val="36"/>
          <w:szCs w:val="36"/>
        </w:rPr>
        <w:t>关于</w:t>
      </w:r>
      <w:r>
        <w:rPr>
          <w:rFonts w:hint="eastAsia" w:ascii="方正小标宋简体" w:hAnsi="方正小标宋简体" w:eastAsia="方正小标宋简体" w:cs="方正小标宋简体"/>
          <w:sz w:val="36"/>
          <w:szCs w:val="36"/>
          <w:lang w:eastAsia="zh-CN"/>
        </w:rPr>
        <w:t>哎哟少年</w:t>
      </w:r>
      <w:r>
        <w:rPr>
          <w:rFonts w:hint="eastAsia" w:ascii="方正小标宋简体" w:hAnsi="方正小标宋简体" w:eastAsia="方正小标宋简体" w:cs="方正小标宋简体"/>
          <w:sz w:val="36"/>
          <w:szCs w:val="36"/>
        </w:rPr>
        <w:t>在市长信箱留言办理情况的回复</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尊敬的网友,您好！您关于汨罗</w:t>
      </w:r>
      <w:r>
        <w:rPr>
          <w:rFonts w:hint="eastAsia" w:ascii="仿宋_GB2312" w:hAnsi="仿宋_GB2312" w:eastAsia="仿宋_GB2312" w:cs="仿宋_GB2312"/>
          <w:sz w:val="32"/>
          <w:szCs w:val="32"/>
          <w:lang w:eastAsia="zh-CN"/>
        </w:rPr>
        <w:t>市二</w:t>
      </w:r>
      <w:r>
        <w:rPr>
          <w:rFonts w:hint="eastAsia" w:ascii="仿宋_GB2312" w:hAnsi="仿宋_GB2312" w:eastAsia="仿宋_GB2312" w:cs="仿宋_GB2312"/>
          <w:sz w:val="32"/>
          <w:szCs w:val="32"/>
        </w:rPr>
        <w:t>中</w:t>
      </w:r>
      <w:r>
        <w:rPr>
          <w:rFonts w:hint="eastAsia" w:ascii="仿宋_GB2312" w:hAnsi="仿宋_GB2312" w:eastAsia="仿宋_GB2312" w:cs="仿宋_GB2312"/>
          <w:sz w:val="32"/>
          <w:szCs w:val="32"/>
          <w:lang w:eastAsia="zh-CN"/>
        </w:rPr>
        <w:t>是否受双减政策影响的问题</w:t>
      </w:r>
      <w:r>
        <w:rPr>
          <w:rFonts w:hint="eastAsia" w:ascii="仿宋_GB2312" w:hAnsi="仿宋_GB2312" w:eastAsia="仿宋_GB2312" w:cs="仿宋_GB2312"/>
          <w:sz w:val="32"/>
          <w:szCs w:val="32"/>
        </w:rPr>
        <w:t>的留言收悉。岳阳市人民政府12345热线服务中心将来信转交至</w:t>
      </w:r>
      <w:r>
        <w:rPr>
          <w:rFonts w:hint="eastAsia" w:ascii="仿宋_GB2312" w:hAnsi="仿宋_GB2312" w:eastAsia="仿宋_GB2312" w:cs="仿宋_GB2312"/>
          <w:sz w:val="32"/>
          <w:szCs w:val="32"/>
          <w:lang w:eastAsia="zh-CN"/>
        </w:rPr>
        <w:t>汨罗市</w:t>
      </w:r>
      <w:r>
        <w:rPr>
          <w:rFonts w:hint="eastAsia" w:ascii="仿宋_GB2312" w:hAnsi="仿宋_GB2312" w:eastAsia="仿宋_GB2312" w:cs="仿宋_GB2312"/>
          <w:sz w:val="32"/>
          <w:szCs w:val="32"/>
        </w:rPr>
        <w:t>人民政府，</w:t>
      </w:r>
      <w:r>
        <w:rPr>
          <w:rFonts w:hint="eastAsia" w:ascii="仿宋_GB2312" w:hAnsi="仿宋_GB2312" w:eastAsia="仿宋_GB2312" w:cs="仿宋_GB2312"/>
          <w:sz w:val="32"/>
          <w:szCs w:val="32"/>
          <w:lang w:eastAsia="zh-CN"/>
        </w:rPr>
        <w:t>汨罗市</w:t>
      </w:r>
      <w:r>
        <w:rPr>
          <w:rFonts w:hint="eastAsia" w:ascii="仿宋_GB2312" w:hAnsi="仿宋_GB2312" w:eastAsia="仿宋_GB2312" w:cs="仿宋_GB2312"/>
          <w:sz w:val="32"/>
          <w:szCs w:val="32"/>
        </w:rPr>
        <w:t>人民政府立即责令</w:t>
      </w:r>
      <w:r>
        <w:rPr>
          <w:rFonts w:hint="eastAsia" w:ascii="仿宋_GB2312" w:hAnsi="仿宋_GB2312" w:eastAsia="仿宋_GB2312" w:cs="仿宋_GB2312"/>
          <w:sz w:val="32"/>
          <w:szCs w:val="32"/>
          <w:lang w:eastAsia="zh-CN"/>
        </w:rPr>
        <w:t>市教育体育局</w:t>
      </w:r>
      <w:r>
        <w:rPr>
          <w:rFonts w:hint="eastAsia" w:ascii="仿宋_GB2312" w:hAnsi="仿宋_GB2312" w:eastAsia="仿宋_GB2312" w:cs="仿宋_GB2312"/>
          <w:sz w:val="32"/>
          <w:szCs w:val="32"/>
        </w:rPr>
        <w:t>调查处理,现就有关办理情况回复如下：</w:t>
      </w:r>
    </w:p>
    <w:p>
      <w:pPr>
        <w:numPr>
          <w:ilvl w:val="0"/>
          <w:numId w:val="1"/>
        </w:num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信件中反映的基本情况如下：</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汨罗</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中</w:t>
      </w:r>
      <w:r>
        <w:rPr>
          <w:rFonts w:hint="eastAsia" w:ascii="仿宋_GB2312" w:hAnsi="仿宋_GB2312" w:eastAsia="仿宋_GB2312" w:cs="仿宋_GB2312"/>
          <w:sz w:val="32"/>
          <w:szCs w:val="32"/>
          <w:lang w:eastAsia="zh-CN"/>
        </w:rPr>
        <w:t>是否受双减政策影响。</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经核实，汨罗市二中回复如下：</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双减政策是指要有效减轻义务教育阶段学生过重作业负担和校外培训负担。高中非义务教育阶段，学生必须有一定的作业量。五天假期只安排了四天的作业，作业量适当。学生学习自主时间比较多。部分作业配发了答案。学生必须巩固基础，才能提升自身学习能力。请合理安排孩子的校内作业时间和自主学习时间。</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三、办理情况如下：</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汨罗市二中办公室周老师拨打当事人电话，手机是空号，</w:t>
      </w:r>
      <w:bookmarkStart w:id="0" w:name="_GoBack"/>
      <w:bookmarkEnd w:id="0"/>
      <w:r>
        <w:rPr>
          <w:rFonts w:hint="eastAsia" w:ascii="仿宋_GB2312" w:hAnsi="仿宋_GB2312" w:eastAsia="仿宋_GB2312" w:cs="仿宋_GB2312"/>
          <w:sz w:val="32"/>
          <w:szCs w:val="32"/>
          <w:lang w:eastAsia="zh-CN"/>
        </w:rPr>
        <w:t>无法当面做沟通解释工作，如有问题，可以向学校咨询，联系电话：15074058598黄校长。</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谢谢您对学校工作的支持和理解。</w:t>
      </w:r>
    </w:p>
    <w:p>
      <w:pPr>
        <w:ind w:firstLine="640" w:firstLineChars="200"/>
        <w:jc w:val="left"/>
        <w:rPr>
          <w:rFonts w:hint="eastAsia" w:ascii="仿宋_GB2312" w:hAnsi="仿宋_GB2312" w:eastAsia="仿宋_GB2312" w:cs="仿宋_GB2312"/>
          <w:sz w:val="32"/>
          <w:szCs w:val="32"/>
          <w:lang w:eastAsia="zh-CN"/>
        </w:rPr>
      </w:pPr>
    </w:p>
    <w:p>
      <w:pPr>
        <w:wordWrap w:val="0"/>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汨罗市优化营商环境办公室</w:t>
      </w:r>
    </w:p>
    <w:p>
      <w:pPr>
        <w:ind w:firstLine="4800" w:firstLineChars="1500"/>
        <w:jc w:val="both"/>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B4BA0A"/>
    <w:multiLevelType w:val="singleLevel"/>
    <w:tmpl w:val="2EB4BA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A1ZDdiNzI1OTcwM2NhNWY5YWI5NDhhNDIyMDFiZDkifQ=="/>
  </w:docVars>
  <w:rsids>
    <w:rsidRoot w:val="00C7162D"/>
    <w:rsid w:val="002A53E0"/>
    <w:rsid w:val="008E103D"/>
    <w:rsid w:val="00B32305"/>
    <w:rsid w:val="00C7162D"/>
    <w:rsid w:val="00D2206C"/>
    <w:rsid w:val="07A86949"/>
    <w:rsid w:val="0D9F431B"/>
    <w:rsid w:val="1AF956EA"/>
    <w:rsid w:val="2A827B75"/>
    <w:rsid w:val="2E53409C"/>
    <w:rsid w:val="32721246"/>
    <w:rsid w:val="3AA654E6"/>
    <w:rsid w:val="3EF8064E"/>
    <w:rsid w:val="40D43BEB"/>
    <w:rsid w:val="428479B7"/>
    <w:rsid w:val="48653A0C"/>
    <w:rsid w:val="4BE959AD"/>
    <w:rsid w:val="53DF6A1E"/>
    <w:rsid w:val="7F152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FollowedHyperlink"/>
    <w:basedOn w:val="4"/>
    <w:semiHidden/>
    <w:unhideWhenUsed/>
    <w:qFormat/>
    <w:uiPriority w:val="99"/>
    <w:rPr>
      <w:color w:val="800080"/>
      <w:u w:val="none"/>
    </w:rPr>
  </w:style>
  <w:style w:type="character" w:styleId="6">
    <w:name w:val="Emphasis"/>
    <w:basedOn w:val="4"/>
    <w:qFormat/>
    <w:uiPriority w:val="20"/>
  </w:style>
  <w:style w:type="character" w:styleId="7">
    <w:name w:val="Hyperlink"/>
    <w:basedOn w:val="4"/>
    <w:semiHidden/>
    <w:unhideWhenUsed/>
    <w:qFormat/>
    <w:uiPriority w:val="99"/>
    <w:rPr>
      <w:color w:val="0000FF"/>
      <w:u w:val="none"/>
    </w:rPr>
  </w:style>
  <w:style w:type="character" w:customStyle="1" w:styleId="8">
    <w:name w:val="s-warning"/>
    <w:basedOn w:val="4"/>
    <w:qFormat/>
    <w:uiPriority w:val="0"/>
    <w:rPr>
      <w:b/>
      <w:bCs/>
      <w:color w:val="FF16FF"/>
      <w:vertAlign w:val="superscript"/>
    </w:rPr>
  </w:style>
  <w:style w:type="character" w:customStyle="1" w:styleId="9">
    <w:name w:val="s-danger"/>
    <w:basedOn w:val="4"/>
    <w:qFormat/>
    <w:uiPriority w:val="0"/>
    <w:rPr>
      <w:b/>
      <w:bCs/>
      <w:color w:val="D61717"/>
      <w:vertAlign w:val="superscript"/>
    </w:rPr>
  </w:style>
  <w:style w:type="character" w:customStyle="1" w:styleId="10">
    <w:name w:val="s-success"/>
    <w:basedOn w:val="4"/>
    <w:qFormat/>
    <w:uiPriority w:val="0"/>
    <w:rPr>
      <w:b/>
      <w:bCs/>
      <w:color w:val="509F50"/>
      <w:vertAlign w:val="superscript"/>
    </w:rPr>
  </w:style>
  <w:style w:type="character" w:customStyle="1" w:styleId="11">
    <w:name w:val="icon"/>
    <w:basedOn w:val="4"/>
    <w:qFormat/>
    <w:uiPriority w:val="0"/>
    <w:rPr>
      <w:bdr w:val="single" w:color="auto" w:sz="36" w:space="0"/>
    </w:rPr>
  </w:style>
  <w:style w:type="character" w:customStyle="1" w:styleId="12">
    <w:name w:val="l-btn-left"/>
    <w:basedOn w:val="4"/>
    <w:qFormat/>
    <w:uiPriority w:val="0"/>
  </w:style>
  <w:style w:type="character" w:customStyle="1" w:styleId="13">
    <w:name w:val="l-btn-left1"/>
    <w:basedOn w:val="4"/>
    <w:qFormat/>
    <w:uiPriority w:val="0"/>
  </w:style>
  <w:style w:type="character" w:customStyle="1" w:styleId="14">
    <w:name w:val="l-btn-left2"/>
    <w:basedOn w:val="4"/>
    <w:qFormat/>
    <w:uiPriority w:val="0"/>
  </w:style>
  <w:style w:type="character" w:customStyle="1" w:styleId="15">
    <w:name w:val="l-btn-left3"/>
    <w:basedOn w:val="4"/>
    <w:qFormat/>
    <w:uiPriority w:val="0"/>
  </w:style>
  <w:style w:type="character" w:customStyle="1" w:styleId="16">
    <w:name w:val="l-btn-text"/>
    <w:basedOn w:val="4"/>
    <w:qFormat/>
    <w:uiPriority w:val="0"/>
  </w:style>
  <w:style w:type="character" w:customStyle="1" w:styleId="17">
    <w:name w:val="l-btn-empty"/>
    <w:basedOn w:val="4"/>
    <w:qFormat/>
    <w:uiPriority w:val="0"/>
  </w:style>
  <w:style w:type="character" w:customStyle="1" w:styleId="18">
    <w:name w:val="white"/>
    <w:basedOn w:val="4"/>
    <w:qFormat/>
    <w:uiPriority w:val="0"/>
    <w:rPr>
      <w:bdr w:val="single" w:color="auto" w:sz="36" w:space="0"/>
    </w:rPr>
  </w:style>
  <w:style w:type="character" w:customStyle="1" w:styleId="19">
    <w:name w:val="white1"/>
    <w:basedOn w:val="4"/>
    <w:qFormat/>
    <w:uiPriority w:val="0"/>
  </w:style>
  <w:style w:type="character" w:customStyle="1" w:styleId="20">
    <w:name w:val="z-hidden2"/>
    <w:basedOn w:val="4"/>
    <w:qFormat/>
    <w:uiPriority w:val="0"/>
    <w:rPr>
      <w:vanish/>
    </w:rPr>
  </w:style>
  <w:style w:type="character" w:customStyle="1" w:styleId="21">
    <w:name w:val="xianshi_a"/>
    <w:basedOn w:val="4"/>
    <w:qFormat/>
    <w:uiPriority w:val="0"/>
    <w:rPr>
      <w:color w:val="AC0410"/>
    </w:rPr>
  </w:style>
  <w:style w:type="character" w:customStyle="1" w:styleId="22">
    <w:name w:val="sb"/>
    <w:basedOn w:val="4"/>
    <w:qFormat/>
    <w:uiPriority w:val="0"/>
    <w:rPr>
      <w:color w:val="FF0000"/>
      <w:sz w:val="25"/>
      <w:szCs w:val="25"/>
      <w:shd w:val="clear" w:fill="000000"/>
    </w:rPr>
  </w:style>
  <w:style w:type="character" w:customStyle="1" w:styleId="23">
    <w:name w:val="xianshi_b"/>
    <w:basedOn w:val="4"/>
    <w:qFormat/>
    <w:uiPriority w:val="0"/>
    <w:rPr>
      <w:color w:val="297003"/>
    </w:rPr>
  </w:style>
  <w:style w:type="character" w:customStyle="1" w:styleId="24">
    <w:name w:val="z-hidden3"/>
    <w:basedOn w:val="4"/>
    <w:qFormat/>
    <w:uiPriority w:val="0"/>
    <w:rPr>
      <w:vanish/>
    </w:rPr>
  </w:style>
  <w:style w:type="character" w:customStyle="1" w:styleId="25">
    <w:name w:val="icon1"/>
    <w:basedOn w:val="4"/>
    <w:qFormat/>
    <w:uiPriority w:val="0"/>
  </w:style>
  <w:style w:type="character" w:customStyle="1" w:styleId="26">
    <w:name w:val="z-hidden"/>
    <w:basedOn w:val="4"/>
    <w:qFormat/>
    <w:uiPriority w:val="0"/>
    <w:rPr>
      <w:vanish/>
    </w:rPr>
  </w:style>
  <w:style w:type="character" w:customStyle="1" w:styleId="27">
    <w:name w:val="l-btn-left4"/>
    <w:basedOn w:val="4"/>
    <w:qFormat/>
    <w:uiPriority w:val="0"/>
  </w:style>
  <w:style w:type="character" w:customStyle="1" w:styleId="28">
    <w:name w:val="l-btn-left5"/>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jhstudio</Company>
  <Pages>1</Pages>
  <Words>407</Words>
  <Characters>424</Characters>
  <Lines>3</Lines>
  <Paragraphs>1</Paragraphs>
  <TotalTime>2</TotalTime>
  <ScaleCrop>false</ScaleCrop>
  <LinksUpToDate>false</LinksUpToDate>
  <CharactersWithSpaces>424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2021-12-29T07:02:00Z</dcterms:created>
  <dc:creator>市政府热线办</dc:creator>
  <cp:lastModifiedBy>菜根</cp:lastModifiedBy>
  <dcterms:modified xsi:type="dcterms:W3CDTF">2022-05-05T01:20:52Z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34ADCAF59DE144D48FB68163A271A61F</vt:lpwstr>
  </property>
</Properties>
</file>