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/>
        <w:ind w:left="739"/>
        <w:rPr>
          <w:rFonts w:hint="eastAsia" w:ascii="黑体" w:eastAsia="黑体"/>
        </w:rPr>
      </w:pPr>
      <w:r>
        <w:rPr>
          <w:rFonts w:hint="eastAsia" w:ascii="黑体" w:eastAsia="黑体"/>
        </w:rPr>
        <w:t>附表 7</w: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8"/>
        <w:rPr>
          <w:rFonts w:ascii="黑体"/>
          <w:sz w:val="14"/>
        </w:rPr>
      </w:pPr>
    </w:p>
    <w:p>
      <w:pPr>
        <w:spacing w:before="0" w:line="429" w:lineRule="exact"/>
        <w:ind w:left="0" w:right="1634" w:firstLine="0"/>
        <w:jc w:val="righ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项目受理号：</w:t>
      </w:r>
    </w:p>
    <w:p>
      <w:pPr>
        <w:pStyle w:val="4"/>
        <w:spacing w:before="10"/>
        <w:rPr>
          <w:rFonts w:ascii="Microsoft JhengHei"/>
          <w:b/>
          <w:sz w:val="18"/>
        </w:rPr>
      </w:pPr>
    </w:p>
    <w:p>
      <w:pPr>
        <w:pStyle w:val="2"/>
        <w:ind w:right="60"/>
      </w:pPr>
      <w:bookmarkStart w:id="0" w:name="_GoBack"/>
      <w:r>
        <w:t>雷电防护装置竣工验收受理回执</w:t>
      </w:r>
      <w:bookmarkEnd w:id="0"/>
    </w:p>
    <w:p>
      <w:pPr>
        <w:spacing w:before="384"/>
        <w:ind w:left="1299" w:right="0" w:firstLine="0"/>
        <w:jc w:val="left"/>
        <w:rPr>
          <w:sz w:val="28"/>
        </w:rPr>
      </w:pPr>
      <w:r>
        <w:rPr>
          <w:sz w:val="28"/>
        </w:rPr>
        <w:t>申请单位：</w:t>
      </w:r>
    </w:p>
    <w:p>
      <w:pPr>
        <w:tabs>
          <w:tab w:val="left" w:pos="6480"/>
        </w:tabs>
        <w:spacing w:before="100"/>
        <w:ind w:left="1299" w:right="0" w:firstLine="0"/>
        <w:jc w:val="left"/>
        <w:rPr>
          <w:sz w:val="28"/>
        </w:rPr>
      </w:pPr>
      <w:r>
        <w:rPr>
          <w:sz w:val="28"/>
        </w:rPr>
        <w:t>组织机</w:t>
      </w:r>
      <w:r>
        <w:rPr>
          <w:spacing w:val="-3"/>
          <w:sz w:val="28"/>
        </w:rPr>
        <w:t>构</w:t>
      </w:r>
      <w:r>
        <w:rPr>
          <w:sz w:val="28"/>
        </w:rPr>
        <w:t>代码：</w:t>
      </w:r>
      <w:r>
        <w:rPr>
          <w:sz w:val="28"/>
        </w:rPr>
        <w:tab/>
      </w:r>
      <w:r>
        <w:rPr>
          <w:sz w:val="28"/>
        </w:rPr>
        <w:t>经手人：</w:t>
      </w:r>
    </w:p>
    <w:p>
      <w:pPr>
        <w:spacing w:before="102"/>
        <w:ind w:left="1299" w:right="0" w:firstLine="0"/>
        <w:jc w:val="left"/>
        <w:rPr>
          <w:sz w:val="28"/>
        </w:rPr>
      </w:pPr>
      <w:r>
        <w:rPr>
          <w:sz w:val="28"/>
        </w:rPr>
        <w:t>申请事项：</w:t>
      </w:r>
    </w:p>
    <w:p>
      <w:pPr>
        <w:tabs>
          <w:tab w:val="left" w:pos="6480"/>
        </w:tabs>
        <w:spacing w:before="102"/>
        <w:ind w:left="1299" w:right="0" w:firstLine="0"/>
        <w:jc w:val="left"/>
        <w:rPr>
          <w:sz w:val="28"/>
        </w:rPr>
      </w:pPr>
      <w:r>
        <w:rPr>
          <w:sz w:val="28"/>
        </w:rPr>
        <w:t>收件日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办结期</w:t>
      </w:r>
      <w:r>
        <w:rPr>
          <w:spacing w:val="-3"/>
          <w:sz w:val="28"/>
        </w:rPr>
        <w:t>限</w:t>
      </w:r>
      <w:r>
        <w:rPr>
          <w:sz w:val="28"/>
        </w:rPr>
        <w:t>：</w:t>
      </w:r>
    </w:p>
    <w:p>
      <w:pPr>
        <w:pStyle w:val="4"/>
        <w:spacing w:before="6"/>
        <w:rPr>
          <w:sz w:val="34"/>
        </w:rPr>
      </w:pPr>
    </w:p>
    <w:p>
      <w:pPr>
        <w:spacing w:before="0"/>
        <w:ind w:left="500" w:right="0" w:firstLine="0"/>
        <w:jc w:val="center"/>
        <w:rPr>
          <w:rFonts w:hint="eastAsia"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注  意  事 项</w:t>
      </w:r>
    </w:p>
    <w:p>
      <w:pPr>
        <w:pStyle w:val="4"/>
        <w:spacing w:before="11"/>
        <w:rPr>
          <w:rFonts w:ascii="Microsoft JhengHei"/>
          <w:b/>
          <w:sz w:val="28"/>
        </w:rPr>
      </w:pPr>
    </w:p>
    <w:p>
      <w:pPr>
        <w:pStyle w:val="8"/>
        <w:numPr>
          <w:ilvl w:val="0"/>
          <w:numId w:val="1"/>
        </w:numPr>
        <w:tabs>
          <w:tab w:val="left" w:pos="1465"/>
        </w:tabs>
        <w:spacing w:before="1" w:after="0" w:line="360" w:lineRule="auto"/>
        <w:ind w:left="740" w:right="794" w:firstLine="480"/>
        <w:jc w:val="left"/>
        <w:rPr>
          <w:sz w:val="24"/>
        </w:rPr>
      </w:pPr>
      <w:r>
        <w:rPr>
          <w:spacing w:val="3"/>
          <w:sz w:val="24"/>
        </w:rPr>
        <w:t>本回执为收取资料及领取办理结果的凭证，为了能够顺利地办理有关手续，请务必妥善保管本回执。</w:t>
      </w:r>
    </w:p>
    <w:p>
      <w:pPr>
        <w:pStyle w:val="8"/>
        <w:numPr>
          <w:ilvl w:val="0"/>
          <w:numId w:val="1"/>
        </w:numPr>
        <w:tabs>
          <w:tab w:val="left" w:pos="1461"/>
        </w:tabs>
        <w:spacing w:before="0" w:after="0" w:line="357" w:lineRule="auto"/>
        <w:ind w:left="740" w:right="797" w:firstLine="480"/>
        <w:jc w:val="left"/>
        <w:rPr>
          <w:sz w:val="24"/>
        </w:rPr>
      </w:pPr>
      <w:r>
        <w:rPr>
          <w:spacing w:val="-8"/>
          <w:sz w:val="24"/>
        </w:rPr>
        <w:t>如申请事项需要修改、补充资料，或经现场勘验后需要进行整改等，办结</w:t>
      </w:r>
      <w:r>
        <w:rPr>
          <w:sz w:val="24"/>
        </w:rPr>
        <w:t>期限另行通知。</w:t>
      </w:r>
    </w:p>
    <w:p>
      <w:pPr>
        <w:pStyle w:val="8"/>
        <w:numPr>
          <w:ilvl w:val="0"/>
          <w:numId w:val="1"/>
        </w:numPr>
        <w:tabs>
          <w:tab w:val="left" w:pos="1461"/>
        </w:tabs>
        <w:spacing w:before="2" w:after="0" w:line="360" w:lineRule="auto"/>
        <w:ind w:left="740" w:right="797" w:firstLine="480"/>
        <w:jc w:val="left"/>
        <w:rPr>
          <w:sz w:val="24"/>
        </w:rPr>
      </w:pPr>
      <w:r>
        <w:rPr>
          <w:spacing w:val="-8"/>
          <w:sz w:val="24"/>
        </w:rPr>
        <w:t>凭项目受理号或组织机构代码，在办事窗口或互联网上方便的查询到相关</w:t>
      </w:r>
      <w:r>
        <w:rPr>
          <w:sz w:val="24"/>
        </w:rPr>
        <w:t>信息。</w:t>
      </w:r>
    </w:p>
    <w:p>
      <w:pPr>
        <w:pStyle w:val="8"/>
        <w:numPr>
          <w:ilvl w:val="0"/>
          <w:numId w:val="1"/>
        </w:numPr>
        <w:tabs>
          <w:tab w:val="left" w:pos="1461"/>
        </w:tabs>
        <w:spacing w:before="0" w:after="0" w:line="360" w:lineRule="auto"/>
        <w:ind w:left="740" w:right="797" w:firstLine="480"/>
        <w:jc w:val="left"/>
        <w:rPr>
          <w:sz w:val="24"/>
        </w:rPr>
      </w:pPr>
      <w:r>
        <w:rPr>
          <w:spacing w:val="-11"/>
          <w:sz w:val="24"/>
        </w:rPr>
        <w:t>如申请事项已经办结，请您携带本人身份证件和受理回执到办事窗口领取</w:t>
      </w:r>
      <w:r>
        <w:rPr>
          <w:sz w:val="24"/>
        </w:rPr>
        <w:t>结果。</w:t>
      </w:r>
    </w:p>
    <w:p>
      <w:pPr>
        <w:pStyle w:val="4"/>
        <w:rPr>
          <w:sz w:val="24"/>
        </w:rPr>
      </w:pPr>
    </w:p>
    <w:p>
      <w:pPr>
        <w:tabs>
          <w:tab w:val="left" w:pos="5890"/>
          <w:tab w:val="left" w:pos="7606"/>
          <w:tab w:val="left" w:pos="8206"/>
          <w:tab w:val="left" w:pos="8806"/>
        </w:tabs>
        <w:spacing w:before="180"/>
        <w:ind w:left="1220" w:right="0" w:firstLine="0"/>
        <w:jc w:val="left"/>
        <w:rPr>
          <w:sz w:val="24"/>
        </w:rPr>
      </w:pPr>
      <w:r>
        <w:rPr>
          <w:sz w:val="24"/>
        </w:rPr>
        <w:t>受理机</w:t>
      </w:r>
      <w:r>
        <w:rPr>
          <w:spacing w:val="-84"/>
          <w:sz w:val="24"/>
        </w:rPr>
        <w:t>构</w:t>
      </w:r>
      <w:r>
        <w:rPr>
          <w:sz w:val="24"/>
        </w:rPr>
        <w:t>（公章</w:t>
      </w:r>
      <w:r>
        <w:rPr>
          <w:spacing w:val="-42"/>
          <w:sz w:val="24"/>
        </w:rPr>
        <w:t>）：</w:t>
      </w:r>
      <w:r>
        <w:rPr>
          <w:spacing w:val="-42"/>
          <w:sz w:val="24"/>
        </w:rPr>
        <w:tab/>
      </w:r>
      <w:r>
        <w:rPr>
          <w:sz w:val="24"/>
        </w:rPr>
        <w:t>受理日期：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tabs>
          <w:tab w:val="left" w:pos="6019"/>
        </w:tabs>
        <w:spacing w:before="194"/>
        <w:ind w:left="1220" w:right="0" w:firstLine="0"/>
        <w:jc w:val="left"/>
        <w:rPr>
          <w:sz w:val="24"/>
        </w:rPr>
      </w:pPr>
      <w:r>
        <w:rPr>
          <w:sz w:val="24"/>
        </w:rPr>
        <w:t>经办人：</w:t>
      </w:r>
      <w:r>
        <w:rPr>
          <w:sz w:val="24"/>
        </w:rPr>
        <w:tab/>
      </w:r>
      <w:r>
        <w:rPr>
          <w:sz w:val="24"/>
        </w:rPr>
        <w:t>查询电话：</w:t>
      </w:r>
    </w:p>
    <w:p>
      <w:pPr>
        <w:tabs>
          <w:tab w:val="left" w:pos="6019"/>
        </w:tabs>
        <w:spacing w:before="192"/>
        <w:ind w:left="1220" w:right="0" w:firstLine="0"/>
        <w:jc w:val="left"/>
        <w:rPr>
          <w:sz w:val="24"/>
        </w:rPr>
      </w:pPr>
      <w:r>
        <w:rPr>
          <w:sz w:val="24"/>
        </w:rPr>
        <w:t>查询网址：</w:t>
      </w:r>
      <w:r>
        <w:rPr>
          <w:sz w:val="24"/>
        </w:rPr>
        <w:tab/>
      </w:r>
      <w:r>
        <w:rPr>
          <w:sz w:val="24"/>
        </w:rPr>
        <w:t>投诉电话：</w:t>
      </w: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40" w:hanging="245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50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1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71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2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92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03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13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24" w:hanging="24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6795C"/>
    <w:rsid w:val="5BB9705C"/>
    <w:rsid w:val="6CD47664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