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平江县三市加油站有限公司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毛照亮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91430626MA4Q1K7L43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13077151313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湖南省岳阳市平江县三市镇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毛照亮</w:t>
            </w:r>
            <w:bookmarkEnd w:id="0"/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法人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13077151313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2023-04-18 09:55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现场检查污防设施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433323,18060015171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1、我局执法人员对该加油站进行检查，现场正在营业，主要从事成品油的销售；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2、该加油站现有加油机4台、汽油枪6把、柴油枪2把，总容量110立方米汽油罐3只，年销售量550吨；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3、己办理相关环保手续，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加强管理，确保污染防治设施正常运行，做到达标排放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47BFA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12608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84B6995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752E-6A25-4104-B139-4699E5441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355</Words>
  <Characters>2026</Characters>
  <Lines>16</Lines>
  <Paragraphs>4</Paragraphs>
  <TotalTime>0</TotalTime>
  <ScaleCrop>false</ScaleCrop>
  <LinksUpToDate>false</LinksUpToDate>
  <CharactersWithSpaces>2377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2023-08-29T08:45:00Z</dcterms:created>
  <dc:creator>oyzh</dc:creator>
  <cp:lastModifiedBy>回忆</cp:lastModifiedBy>
  <cp:lastPrinted>2013-01-08T12:09:00Z</cp:lastPrinted>
  <dcterms:modified xsi:type="dcterms:W3CDTF">2023-08-29T09:57:24Z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