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81"/>
        </w:tabs>
        <w:spacing w:before="191" w:line="198" w:lineRule="auto"/>
        <w:ind w:firstLine="2008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3" w:line="204" w:lineRule="auto"/>
        <w:ind w:firstLine="3558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3"/>
          <w:sz w:val="44"/>
          <w:szCs w:val="44"/>
        </w:rPr>
        <w:t>抽</w:t>
      </w:r>
      <w:r>
        <w:rPr>
          <w:rFonts w:ascii="Microsoft JhengHei" w:hAnsi="Microsoft JhengHei" w:eastAsia="Microsoft JhengHei" w:cs="Microsoft JhengHei"/>
          <w:spacing w:val="-3"/>
          <w:sz w:val="44"/>
          <w:szCs w:val="44"/>
        </w:rPr>
        <w:t>样记录</w:t>
      </w:r>
    </w:p>
    <w:bookmarkEnd w:id="0"/>
    <w:p>
      <w:pPr>
        <w:spacing w:line="166" w:lineRule="exact"/>
      </w:pPr>
    </w:p>
    <w:tbl>
      <w:tblPr>
        <w:tblStyle w:val="4"/>
        <w:tblW w:w="8848" w:type="dxa"/>
        <w:tblInd w:w="5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3"/>
        <w:gridCol w:w="1632"/>
        <w:gridCol w:w="2979"/>
        <w:gridCol w:w="2157"/>
        <w:gridCol w:w="1557"/>
      </w:tblGrid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155" w:type="dxa"/>
            <w:gridSpan w:val="2"/>
            <w:tcBorders>
              <w:top w:val="single" w:color="231F20" w:sz="4" w:space="0"/>
              <w:left w:val="single" w:color="231F20" w:sz="4" w:space="0"/>
            </w:tcBorders>
            <w:vAlign w:val="top"/>
          </w:tcPr>
          <w:p>
            <w:pPr>
              <w:spacing w:before="62" w:line="184" w:lineRule="auto"/>
              <w:ind w:firstLine="74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14"/>
                <w:sz w:val="24"/>
                <w:szCs w:val="24"/>
              </w:rPr>
              <w:t>当事人</w:t>
            </w:r>
          </w:p>
        </w:tc>
        <w:tc>
          <w:tcPr>
            <w:tcW w:w="6693" w:type="dxa"/>
            <w:gridSpan w:val="3"/>
            <w:tcBorders>
              <w:top w:val="single" w:color="231F20" w:sz="4" w:space="0"/>
              <w:right w:val="single" w:color="231F20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2155" w:type="dxa"/>
            <w:gridSpan w:val="2"/>
            <w:tcBorders>
              <w:left w:val="single" w:color="231F20" w:sz="4" w:space="0"/>
            </w:tcBorders>
            <w:vAlign w:val="top"/>
          </w:tcPr>
          <w:p>
            <w:pPr>
              <w:spacing w:before="262" w:line="184" w:lineRule="auto"/>
              <w:ind w:firstLine="12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3"/>
                <w:sz w:val="24"/>
                <w:szCs w:val="24"/>
              </w:rPr>
              <w:t>主体资格证照名称</w:t>
            </w:r>
          </w:p>
        </w:tc>
        <w:tc>
          <w:tcPr>
            <w:tcW w:w="2979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57" w:type="dxa"/>
            <w:vAlign w:val="top"/>
          </w:tcPr>
          <w:p>
            <w:pPr>
              <w:spacing w:before="262" w:line="184" w:lineRule="auto"/>
              <w:ind w:firstLine="12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3"/>
                <w:sz w:val="24"/>
                <w:szCs w:val="24"/>
              </w:rPr>
              <w:t>统一社会信用代码</w:t>
            </w:r>
          </w:p>
        </w:tc>
        <w:tc>
          <w:tcPr>
            <w:tcW w:w="1557" w:type="dxa"/>
            <w:tcBorders>
              <w:right w:val="single" w:color="231F20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2155" w:type="dxa"/>
            <w:gridSpan w:val="2"/>
            <w:tcBorders>
              <w:left w:val="single" w:color="231F20" w:sz="4" w:space="0"/>
            </w:tcBorders>
            <w:vAlign w:val="top"/>
          </w:tcPr>
          <w:p>
            <w:pPr>
              <w:spacing w:before="62" w:line="184" w:lineRule="auto"/>
              <w:ind w:firstLine="48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3"/>
                <w:sz w:val="24"/>
                <w:szCs w:val="24"/>
              </w:rPr>
              <w:t>住所（住址）</w:t>
            </w:r>
          </w:p>
        </w:tc>
        <w:tc>
          <w:tcPr>
            <w:tcW w:w="6693" w:type="dxa"/>
            <w:gridSpan w:val="3"/>
            <w:tcBorders>
              <w:right w:val="single" w:color="231F20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2155" w:type="dxa"/>
            <w:gridSpan w:val="2"/>
            <w:tcBorders>
              <w:left w:val="single" w:color="231F20" w:sz="4" w:space="0"/>
            </w:tcBorders>
            <w:vAlign w:val="top"/>
          </w:tcPr>
          <w:p>
            <w:pPr>
              <w:spacing w:before="51" w:line="216" w:lineRule="auto"/>
              <w:ind w:left="4" w:firstLine="48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6"/>
                <w:sz w:val="24"/>
                <w:szCs w:val="24"/>
              </w:rPr>
              <w:t>法定代表人</w:t>
            </w:r>
            <w:r>
              <w:rPr>
                <w:rFonts w:ascii="仿宋" w:hAnsi="仿宋" w:eastAsia="仿宋" w:cs="仿宋"/>
                <w:color w:val="231F20"/>
                <w:sz w:val="24"/>
                <w:szCs w:val="24"/>
              </w:rPr>
              <w:t xml:space="preserve">     </w:t>
            </w: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（负责人、经营者）</w:t>
            </w:r>
          </w:p>
        </w:tc>
        <w:tc>
          <w:tcPr>
            <w:tcW w:w="2979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57" w:type="dxa"/>
            <w:vAlign w:val="top"/>
          </w:tcPr>
          <w:p>
            <w:pPr>
              <w:spacing w:before="230" w:line="184" w:lineRule="auto"/>
              <w:ind w:firstLine="37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3"/>
                <w:sz w:val="24"/>
                <w:szCs w:val="24"/>
              </w:rPr>
              <w:t>身份证件号码</w:t>
            </w:r>
          </w:p>
        </w:tc>
        <w:tc>
          <w:tcPr>
            <w:tcW w:w="1557" w:type="dxa"/>
            <w:tcBorders>
              <w:right w:val="single" w:color="231F20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2155" w:type="dxa"/>
            <w:gridSpan w:val="2"/>
            <w:tcBorders>
              <w:left w:val="single" w:color="231F20" w:sz="4" w:space="0"/>
            </w:tcBorders>
            <w:vAlign w:val="top"/>
          </w:tcPr>
          <w:p>
            <w:pPr>
              <w:spacing w:before="63" w:line="184" w:lineRule="auto"/>
              <w:ind w:firstLine="59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3"/>
                <w:sz w:val="24"/>
                <w:szCs w:val="24"/>
              </w:rPr>
              <w:t>联系电话</w:t>
            </w:r>
          </w:p>
        </w:tc>
        <w:tc>
          <w:tcPr>
            <w:tcW w:w="2979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57" w:type="dxa"/>
            <w:vAlign w:val="top"/>
          </w:tcPr>
          <w:p>
            <w:pPr>
              <w:spacing w:before="63" w:line="184" w:lineRule="auto"/>
              <w:ind w:firstLine="36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其他联系方式</w:t>
            </w:r>
          </w:p>
        </w:tc>
        <w:tc>
          <w:tcPr>
            <w:tcW w:w="1557" w:type="dxa"/>
            <w:tcBorders>
              <w:right w:val="single" w:color="231F20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523" w:type="dxa"/>
            <w:vMerge w:val="restart"/>
            <w:tcBorders>
              <w:left w:val="single" w:color="231F20" w:sz="4" w:space="0"/>
              <w:bottom w:val="nil"/>
            </w:tcBorders>
            <w:textDirection w:val="tbRlV"/>
            <w:vAlign w:val="top"/>
          </w:tcPr>
          <w:p>
            <w:pPr>
              <w:spacing w:before="141" w:line="180" w:lineRule="auto"/>
              <w:ind w:firstLine="193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被</w:t>
            </w:r>
            <w:r>
              <w:rPr>
                <w:rFonts w:ascii="仿宋" w:hAnsi="仿宋" w:eastAsia="仿宋" w:cs="仿宋"/>
                <w:color w:val="231F20"/>
                <w:spacing w:val="-33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抽</w:t>
            </w:r>
            <w:r>
              <w:rPr>
                <w:rFonts w:ascii="仿宋" w:hAnsi="仿宋" w:eastAsia="仿宋" w:cs="仿宋"/>
                <w:color w:val="231F20"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样</w:t>
            </w:r>
            <w:r>
              <w:rPr>
                <w:rFonts w:ascii="仿宋" w:hAnsi="仿宋" w:eastAsia="仿宋" w:cs="仿宋"/>
                <w:color w:val="231F2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产</w:t>
            </w:r>
            <w:r>
              <w:rPr>
                <w:rFonts w:ascii="仿宋" w:hAnsi="仿宋" w:eastAsia="仿宋" w:cs="仿宋"/>
                <w:color w:val="231F2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2"/>
                <w:position w:val="1"/>
                <w:sz w:val="24"/>
                <w:szCs w:val="24"/>
              </w:rPr>
              <w:t>品</w:t>
            </w:r>
            <w:r>
              <w:rPr>
                <w:rFonts w:ascii="仿宋" w:hAnsi="仿宋" w:eastAsia="仿宋" w:cs="仿宋"/>
                <w:color w:val="231F20"/>
                <w:spacing w:val="-4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及</w:t>
            </w:r>
            <w:r>
              <w:rPr>
                <w:rFonts w:ascii="仿宋" w:hAnsi="仿宋" w:eastAsia="仿宋" w:cs="仿宋"/>
                <w:color w:val="231F20"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抽</w:t>
            </w:r>
            <w:r>
              <w:rPr>
                <w:rFonts w:ascii="仿宋" w:hAnsi="仿宋" w:eastAsia="仿宋" w:cs="仿宋"/>
                <w:color w:val="231F2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样</w:t>
            </w:r>
            <w:r>
              <w:rPr>
                <w:rFonts w:ascii="仿宋" w:hAnsi="仿宋" w:eastAsia="仿宋" w:cs="仿宋"/>
                <w:color w:val="231F20"/>
                <w:spacing w:val="-45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情</w:t>
            </w:r>
            <w:r>
              <w:rPr>
                <w:rFonts w:ascii="仿宋" w:hAnsi="仿宋" w:eastAsia="仿宋" w:cs="仿宋"/>
                <w:color w:val="231F20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况</w:t>
            </w:r>
          </w:p>
        </w:tc>
        <w:tc>
          <w:tcPr>
            <w:tcW w:w="1632" w:type="dxa"/>
            <w:vAlign w:val="top"/>
          </w:tcPr>
          <w:p>
            <w:pPr>
              <w:spacing w:before="77" w:line="184" w:lineRule="auto"/>
              <w:ind w:firstLine="33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3"/>
                <w:sz w:val="24"/>
                <w:szCs w:val="24"/>
              </w:rPr>
              <w:t>产品名称</w:t>
            </w:r>
          </w:p>
        </w:tc>
        <w:tc>
          <w:tcPr>
            <w:tcW w:w="2979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57" w:type="dxa"/>
            <w:vAlign w:val="top"/>
          </w:tcPr>
          <w:p>
            <w:pPr>
              <w:spacing w:before="77" w:line="184" w:lineRule="auto"/>
              <w:ind w:firstLine="6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5"/>
                <w:sz w:val="24"/>
                <w:szCs w:val="24"/>
              </w:rPr>
              <w:t>型号规格</w:t>
            </w:r>
          </w:p>
        </w:tc>
        <w:tc>
          <w:tcPr>
            <w:tcW w:w="1557" w:type="dxa"/>
            <w:tcBorders>
              <w:right w:val="single" w:color="231F20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523" w:type="dxa"/>
            <w:vMerge w:val="continue"/>
            <w:tcBorders>
              <w:top w:val="nil"/>
              <w:left w:val="single" w:color="231F20" w:sz="4" w:space="0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32" w:type="dxa"/>
            <w:vAlign w:val="top"/>
          </w:tcPr>
          <w:p>
            <w:pPr>
              <w:spacing w:before="77" w:line="184" w:lineRule="auto"/>
              <w:ind w:firstLine="33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标称商标</w:t>
            </w:r>
          </w:p>
        </w:tc>
        <w:tc>
          <w:tcPr>
            <w:tcW w:w="2979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57" w:type="dxa"/>
            <w:vAlign w:val="top"/>
          </w:tcPr>
          <w:p>
            <w:pPr>
              <w:spacing w:before="77" w:line="184" w:lineRule="auto"/>
              <w:ind w:firstLine="72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3"/>
                <w:sz w:val="24"/>
                <w:szCs w:val="24"/>
              </w:rPr>
              <w:t>保质期</w:t>
            </w:r>
          </w:p>
        </w:tc>
        <w:tc>
          <w:tcPr>
            <w:tcW w:w="1557" w:type="dxa"/>
            <w:tcBorders>
              <w:right w:val="single" w:color="231F20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523" w:type="dxa"/>
            <w:vMerge w:val="continue"/>
            <w:tcBorders>
              <w:top w:val="nil"/>
              <w:left w:val="single" w:color="231F20" w:sz="4" w:space="0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32" w:type="dxa"/>
            <w:vAlign w:val="top"/>
          </w:tcPr>
          <w:p>
            <w:pPr>
              <w:spacing w:before="77" w:line="184" w:lineRule="auto"/>
              <w:ind w:firstLine="2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标称生产者</w:t>
            </w:r>
          </w:p>
        </w:tc>
        <w:tc>
          <w:tcPr>
            <w:tcW w:w="2979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57" w:type="dxa"/>
            <w:vAlign w:val="top"/>
          </w:tcPr>
          <w:p>
            <w:pPr>
              <w:spacing w:before="77" w:line="184" w:lineRule="auto"/>
              <w:ind w:firstLine="60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标称价格</w:t>
            </w:r>
          </w:p>
        </w:tc>
        <w:tc>
          <w:tcPr>
            <w:tcW w:w="1557" w:type="dxa"/>
            <w:tcBorders>
              <w:right w:val="single" w:color="231F20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523" w:type="dxa"/>
            <w:vMerge w:val="continue"/>
            <w:tcBorders>
              <w:top w:val="nil"/>
              <w:left w:val="single" w:color="231F20" w:sz="4" w:space="0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32" w:type="dxa"/>
            <w:vAlign w:val="top"/>
          </w:tcPr>
          <w:p>
            <w:pPr>
              <w:spacing w:before="107" w:line="230" w:lineRule="auto"/>
              <w:ind w:left="218" w:right="218" w:firstLine="1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7"/>
                <w:sz w:val="24"/>
                <w:szCs w:val="24"/>
              </w:rPr>
              <w:t>生产日期</w:t>
            </w:r>
            <w:r>
              <w:rPr>
                <w:rFonts w:ascii="仿宋" w:hAnsi="仿宋" w:eastAsia="仿宋" w:cs="仿宋"/>
                <w:color w:val="231F2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或出厂批号</w:t>
            </w:r>
          </w:p>
        </w:tc>
        <w:tc>
          <w:tcPr>
            <w:tcW w:w="2979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57" w:type="dxa"/>
            <w:vAlign w:val="top"/>
          </w:tcPr>
          <w:p>
            <w:pPr>
              <w:spacing w:before="281" w:line="184" w:lineRule="auto"/>
              <w:ind w:firstLine="29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产品执行标准</w:t>
            </w:r>
          </w:p>
        </w:tc>
        <w:tc>
          <w:tcPr>
            <w:tcW w:w="1557" w:type="dxa"/>
            <w:tcBorders>
              <w:right w:val="single" w:color="231F20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523" w:type="dxa"/>
            <w:vMerge w:val="continue"/>
            <w:tcBorders>
              <w:top w:val="nil"/>
              <w:left w:val="single" w:color="231F20" w:sz="4" w:space="0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32" w:type="dxa"/>
            <w:vAlign w:val="top"/>
          </w:tcPr>
          <w:p>
            <w:pPr>
              <w:spacing w:before="79" w:line="184" w:lineRule="auto"/>
              <w:ind w:firstLine="9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标称存储条件</w:t>
            </w:r>
          </w:p>
        </w:tc>
        <w:tc>
          <w:tcPr>
            <w:tcW w:w="2979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57" w:type="dxa"/>
            <w:vAlign w:val="top"/>
          </w:tcPr>
          <w:p>
            <w:pPr>
              <w:spacing w:before="79" w:line="184" w:lineRule="auto"/>
              <w:ind w:firstLine="26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4"/>
                <w:sz w:val="24"/>
                <w:szCs w:val="24"/>
              </w:rPr>
              <w:t>生产许可证编号</w:t>
            </w:r>
          </w:p>
        </w:tc>
        <w:tc>
          <w:tcPr>
            <w:tcW w:w="1557" w:type="dxa"/>
            <w:tcBorders>
              <w:right w:val="single" w:color="231F20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523" w:type="dxa"/>
            <w:vMerge w:val="continue"/>
            <w:tcBorders>
              <w:top w:val="nil"/>
              <w:left w:val="single" w:color="231F20" w:sz="4" w:space="0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32" w:type="dxa"/>
            <w:vAlign w:val="top"/>
          </w:tcPr>
          <w:p>
            <w:pPr>
              <w:spacing w:before="79" w:line="184" w:lineRule="auto"/>
              <w:ind w:firstLine="9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标称产品等级</w:t>
            </w:r>
          </w:p>
        </w:tc>
        <w:tc>
          <w:tcPr>
            <w:tcW w:w="2979" w:type="dxa"/>
            <w:tcBorders>
              <w:bottom w:val="single" w:color="000000" w:sz="2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57" w:type="dxa"/>
            <w:tcBorders>
              <w:bottom w:val="single" w:color="000000" w:sz="2" w:space="0"/>
            </w:tcBorders>
            <w:vAlign w:val="top"/>
          </w:tcPr>
          <w:p>
            <w:pPr>
              <w:spacing w:before="79" w:line="184" w:lineRule="auto"/>
              <w:ind w:firstLine="59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1"/>
                <w:sz w:val="24"/>
                <w:szCs w:val="24"/>
              </w:rPr>
              <w:t>包装方式</w:t>
            </w:r>
          </w:p>
        </w:tc>
        <w:tc>
          <w:tcPr>
            <w:tcW w:w="1557" w:type="dxa"/>
            <w:tcBorders>
              <w:bottom w:val="single" w:color="000000" w:sz="2" w:space="0"/>
              <w:right w:val="single" w:color="231F20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523" w:type="dxa"/>
            <w:vMerge w:val="continue"/>
            <w:tcBorders>
              <w:top w:val="nil"/>
              <w:left w:val="single" w:color="231F20" w:sz="4" w:space="0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32" w:type="dxa"/>
            <w:tcBorders>
              <w:right w:val="single" w:color="000000" w:sz="2" w:space="0"/>
            </w:tcBorders>
            <w:vAlign w:val="top"/>
          </w:tcPr>
          <w:p>
            <w:pPr>
              <w:spacing w:before="266" w:line="184" w:lineRule="auto"/>
              <w:ind w:firstLine="33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3"/>
                <w:sz w:val="24"/>
                <w:szCs w:val="24"/>
              </w:rPr>
              <w:t>抽样方式</w:t>
            </w:r>
          </w:p>
        </w:tc>
        <w:tc>
          <w:tcPr>
            <w:tcW w:w="6693" w:type="dxa"/>
            <w:gridSpan w:val="3"/>
            <w:tcBorders>
              <w:right w:val="single" w:color="231F20" w:sz="4" w:space="0"/>
            </w:tcBorders>
            <w:vAlign w:val="top"/>
          </w:tcPr>
          <w:p>
            <w:pPr>
              <w:spacing w:before="55" w:line="184" w:lineRule="auto"/>
              <w:ind w:firstLine="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24"/>
                <w:w w:val="99"/>
                <w:sz w:val="24"/>
                <w:szCs w:val="24"/>
              </w:rPr>
              <w:t>□按规定方式抽样（抽样依据的标准编号</w:t>
            </w:r>
            <w:r>
              <w:rPr>
                <w:rFonts w:ascii="仿宋" w:hAnsi="仿宋" w:eastAsia="仿宋" w:cs="仿宋"/>
                <w:color w:val="231F20"/>
                <w:spacing w:val="-75"/>
                <w:sz w:val="24"/>
                <w:szCs w:val="24"/>
              </w:rPr>
              <w:t>）</w:t>
            </w:r>
            <w:r>
              <w:rPr>
                <w:rFonts w:ascii="仿宋" w:hAnsi="仿宋" w:eastAsia="仿宋" w:cs="仿宋"/>
                <w:color w:val="231F20"/>
                <w:spacing w:val="-3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75"/>
                <w:sz w:val="24"/>
                <w:szCs w:val="24"/>
              </w:rPr>
              <w:t>：</w:t>
            </w:r>
            <w:r>
              <w:rPr>
                <w:rFonts w:ascii="仿宋" w:hAnsi="仿宋" w:eastAsia="仿宋" w:cs="仿宋"/>
                <w:color w:val="231F20"/>
                <w:sz w:val="24"/>
                <w:szCs w:val="24"/>
                <w:u w:val="single" w:color="auto"/>
              </w:rPr>
              <w:t xml:space="preserve">                  </w:t>
            </w:r>
          </w:p>
          <w:p>
            <w:pPr>
              <w:spacing w:before="79" w:line="184" w:lineRule="auto"/>
              <w:ind w:firstLine="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23"/>
                <w:w w:val="97"/>
                <w:sz w:val="24"/>
                <w:szCs w:val="24"/>
              </w:rPr>
              <w:t>□以其他方式抽样（可使用附页</w:t>
            </w:r>
            <w:r>
              <w:rPr>
                <w:rFonts w:ascii="仿宋" w:hAnsi="仿宋" w:eastAsia="仿宋" w:cs="仿宋"/>
                <w:color w:val="231F20"/>
                <w:spacing w:val="-92"/>
                <w:sz w:val="24"/>
                <w:szCs w:val="24"/>
              </w:rPr>
              <w:t>）</w:t>
            </w:r>
            <w:r>
              <w:rPr>
                <w:rFonts w:ascii="仿宋" w:hAnsi="仿宋" w:eastAsia="仿宋" w:cs="仿宋"/>
                <w:color w:val="231F20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92"/>
                <w:sz w:val="24"/>
                <w:szCs w:val="24"/>
              </w:rPr>
              <w:t>：</w:t>
            </w:r>
            <w:r>
              <w:rPr>
                <w:rFonts w:ascii="仿宋" w:hAnsi="仿宋" w:eastAsia="仿宋" w:cs="仿宋"/>
                <w:color w:val="231F20"/>
                <w:sz w:val="24"/>
                <w:szCs w:val="24"/>
                <w:u w:val="single" w:color="auto"/>
              </w:rPr>
              <w:t xml:space="preserve">                          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523" w:type="dxa"/>
            <w:vMerge w:val="continue"/>
            <w:tcBorders>
              <w:top w:val="nil"/>
              <w:left w:val="single" w:color="231F20" w:sz="4" w:space="0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32" w:type="dxa"/>
            <w:vAlign w:val="top"/>
          </w:tcPr>
          <w:p>
            <w:pPr>
              <w:spacing w:before="63" w:line="184" w:lineRule="auto"/>
              <w:ind w:firstLine="9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2"/>
                <w:sz w:val="24"/>
                <w:szCs w:val="24"/>
              </w:rPr>
              <w:t>抽取样品数量</w:t>
            </w:r>
          </w:p>
        </w:tc>
        <w:tc>
          <w:tcPr>
            <w:tcW w:w="2979" w:type="dxa"/>
            <w:tcBorders>
              <w:top w:val="single" w:color="000000" w:sz="2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157" w:type="dxa"/>
            <w:tcBorders>
              <w:top w:val="single" w:color="000000" w:sz="2" w:space="0"/>
            </w:tcBorders>
            <w:vAlign w:val="top"/>
          </w:tcPr>
          <w:p>
            <w:pPr>
              <w:spacing w:before="63" w:line="184" w:lineRule="auto"/>
              <w:ind w:firstLine="60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3"/>
                <w:sz w:val="24"/>
                <w:szCs w:val="24"/>
              </w:rPr>
              <w:t>抽样基数</w:t>
            </w:r>
          </w:p>
        </w:tc>
        <w:tc>
          <w:tcPr>
            <w:tcW w:w="1557" w:type="dxa"/>
            <w:tcBorders>
              <w:top w:val="single" w:color="000000" w:sz="2" w:space="0"/>
              <w:right w:val="single" w:color="231F20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523" w:type="dxa"/>
            <w:vMerge w:val="continue"/>
            <w:tcBorders>
              <w:top w:val="nil"/>
              <w:left w:val="single" w:color="231F20" w:sz="4" w:space="0"/>
              <w:bottom w:val="nil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632" w:type="dxa"/>
            <w:tcBorders>
              <w:bottom w:val="single" w:color="000000" w:sz="2" w:space="0"/>
            </w:tcBorders>
            <w:vAlign w:val="top"/>
          </w:tcPr>
          <w:p>
            <w:pPr>
              <w:spacing w:before="63" w:line="184" w:lineRule="auto"/>
              <w:ind w:firstLine="33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3"/>
                <w:sz w:val="24"/>
                <w:szCs w:val="24"/>
              </w:rPr>
              <w:t>抽样地点</w:t>
            </w:r>
          </w:p>
        </w:tc>
        <w:tc>
          <w:tcPr>
            <w:tcW w:w="6693" w:type="dxa"/>
            <w:gridSpan w:val="3"/>
            <w:tcBorders>
              <w:bottom w:val="single" w:color="000000" w:sz="2" w:space="0"/>
              <w:right w:val="single" w:color="231F20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7" w:hRule="atLeast"/>
        </w:trPr>
        <w:tc>
          <w:tcPr>
            <w:tcW w:w="523" w:type="dxa"/>
            <w:vMerge w:val="continue"/>
            <w:tcBorders>
              <w:top w:val="nil"/>
              <w:left w:val="single" w:color="231F20" w:sz="4" w:space="0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8325" w:type="dxa"/>
            <w:gridSpan w:val="4"/>
            <w:tcBorders>
              <w:right w:val="single" w:color="231F20" w:sz="4" w:space="0"/>
            </w:tcBorders>
            <w:vAlign w:val="top"/>
          </w:tcPr>
          <w:p>
            <w:pPr>
              <w:spacing w:before="104" w:line="184" w:lineRule="auto"/>
              <w:ind w:firstLine="57"/>
              <w:rPr>
                <w:rFonts w:ascii="仿宋" w:hAnsi="仿宋" w:eastAsia="仿宋" w:cs="仿宋"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32385</wp:posOffset>
                      </wp:positionH>
                      <wp:positionV relativeFrom="page">
                        <wp:posOffset>455930</wp:posOffset>
                      </wp:positionV>
                      <wp:extent cx="5105400" cy="7620"/>
                      <wp:effectExtent l="0" t="0" r="0" b="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0540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231F20">
                                  <a:alpha val="8549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.55pt;margin-top:35.9pt;height:0.6pt;width:402pt;mso-position-horizontal-relative:page;mso-position-vertical-relative:page;z-index:251660288;mso-width-relative:page;mso-height-relative:page;" fillcolor="#231F20" filled="t" stroked="f" coordsize="21600,21600" o:gfxdata="UEsDBAoAAAAAAIdO4kAAAAAAAAAAAAAAAAAEAAAAZHJzL1BLAwQUAAAACACHTuJABTAvF9UAAAAH&#10;AQAADwAAAGRycy9kb3ducmV2LnhtbE2PS0/DMBCE70j8B2uRuKDWDs80xKlQoT1DisrViZckIl5H&#10;sdMHv57lBMedGc1+ky+Prhd7HEPnSUMyVyCQam87ajS8b9ezFESIhqzpPaGGEwZYFudnucmsP9Ab&#10;7svYCC6hkBkNbYxDJmWoW3QmzP2AxN6nH52JfI6NtKM5cLnr5bVS99KZjvhDawZctVh/lZPT8HxV&#10;um+/eD2t06l6od3t7mP1tNH68iJRjyAiHuNfGH7xGR0KZqr8RDaIXsNdwkENDwkPYDtVCxYqFm4U&#10;yCKX//mLH1BLAwQUAAAACACHTuJAPXzj1sABAAB+AwAADgAAAGRycy9lMm9Eb2MueG1srVNLbtsw&#10;EN0X6B0I7mtJrp2mguUsaribog2Q9gA0RUkE+MMMbdmnKdBdD9HjFL1Gh5TjNMkmi26o+fHNvDfi&#10;6uZoDTsoQO1dw6tZyZly0rfa9Q3/9nX75pozjMK1wninGn5SyG/Wr1+txlCruR+8aRUwAnFYj6Hh&#10;Q4yhLgqUg7ICZz4oR8nOgxWRXOiLFsRI6NYU87K8KkYPbQAvFSJFN1OSnxHhJYC+67RUGy/3Vrk4&#10;oYIyIhIlHHRAvs7Tdp2S8UvXoYrMNJyYxnxSE7J36SzWK1H3IMKg5XkE8ZIRnnCyQjtqeoHaiCjY&#10;HvQzKKslePRdnElvi4lIVoRYVOUTbe4GEVTmQlJjuIiO/w9Wfj7cAtNtwxecOWFp4X++//z96wdb&#10;JG3GgDWV3IVbOHtIZiJ67MCmL1Fgx6zn6aKnOkYmKbisyuWiJKkl5d5dzbPcxcPdABg/Km9ZMhoO&#10;tK0sojh8wkj9qPS+JLVCb3S71cZkB/rdBwPsIGiz87fVltBTXJgwiCl6vVy8v2+JU3nGfIRjXLrl&#10;fMKdWqZIkYhPVJO18+2JZNoH0P1Ak1ZJm1xDa8mY518o7f1fP1c9PJv1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UwLxfVAAAABwEAAA8AAAAAAAAAAQAgAAAAIgAAAGRycy9kb3ducmV2LnhtbFBL&#10;AQIUABQAAAAIAIdO4kA9fOPWwAEAAH4DAAAOAAAAAAAAAAEAIAAAACQBAABkcnMvZTJvRG9jLnht&#10;bFBLBQYAAAAABgAGAFkBAABWBQAAAAA=&#10;">
                      <v:path/>
                      <v:fill on="t" opacity="56027f" focussize="0,0"/>
                      <v:stroke on="f"/>
                      <v:imagedata o:title=""/>
                      <o:lock v:ext="edit"/>
                    </v:rect>
                  </w:pict>
                </mc:Fallback>
              </mc:AlternateContent>
            </w:r>
            <w:r>
              <w:drawing>
                <wp:anchor distT="0" distB="0" distL="0" distR="0" simplePos="0" relativeHeight="251661312" behindDoc="0" locked="0" layoutInCell="1" allowOverlap="1">
                  <wp:simplePos x="0" y="0"/>
                  <wp:positionH relativeFrom="rightMargin">
                    <wp:posOffset>-5250815</wp:posOffset>
                  </wp:positionH>
                  <wp:positionV relativeFrom="topMargin">
                    <wp:posOffset>694690</wp:posOffset>
                  </wp:positionV>
                  <wp:extent cx="5105400" cy="7620"/>
                  <wp:effectExtent l="0" t="0" r="0" b="0"/>
                  <wp:wrapNone/>
                  <wp:docPr id="104" name="IM 1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 10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5400" cy="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2336" behindDoc="0" locked="0" layoutInCell="1" allowOverlap="1">
                  <wp:simplePos x="0" y="0"/>
                  <wp:positionH relativeFrom="rightMargin">
                    <wp:posOffset>-5250815</wp:posOffset>
                  </wp:positionH>
                  <wp:positionV relativeFrom="topMargin">
                    <wp:posOffset>1182370</wp:posOffset>
                  </wp:positionV>
                  <wp:extent cx="5105400" cy="7620"/>
                  <wp:effectExtent l="0" t="0" r="0" b="0"/>
                  <wp:wrapNone/>
                  <wp:docPr id="105" name="IM 1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IM 10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5400" cy="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3360" behindDoc="0" locked="0" layoutInCell="1" allowOverlap="1">
                  <wp:simplePos x="0" y="0"/>
                  <wp:positionH relativeFrom="rightMargin">
                    <wp:posOffset>-5250815</wp:posOffset>
                  </wp:positionH>
                  <wp:positionV relativeFrom="topMargin">
                    <wp:posOffset>1423670</wp:posOffset>
                  </wp:positionV>
                  <wp:extent cx="5105400" cy="7620"/>
                  <wp:effectExtent l="0" t="0" r="0" b="0"/>
                  <wp:wrapNone/>
                  <wp:docPr id="106" name="IM 1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 10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5400" cy="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仿宋" w:hAnsi="仿宋" w:eastAsia="仿宋" w:cs="仿宋"/>
                <w:color w:val="231F20"/>
                <w:spacing w:val="-23"/>
                <w:w w:val="98"/>
                <w:sz w:val="24"/>
                <w:szCs w:val="24"/>
              </w:rPr>
              <w:t>抽取样品过程：</w:t>
            </w:r>
            <w:r>
              <w:rPr>
                <w:rFonts w:ascii="仿宋" w:hAnsi="仿宋" w:eastAsia="仿宋" w:cs="仿宋"/>
                <w:color w:val="231F20"/>
                <w:sz w:val="24"/>
                <w:szCs w:val="24"/>
                <w:u w:val="single" w:color="auto"/>
              </w:rPr>
              <w:t xml:space="preserve">                                                       </w:t>
            </w:r>
          </w:p>
          <w:p>
            <w:pPr>
              <w:spacing w:line="274" w:lineRule="auto"/>
              <w:rPr>
                <w:rFonts w:ascii="Malgun Gothic"/>
                <w:sz w:val="21"/>
              </w:rPr>
            </w:pPr>
          </w:p>
          <w:p>
            <w:pPr>
              <w:spacing w:line="274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6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23"/>
                <w:w w:val="98"/>
                <w:sz w:val="24"/>
                <w:szCs w:val="24"/>
              </w:rPr>
              <w:t>样品封样情况：</w:t>
            </w:r>
            <w:r>
              <w:rPr>
                <w:rFonts w:ascii="仿宋" w:hAnsi="仿宋" w:eastAsia="仿宋" w:cs="仿宋"/>
                <w:color w:val="231F20"/>
                <w:sz w:val="24"/>
                <w:szCs w:val="24"/>
                <w:u w:val="single" w:color="auto"/>
              </w:rPr>
              <w:t xml:space="preserve">                                                       </w:t>
            </w:r>
          </w:p>
          <w:p>
            <w:pPr>
              <w:spacing w:line="273" w:lineRule="auto"/>
              <w:rPr>
                <w:rFonts w:ascii="Malgun Gothic"/>
                <w:sz w:val="21"/>
              </w:rPr>
            </w:pPr>
          </w:p>
          <w:p>
            <w:pPr>
              <w:spacing w:line="274" w:lineRule="auto"/>
              <w:rPr>
                <w:rFonts w:ascii="Malgun Gothic"/>
                <w:sz w:val="21"/>
              </w:rPr>
            </w:pPr>
          </w:p>
          <w:p>
            <w:pPr>
              <w:spacing w:before="78" w:line="184" w:lineRule="auto"/>
              <w:ind w:firstLine="6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23"/>
                <w:w w:val="98"/>
                <w:sz w:val="24"/>
                <w:szCs w:val="24"/>
              </w:rPr>
              <w:t>样品储存条件：</w:t>
            </w:r>
            <w:r>
              <w:rPr>
                <w:rFonts w:ascii="仿宋" w:hAnsi="仿宋" w:eastAsia="仿宋" w:cs="仿宋"/>
                <w:color w:val="231F20"/>
                <w:sz w:val="24"/>
                <w:szCs w:val="24"/>
                <w:u w:val="single" w:color="auto"/>
              </w:rPr>
              <w:t xml:space="preserve">                                                       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2" w:hRule="atLeast"/>
        </w:trPr>
        <w:tc>
          <w:tcPr>
            <w:tcW w:w="5134" w:type="dxa"/>
            <w:gridSpan w:val="3"/>
            <w:tcBorders>
              <w:left w:val="single" w:color="231F20" w:sz="4" w:space="0"/>
            </w:tcBorders>
            <w:vAlign w:val="top"/>
          </w:tcPr>
          <w:p>
            <w:pPr>
              <w:tabs>
                <w:tab w:val="left" w:pos="2418"/>
              </w:tabs>
              <w:spacing w:before="120" w:line="216" w:lineRule="auto"/>
              <w:ind w:left="1204" w:right="202"/>
              <w:rPr>
                <w:rFonts w:ascii="仿宋" w:hAnsi="仿宋" w:eastAsia="仿宋" w:cs="仿宋"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page">
                        <wp:posOffset>6350</wp:posOffset>
                      </wp:positionH>
                      <wp:positionV relativeFrom="page">
                        <wp:posOffset>65405</wp:posOffset>
                      </wp:positionV>
                      <wp:extent cx="734695" cy="382905"/>
                      <wp:effectExtent l="0" t="0" r="0" b="0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4695" cy="3829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21" w:line="216" w:lineRule="auto"/>
                                    <w:ind w:left="20" w:right="20"/>
                                    <w:rPr>
                                      <w:rFonts w:ascii="仿宋" w:hAnsi="仿宋" w:eastAsia="仿宋" w:cs="仿宋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仿宋" w:hAnsi="仿宋" w:eastAsia="仿宋" w:cs="仿宋"/>
                                      <w:color w:val="231F20"/>
                                      <w:spacing w:val="-17"/>
                                      <w:sz w:val="24"/>
                                      <w:szCs w:val="24"/>
                                    </w:rPr>
                                    <w:t>办案人员：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color w:val="231F2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仿宋" w:hAnsi="仿宋" w:eastAsia="仿宋" w:cs="仿宋"/>
                                      <w:color w:val="231F20"/>
                                      <w:spacing w:val="-17"/>
                                      <w:sz w:val="24"/>
                                      <w:szCs w:val="24"/>
                                    </w:rPr>
                                    <w:t>办案人员：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0.5pt;margin-top:5.15pt;height:30.15pt;width:57.85pt;mso-position-horizontal-relative:page;mso-position-vertical-relative:page;z-index:251659264;mso-width-relative:page;mso-height-relative:page;" filled="f" stroked="f" coordsize="21600,21600" o:gfxdata="UEsDBAoAAAAAAIdO4kAAAAAAAAAAAAAAAAAEAAAAZHJzL1BLAwQUAAAACACHTuJAMPVcZdQAAAAH&#10;AQAADwAAAGRycy9kb3ducmV2LnhtbE2PT0vEMBDF74LfIYzgzU2q0NXadBHRkyB268Fj2sy2YZtJ&#10;bbJ//PZOT3p6PN7w3m/KzdmP4ohzdIE0ZCsFAqkL1lGv4bN5vbkHEZMha8ZAqOEHI2yqy4vSFDac&#10;qMbjNvWCSygWRsOQ0lRIGbsBvYmrMCFxtguzN4nt3Es7mxOX+1HeKpVLbxzxwmAmfB6w228PXsPT&#10;F9Uv7vu9/ah3tWuaB0Vv+V7r66tMPYJIeE5/x7DgMzpUzNSGA9koRvb8SVrkDsQSZ/kaRKthrXKQ&#10;VSn/81e/UEsDBBQAAAAIAIdO4kDIEI6luwEAAHEDAAAOAAAAZHJzL2Uyb0RvYy54bWytU0tu2zAQ&#10;3RfoHQjuaypOkyaC5QCFkaJA0RZIcgCaIi0C/IFDW/IF2ht01U33PZfPkSFtOb9NFtlQo5nRm/fe&#10;ULOrwRqykRG0dw09mVSUSCd8q92qoXe31x8uKIHEXcuNd7KhWwn0av7+3awPtZz6zptWRoIgDuo+&#10;NLRLKdSMgeik5TDxQTosKh8tT/gaV6yNvEd0a9i0qs5Z72MbohcSALOLfZEeEONrAL1SWsiFF2sr&#10;XdqjRml4QknQ6QB0XtgqJUX6oRTIRExDUWkqJw7BeJlPNp/xehV56LQ4UOCvofBMk+Xa4dAj1IIn&#10;TtZRv4CyWkQPXqWJ8JbthRRHUMVJ9cybm44HWbSg1RCOpsPbwYrvm5+R6LahZ5Q4bnHhuz+/d3//&#10;7/79ImfZnj5AjV03AfvS8NkPeGnGPGAyqx5UtPmJegjW0dzt0Vw5JCIw+en04/klDhFYOr2YXlYF&#10;nT18HCKkL9JbkoOGRtxdsZRvvkFCItg6tuRZzl9rY8r+jHuSwMacYZn5nmGO0rAcDnKWvt2iGvPV&#10;oZP5VoxBHIPlGKxD1KsO6RTNBRI3Ucgcbk1e9eP3MvjhT5nf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DD1XGXUAAAABwEAAA8AAAAAAAAAAQAgAAAAIgAAAGRycy9kb3ducmV2LnhtbFBLAQIUABQA&#10;AAAIAIdO4kDIEI6luwEAAHEDAAAOAAAAAAAAAAEAIAAAACMBAABkcnMvZTJvRG9jLnhtbFBLBQYA&#10;AAAABgAGAFkBAABQBQAAAAA=&#10;">
                      <v:path/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21" w:line="216" w:lineRule="auto"/>
                              <w:ind w:left="20" w:right="20"/>
                              <w:rPr>
                                <w:rFonts w:ascii="仿宋" w:hAnsi="仿宋" w:eastAsia="仿宋" w:cs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仿宋" w:hAnsi="仿宋" w:eastAsia="仿宋" w:cs="仿宋"/>
                                <w:color w:val="231F20"/>
                                <w:spacing w:val="-17"/>
                                <w:sz w:val="24"/>
                                <w:szCs w:val="24"/>
                              </w:rPr>
                              <w:t>办案人员：</w:t>
                            </w:r>
                            <w:r>
                              <w:rPr>
                                <w:rFonts w:ascii="仿宋" w:hAnsi="仿宋" w:eastAsia="仿宋" w:cs="仿宋"/>
                                <w:color w:val="231F2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仿宋" w:hAnsi="仿宋" w:eastAsia="仿宋" w:cs="仿宋"/>
                                <w:color w:val="231F20"/>
                                <w:spacing w:val="-17"/>
                                <w:sz w:val="24"/>
                                <w:szCs w:val="24"/>
                              </w:rPr>
                              <w:t>办案人员：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Malgun Gothic" w:hAnsi="Malgun Gothic" w:eastAsia="Malgun Gothic" w:cs="Malgun Gothic"/>
                <w:sz w:val="21"/>
                <w:szCs w:val="21"/>
                <w:u w:val="single" w:color="auto"/>
              </w:rPr>
              <w:tab/>
            </w:r>
            <w:r>
              <w:rPr>
                <w:rFonts w:ascii="仿宋" w:hAnsi="仿宋" w:eastAsia="仿宋" w:cs="仿宋"/>
                <w:color w:val="231F20"/>
                <w:spacing w:val="-22"/>
                <w:w w:val="93"/>
                <w:sz w:val="24"/>
                <w:szCs w:val="24"/>
              </w:rPr>
              <w:t>执法证号：</w:t>
            </w:r>
            <w:r>
              <w:rPr>
                <w:rFonts w:ascii="仿宋" w:hAnsi="仿宋" w:eastAsia="仿宋" w:cs="仿宋"/>
                <w:color w:val="231F20"/>
                <w:spacing w:val="4"/>
                <w:sz w:val="24"/>
                <w:szCs w:val="24"/>
                <w:u w:val="single" w:color="auto"/>
              </w:rPr>
              <w:t xml:space="preserve">            </w:t>
            </w:r>
            <w:r>
              <w:rPr>
                <w:rFonts w:ascii="仿宋" w:hAnsi="仿宋" w:eastAsia="仿宋" w:cs="仿宋"/>
                <w:color w:val="231F2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Malgun Gothic" w:hAnsi="Malgun Gothic" w:eastAsia="Malgun Gothic" w:cs="Malgun Gothic"/>
                <w:sz w:val="21"/>
                <w:szCs w:val="21"/>
                <w:u w:val="single" w:color="auto"/>
              </w:rPr>
              <w:tab/>
            </w:r>
            <w:r>
              <w:rPr>
                <w:rFonts w:ascii="仿宋" w:hAnsi="仿宋" w:eastAsia="仿宋" w:cs="仿宋"/>
                <w:color w:val="231F20"/>
                <w:spacing w:val="-22"/>
                <w:w w:val="93"/>
                <w:sz w:val="24"/>
                <w:szCs w:val="24"/>
              </w:rPr>
              <w:t>执法证号：</w:t>
            </w:r>
            <w:r>
              <w:rPr>
                <w:rFonts w:ascii="仿宋" w:hAnsi="仿宋" w:eastAsia="仿宋" w:cs="仿宋"/>
                <w:color w:val="231F20"/>
                <w:sz w:val="24"/>
                <w:szCs w:val="24"/>
                <w:u w:val="single" w:color="auto"/>
              </w:rPr>
              <w:t xml:space="preserve">             </w:t>
            </w:r>
          </w:p>
          <w:p>
            <w:pPr>
              <w:spacing w:before="77" w:line="184" w:lineRule="auto"/>
              <w:ind w:firstLine="30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color w:val="231F20"/>
                <w:spacing w:val="11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color w:val="231F20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color w:val="231F20"/>
                <w:spacing w:val="13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color w:val="231F20"/>
                <w:spacing w:val="-12"/>
                <w:sz w:val="24"/>
                <w:szCs w:val="24"/>
              </w:rPr>
              <w:t>日</w:t>
            </w:r>
          </w:p>
        </w:tc>
        <w:tc>
          <w:tcPr>
            <w:tcW w:w="3714" w:type="dxa"/>
            <w:gridSpan w:val="2"/>
            <w:tcBorders>
              <w:right w:val="single" w:color="231F20" w:sz="4" w:space="0"/>
            </w:tcBorders>
            <w:vAlign w:val="top"/>
          </w:tcPr>
          <w:p>
            <w:pPr>
              <w:spacing w:before="379" w:line="246" w:lineRule="auto"/>
              <w:ind w:left="1389" w:right="649" w:hanging="12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21"/>
                <w:w w:val="89"/>
                <w:sz w:val="24"/>
                <w:szCs w:val="24"/>
              </w:rPr>
              <w:t>当事人：</w:t>
            </w:r>
            <w:r>
              <w:rPr>
                <w:rFonts w:ascii="仿宋" w:hAnsi="仿宋" w:eastAsia="仿宋" w:cs="仿宋"/>
                <w:color w:val="231F20"/>
                <w:spacing w:val="1"/>
                <w:sz w:val="24"/>
                <w:szCs w:val="24"/>
                <w:u w:val="single" w:color="auto"/>
              </w:rPr>
              <w:t xml:space="preserve">                 </w:t>
            </w:r>
            <w:r>
              <w:rPr>
                <w:rFonts w:ascii="仿宋" w:hAnsi="仿宋" w:eastAsia="仿宋" w:cs="仿宋"/>
                <w:color w:val="231F20"/>
                <w:spacing w:val="6"/>
                <w:w w:val="101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仿宋"/>
                <w:color w:val="231F20"/>
                <w:spacing w:val="-23"/>
                <w:w w:val="97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color w:val="231F20"/>
                <w:spacing w:val="5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color w:val="231F20"/>
                <w:spacing w:val="-23"/>
                <w:w w:val="97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color w:val="231F20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color w:val="231F20"/>
                <w:spacing w:val="-23"/>
                <w:w w:val="97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5134" w:type="dxa"/>
            <w:gridSpan w:val="3"/>
            <w:tcBorders>
              <w:left w:val="single" w:color="231F20" w:sz="4" w:space="0"/>
            </w:tcBorders>
            <w:vAlign w:val="top"/>
          </w:tcPr>
          <w:p>
            <w:pPr>
              <w:spacing w:before="380" w:line="215" w:lineRule="auto"/>
              <w:ind w:left="3040" w:right="417" w:hanging="296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23"/>
                <w:sz w:val="24"/>
                <w:szCs w:val="24"/>
              </w:rPr>
              <w:t>受委托抽样人员：</w:t>
            </w:r>
            <w:r>
              <w:rPr>
                <w:rFonts w:ascii="仿宋" w:hAnsi="仿宋" w:eastAsia="仿宋" w:cs="仿宋"/>
                <w:color w:val="231F20"/>
                <w:spacing w:val="1"/>
                <w:sz w:val="24"/>
                <w:szCs w:val="24"/>
                <w:u w:val="single" w:color="auto"/>
              </w:rPr>
              <w:t xml:space="preserve">                       </w:t>
            </w:r>
            <w:r>
              <w:rPr>
                <w:rFonts w:ascii="仿宋" w:hAnsi="仿宋" w:eastAsia="仿宋" w:cs="仿宋"/>
                <w:color w:val="231F2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color w:val="231F20"/>
                <w:spacing w:val="-23"/>
                <w:w w:val="97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color w:val="231F20"/>
                <w:spacing w:val="5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color w:val="231F20"/>
                <w:spacing w:val="-23"/>
                <w:w w:val="97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color w:val="231F20"/>
                <w:spacing w:val="14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仿宋"/>
                <w:color w:val="231F20"/>
                <w:spacing w:val="-23"/>
                <w:w w:val="97"/>
                <w:sz w:val="24"/>
                <w:szCs w:val="24"/>
              </w:rPr>
              <w:t>日</w:t>
            </w:r>
          </w:p>
        </w:tc>
        <w:tc>
          <w:tcPr>
            <w:tcW w:w="3714" w:type="dxa"/>
            <w:gridSpan w:val="2"/>
            <w:tcBorders>
              <w:right w:val="single" w:color="231F20" w:sz="4" w:space="0"/>
            </w:tcBorders>
            <w:vAlign w:val="top"/>
          </w:tcPr>
          <w:p>
            <w:pPr>
              <w:spacing w:before="380" w:line="184" w:lineRule="auto"/>
              <w:ind w:firstLine="7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21"/>
                <w:w w:val="89"/>
                <w:sz w:val="24"/>
                <w:szCs w:val="24"/>
              </w:rPr>
              <w:t>见证人：</w:t>
            </w:r>
            <w:r>
              <w:rPr>
                <w:rFonts w:ascii="仿宋" w:hAnsi="仿宋" w:eastAsia="仿宋" w:cs="仿宋"/>
                <w:color w:val="231F20"/>
                <w:sz w:val="24"/>
                <w:szCs w:val="24"/>
                <w:u w:val="single" w:color="auto"/>
              </w:rPr>
              <w:t xml:space="preserve">                  </w:t>
            </w:r>
          </w:p>
          <w:p>
            <w:pPr>
              <w:spacing w:before="80" w:line="184" w:lineRule="auto"/>
              <w:ind w:firstLine="145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color w:val="231F20"/>
                <w:spacing w:val="7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 w:cs="仿宋"/>
                <w:color w:val="231F20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color w:val="231F20"/>
                <w:spacing w:val="11"/>
                <w:sz w:val="24"/>
                <w:szCs w:val="24"/>
              </w:rPr>
              <w:t xml:space="preserve">     </w:t>
            </w:r>
            <w:r>
              <w:rPr>
                <w:rFonts w:ascii="仿宋" w:hAnsi="仿宋" w:eastAsia="仿宋" w:cs="仿宋"/>
                <w:color w:val="231F20"/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231F20" w:sz="2" w:space="0"/>
            <w:left w:val="single" w:color="231F20" w:sz="2" w:space="0"/>
            <w:bottom w:val="single" w:color="231F20" w:sz="2" w:space="0"/>
            <w:right w:val="single" w:color="231F20" w:sz="2" w:space="0"/>
            <w:insideH w:val="single" w:color="231F20" w:sz="2" w:space="0"/>
            <w:insideV w:val="single" w:color="231F2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155" w:type="dxa"/>
            <w:gridSpan w:val="2"/>
            <w:tcBorders>
              <w:top w:val="single" w:color="000000" w:sz="2" w:space="0"/>
              <w:left w:val="single" w:color="231F20" w:sz="4" w:space="0"/>
              <w:bottom w:val="single" w:color="231F20" w:sz="4" w:space="0"/>
            </w:tcBorders>
            <w:vAlign w:val="top"/>
          </w:tcPr>
          <w:p>
            <w:pPr>
              <w:spacing w:before="180" w:line="184" w:lineRule="auto"/>
              <w:ind w:firstLine="84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231F20"/>
                <w:spacing w:val="-7"/>
                <w:sz w:val="24"/>
                <w:szCs w:val="24"/>
              </w:rPr>
              <w:t>备注</w:t>
            </w:r>
          </w:p>
        </w:tc>
        <w:tc>
          <w:tcPr>
            <w:tcW w:w="6693" w:type="dxa"/>
            <w:gridSpan w:val="3"/>
            <w:tcBorders>
              <w:top w:val="single" w:color="000000" w:sz="2" w:space="0"/>
              <w:bottom w:val="single" w:color="231F20" w:sz="4" w:space="0"/>
              <w:right w:val="single" w:color="231F20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C350AD1"/>
    <w:rsid w:val="12B14FE2"/>
    <w:rsid w:val="1A4446E9"/>
    <w:rsid w:val="2E167879"/>
    <w:rsid w:val="3D2A017E"/>
    <w:rsid w:val="3DAA2BDE"/>
    <w:rsid w:val="40C45C61"/>
    <w:rsid w:val="411F0E08"/>
    <w:rsid w:val="53F63AFE"/>
    <w:rsid w:val="6D83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CC263AF6D59F44CE9058C4EB9204BCD1</vt:lpwstr>
  </property>
</Properties>
</file>