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F1ED8">
      <w:pPr>
        <w:spacing w:before="232" w:line="445" w:lineRule="exact"/>
        <w:ind w:firstLine="880" w:firstLineChars="200"/>
        <w:outlineLvl w:val="0"/>
        <w:rPr>
          <w:rFonts w:ascii="微软雅黑" w:hAnsi="微软雅黑" w:eastAsia="微软雅黑" w:cs="微软雅黑"/>
          <w:sz w:val="41"/>
          <w:szCs w:val="41"/>
          <w:lang w:eastAsia="zh-CN"/>
        </w:rPr>
      </w:pPr>
      <w:r>
        <w:rPr>
          <w:rFonts w:ascii="微软雅黑" w:hAnsi="微软雅黑" w:eastAsia="微软雅黑" w:cs="微软雅黑"/>
          <w:position w:val="-2"/>
          <w:sz w:val="44"/>
          <w:szCs w:val="44"/>
          <w:lang w:eastAsia="zh-CN"/>
        </w:rPr>
        <w:t>平江县农业农村局准予行政许可决定书</w:t>
      </w:r>
    </w:p>
    <w:p w14:paraId="3373DD51">
      <w:pPr>
        <w:spacing w:before="62"/>
        <w:rPr>
          <w:lang w:eastAsia="zh-CN"/>
        </w:rPr>
      </w:pPr>
    </w:p>
    <w:p w14:paraId="2D686212">
      <w:pPr>
        <w:spacing w:before="62"/>
        <w:rPr>
          <w:lang w:eastAsia="zh-CN"/>
        </w:rPr>
      </w:pPr>
    </w:p>
    <w:tbl>
      <w:tblPr>
        <w:tblStyle w:val="4"/>
        <w:tblW w:w="94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4"/>
        <w:gridCol w:w="3028"/>
        <w:gridCol w:w="1364"/>
        <w:gridCol w:w="1876"/>
      </w:tblGrid>
      <w:tr w14:paraId="475B2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3224" w:type="dxa"/>
          </w:tcPr>
          <w:p w14:paraId="0E3F925E">
            <w:pPr>
              <w:pStyle w:val="5"/>
              <w:spacing w:before="234" w:line="219" w:lineRule="auto"/>
              <w:ind w:left="16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行政许可决定文书名称：</w:t>
            </w:r>
          </w:p>
        </w:tc>
        <w:tc>
          <w:tcPr>
            <w:tcW w:w="6268" w:type="dxa"/>
            <w:gridSpan w:val="3"/>
          </w:tcPr>
          <w:p w14:paraId="299E91A5">
            <w:pPr>
              <w:pStyle w:val="5"/>
              <w:spacing w:before="234" w:line="219" w:lineRule="auto"/>
              <w:ind w:left="15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平江县农业农村局准予行政许可决定书</w:t>
            </w:r>
          </w:p>
        </w:tc>
      </w:tr>
      <w:tr w14:paraId="3080E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224" w:type="dxa"/>
          </w:tcPr>
          <w:p w14:paraId="7F75F65A">
            <w:pPr>
              <w:pStyle w:val="5"/>
              <w:spacing w:before="229" w:line="219" w:lineRule="auto"/>
              <w:ind w:left="16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行政许可决定文书号：</w:t>
            </w:r>
          </w:p>
        </w:tc>
        <w:tc>
          <w:tcPr>
            <w:tcW w:w="6268" w:type="dxa"/>
            <w:gridSpan w:val="3"/>
          </w:tcPr>
          <w:p w14:paraId="4C011C70">
            <w:pPr>
              <w:pStyle w:val="5"/>
              <w:spacing w:before="234" w:line="219" w:lineRule="auto"/>
              <w:ind w:left="153"/>
              <w:rPr>
                <w:spacing w:val="-1"/>
                <w:lang w:eastAsia="zh-CN"/>
              </w:rPr>
            </w:pPr>
            <w:bookmarkStart w:id="0" w:name="_GoBack"/>
            <w:r>
              <w:rPr>
                <w:rFonts w:hint="eastAsia"/>
                <w:spacing w:val="-1"/>
                <w:lang w:eastAsia="zh-CN"/>
              </w:rPr>
              <w:t>平农（农药经）准予〔2026〕3号</w:t>
            </w:r>
            <w:bookmarkEnd w:id="0"/>
          </w:p>
        </w:tc>
      </w:tr>
      <w:tr w14:paraId="09538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224" w:type="dxa"/>
          </w:tcPr>
          <w:p w14:paraId="7B99EF84">
            <w:pPr>
              <w:pStyle w:val="5"/>
              <w:spacing w:before="229" w:line="220" w:lineRule="auto"/>
              <w:ind w:left="158"/>
            </w:pPr>
            <w:r>
              <w:rPr>
                <w:spacing w:val="-2"/>
              </w:rPr>
              <w:t>许可类别：</w:t>
            </w:r>
          </w:p>
        </w:tc>
        <w:tc>
          <w:tcPr>
            <w:tcW w:w="6268" w:type="dxa"/>
            <w:gridSpan w:val="3"/>
          </w:tcPr>
          <w:p w14:paraId="311ADDDA">
            <w:pPr>
              <w:pStyle w:val="5"/>
              <w:spacing w:before="234" w:line="219" w:lineRule="auto"/>
              <w:ind w:left="153"/>
              <w:rPr>
                <w:spacing w:val="-1"/>
              </w:rPr>
            </w:pPr>
            <w:r>
              <w:rPr>
                <w:spacing w:val="-1"/>
              </w:rPr>
              <w:t>普通</w:t>
            </w:r>
          </w:p>
        </w:tc>
      </w:tr>
      <w:tr w14:paraId="4D4DA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224" w:type="dxa"/>
          </w:tcPr>
          <w:p w14:paraId="22986798">
            <w:pPr>
              <w:pStyle w:val="5"/>
              <w:spacing w:before="229" w:line="219" w:lineRule="auto"/>
              <w:ind w:left="158"/>
            </w:pPr>
            <w:r>
              <w:rPr>
                <w:spacing w:val="-2"/>
              </w:rPr>
              <w:t>许可证书名称：</w:t>
            </w:r>
          </w:p>
        </w:tc>
        <w:tc>
          <w:tcPr>
            <w:tcW w:w="6268" w:type="dxa"/>
            <w:gridSpan w:val="3"/>
          </w:tcPr>
          <w:p w14:paraId="62A7B9F1">
            <w:pPr>
              <w:pStyle w:val="5"/>
              <w:spacing w:before="234" w:line="219" w:lineRule="auto"/>
              <w:ind w:left="153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农药经营许可证</w:t>
            </w:r>
          </w:p>
        </w:tc>
      </w:tr>
      <w:tr w14:paraId="7E3A8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224" w:type="dxa"/>
          </w:tcPr>
          <w:p w14:paraId="1D4D3585">
            <w:pPr>
              <w:pStyle w:val="5"/>
              <w:spacing w:before="231" w:line="220" w:lineRule="auto"/>
              <w:ind w:left="158"/>
            </w:pPr>
            <w:r>
              <w:rPr>
                <w:spacing w:val="-2"/>
              </w:rPr>
              <w:t>许可编号：</w:t>
            </w:r>
          </w:p>
        </w:tc>
        <w:tc>
          <w:tcPr>
            <w:tcW w:w="6268" w:type="dxa"/>
            <w:gridSpan w:val="3"/>
          </w:tcPr>
          <w:p w14:paraId="099B80C2">
            <w:pPr>
              <w:pStyle w:val="5"/>
              <w:spacing w:before="234" w:line="219" w:lineRule="auto"/>
              <w:ind w:firstLine="218" w:firstLineChars="100"/>
              <w:rPr>
                <w:spacing w:val="-1"/>
              </w:rPr>
            </w:pPr>
            <w:r>
              <w:rPr>
                <w:rFonts w:hint="eastAsia"/>
                <w:spacing w:val="-1"/>
                <w:lang w:eastAsia="zh-CN"/>
              </w:rPr>
              <w:t>农药经许(湘)43062620274</w:t>
            </w:r>
          </w:p>
        </w:tc>
      </w:tr>
      <w:tr w14:paraId="3A448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224" w:type="dxa"/>
          </w:tcPr>
          <w:p w14:paraId="10DE4F87">
            <w:pPr>
              <w:pStyle w:val="5"/>
              <w:spacing w:before="231" w:line="220" w:lineRule="auto"/>
              <w:ind w:left="158"/>
            </w:pPr>
            <w:r>
              <w:rPr>
                <w:spacing w:val="-2"/>
              </w:rPr>
              <w:t>许可内容：</w:t>
            </w:r>
          </w:p>
        </w:tc>
        <w:tc>
          <w:tcPr>
            <w:tcW w:w="6268" w:type="dxa"/>
            <w:gridSpan w:val="3"/>
          </w:tcPr>
          <w:p w14:paraId="61FDCA23">
            <w:pPr>
              <w:pStyle w:val="5"/>
              <w:spacing w:before="234" w:line="219" w:lineRule="auto"/>
              <w:ind w:left="153" w:leftChars="73" w:firstLine="213" w:firstLineChars="98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准予农药经营许可(限制使用农药除外)，许可证号:农药经许(湘)43062620274 ,经营范围:农药(限制使用农药除外)，有效期自2026年2月12日至2031年2月11日。</w:t>
            </w:r>
          </w:p>
        </w:tc>
      </w:tr>
      <w:tr w14:paraId="3B78F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224" w:type="dxa"/>
          </w:tcPr>
          <w:p w14:paraId="5CA05BF8">
            <w:pPr>
              <w:pStyle w:val="5"/>
              <w:spacing w:before="231" w:line="220" w:lineRule="auto"/>
              <w:ind w:left="158"/>
            </w:pPr>
            <w:r>
              <w:rPr>
                <w:spacing w:val="-2"/>
              </w:rPr>
              <w:t>许可决定日期：</w:t>
            </w:r>
          </w:p>
        </w:tc>
        <w:tc>
          <w:tcPr>
            <w:tcW w:w="3028" w:type="dxa"/>
          </w:tcPr>
          <w:p w14:paraId="222E90E0">
            <w:pPr>
              <w:pStyle w:val="5"/>
              <w:spacing w:before="234" w:line="219" w:lineRule="auto"/>
              <w:ind w:left="153"/>
              <w:rPr>
                <w:spacing w:val="-1"/>
                <w:lang w:eastAsia="zh-CN"/>
              </w:rPr>
            </w:pPr>
            <w:r>
              <w:rPr>
                <w:spacing w:val="-1"/>
              </w:rPr>
              <w:t>202</w:t>
            </w:r>
            <w:r>
              <w:rPr>
                <w:rFonts w:hint="eastAsia"/>
                <w:spacing w:val="-1"/>
                <w:lang w:eastAsia="zh-CN"/>
              </w:rPr>
              <w:t>6</w:t>
            </w:r>
            <w:r>
              <w:rPr>
                <w:spacing w:val="-1"/>
              </w:rPr>
              <w:t>/</w:t>
            </w:r>
            <w:r>
              <w:rPr>
                <w:rFonts w:hint="eastAsia"/>
                <w:spacing w:val="-1"/>
                <w:lang w:eastAsia="zh-CN"/>
              </w:rPr>
              <w:t>2</w:t>
            </w:r>
            <w:r>
              <w:rPr>
                <w:spacing w:val="-1"/>
              </w:rPr>
              <w:t>/</w:t>
            </w:r>
            <w:r>
              <w:rPr>
                <w:rFonts w:hint="eastAsia"/>
                <w:spacing w:val="-1"/>
                <w:lang w:eastAsia="zh-CN"/>
              </w:rPr>
              <w:t>12</w:t>
            </w:r>
          </w:p>
        </w:tc>
        <w:tc>
          <w:tcPr>
            <w:tcW w:w="1364" w:type="dxa"/>
          </w:tcPr>
          <w:p w14:paraId="7A7D2A54">
            <w:pPr>
              <w:pStyle w:val="5"/>
              <w:spacing w:before="234" w:line="219" w:lineRule="auto"/>
              <w:ind w:left="153"/>
              <w:rPr>
                <w:spacing w:val="-1"/>
              </w:rPr>
            </w:pPr>
            <w:r>
              <w:rPr>
                <w:spacing w:val="-1"/>
              </w:rPr>
              <w:t>当前状态：</w:t>
            </w:r>
          </w:p>
        </w:tc>
        <w:tc>
          <w:tcPr>
            <w:tcW w:w="1876" w:type="dxa"/>
          </w:tcPr>
          <w:p w14:paraId="6FE4FED2">
            <w:pPr>
              <w:pStyle w:val="5"/>
              <w:spacing w:before="234" w:line="219" w:lineRule="auto"/>
              <w:ind w:left="153"/>
              <w:rPr>
                <w:spacing w:val="-1"/>
              </w:rPr>
            </w:pPr>
            <w:r>
              <w:rPr>
                <w:spacing w:val="-1"/>
              </w:rPr>
              <w:t>有效</w:t>
            </w:r>
          </w:p>
        </w:tc>
      </w:tr>
      <w:tr w14:paraId="2A7CE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224" w:type="dxa"/>
          </w:tcPr>
          <w:p w14:paraId="6F06CCF2">
            <w:pPr>
              <w:pStyle w:val="5"/>
              <w:spacing w:before="231" w:line="221" w:lineRule="auto"/>
              <w:ind w:left="158"/>
            </w:pPr>
            <w:r>
              <w:rPr>
                <w:spacing w:val="-2"/>
              </w:rPr>
              <w:t>有效期自：</w:t>
            </w:r>
          </w:p>
        </w:tc>
        <w:tc>
          <w:tcPr>
            <w:tcW w:w="3028" w:type="dxa"/>
          </w:tcPr>
          <w:p w14:paraId="280A6D72">
            <w:pPr>
              <w:pStyle w:val="5"/>
              <w:spacing w:before="234" w:line="219" w:lineRule="auto"/>
              <w:ind w:left="153"/>
              <w:rPr>
                <w:spacing w:val="-1"/>
                <w:lang w:eastAsia="zh-CN"/>
              </w:rPr>
            </w:pPr>
            <w:r>
              <w:rPr>
                <w:spacing w:val="-1"/>
              </w:rPr>
              <w:t>20</w:t>
            </w:r>
            <w:r>
              <w:rPr>
                <w:rFonts w:hint="eastAsia"/>
                <w:spacing w:val="-1"/>
                <w:lang w:eastAsia="zh-CN"/>
              </w:rPr>
              <w:t>26/2</w:t>
            </w:r>
            <w:r>
              <w:rPr>
                <w:spacing w:val="-1"/>
              </w:rPr>
              <w:t>/</w:t>
            </w:r>
            <w:r>
              <w:rPr>
                <w:rFonts w:hint="eastAsia"/>
                <w:spacing w:val="-1"/>
                <w:lang w:eastAsia="zh-CN"/>
              </w:rPr>
              <w:t>12</w:t>
            </w:r>
          </w:p>
        </w:tc>
        <w:tc>
          <w:tcPr>
            <w:tcW w:w="1364" w:type="dxa"/>
          </w:tcPr>
          <w:p w14:paraId="05ECABA0">
            <w:pPr>
              <w:pStyle w:val="5"/>
              <w:spacing w:before="234" w:line="219" w:lineRule="auto"/>
              <w:ind w:left="153"/>
              <w:rPr>
                <w:spacing w:val="-1"/>
              </w:rPr>
            </w:pPr>
            <w:r>
              <w:rPr>
                <w:spacing w:val="-1"/>
              </w:rPr>
              <w:t>有效期至：</w:t>
            </w:r>
          </w:p>
        </w:tc>
        <w:tc>
          <w:tcPr>
            <w:tcW w:w="1876" w:type="dxa"/>
          </w:tcPr>
          <w:p w14:paraId="27C10E31">
            <w:pPr>
              <w:pStyle w:val="5"/>
              <w:spacing w:before="234" w:line="219" w:lineRule="auto"/>
              <w:ind w:left="153"/>
              <w:rPr>
                <w:spacing w:val="-1"/>
                <w:lang w:eastAsia="zh-CN"/>
              </w:rPr>
            </w:pPr>
            <w:r>
              <w:rPr>
                <w:spacing w:val="-1"/>
              </w:rPr>
              <w:t>20</w:t>
            </w:r>
            <w:r>
              <w:rPr>
                <w:rFonts w:hint="eastAsia"/>
                <w:spacing w:val="-1"/>
                <w:lang w:eastAsia="zh-CN"/>
              </w:rPr>
              <w:t>31</w:t>
            </w:r>
            <w:r>
              <w:rPr>
                <w:spacing w:val="-1"/>
              </w:rPr>
              <w:t>/</w:t>
            </w:r>
            <w:r>
              <w:rPr>
                <w:rFonts w:hint="eastAsia"/>
                <w:spacing w:val="-1"/>
                <w:lang w:eastAsia="zh-CN"/>
              </w:rPr>
              <w:t>2</w:t>
            </w:r>
            <w:r>
              <w:rPr>
                <w:spacing w:val="-1"/>
              </w:rPr>
              <w:t>/</w:t>
            </w:r>
            <w:r>
              <w:rPr>
                <w:rFonts w:hint="eastAsia"/>
                <w:spacing w:val="-1"/>
                <w:lang w:eastAsia="zh-CN"/>
              </w:rPr>
              <w:t>11</w:t>
            </w:r>
          </w:p>
        </w:tc>
      </w:tr>
      <w:tr w14:paraId="2F5AC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224" w:type="dxa"/>
          </w:tcPr>
          <w:p w14:paraId="025AB2F3">
            <w:pPr>
              <w:pStyle w:val="5"/>
              <w:spacing w:before="232" w:line="221" w:lineRule="auto"/>
              <w:ind w:left="161"/>
            </w:pPr>
            <w:r>
              <w:rPr>
                <w:spacing w:val="-2"/>
              </w:rPr>
              <w:t>行政相对人名称：</w:t>
            </w:r>
          </w:p>
        </w:tc>
        <w:tc>
          <w:tcPr>
            <w:tcW w:w="6268" w:type="dxa"/>
            <w:gridSpan w:val="3"/>
          </w:tcPr>
          <w:p w14:paraId="0CEAFC21">
            <w:pPr>
              <w:pStyle w:val="5"/>
              <w:spacing w:before="232" w:line="221" w:lineRule="auto"/>
              <w:ind w:firstLine="106" w:firstLineChars="49"/>
              <w:rPr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平江县梅仙探菊农技农资服务部 (</w:t>
            </w:r>
            <w:r>
              <w:rPr>
                <w:rFonts w:hint="eastAsia"/>
                <w:spacing w:val="-2"/>
                <w:lang w:eastAsia="zh-CN"/>
              </w:rPr>
              <w:t>个体工商户</w:t>
            </w:r>
            <w:r>
              <w:rPr>
                <w:rFonts w:hint="eastAsia"/>
                <w:spacing w:val="-1"/>
                <w:lang w:eastAsia="zh-CN"/>
              </w:rPr>
              <w:t>)</w:t>
            </w:r>
          </w:p>
        </w:tc>
      </w:tr>
      <w:tr w14:paraId="240A6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224" w:type="dxa"/>
          </w:tcPr>
          <w:p w14:paraId="29D256CB">
            <w:pPr>
              <w:pStyle w:val="5"/>
              <w:spacing w:before="232" w:line="220" w:lineRule="auto"/>
              <w:ind w:left="161"/>
            </w:pPr>
            <w:r>
              <w:rPr>
                <w:spacing w:val="-2"/>
              </w:rPr>
              <w:t>行政相对人类别：</w:t>
            </w:r>
          </w:p>
        </w:tc>
        <w:tc>
          <w:tcPr>
            <w:tcW w:w="6268" w:type="dxa"/>
            <w:gridSpan w:val="3"/>
          </w:tcPr>
          <w:p w14:paraId="44FA8558">
            <w:pPr>
              <w:pStyle w:val="5"/>
              <w:spacing w:before="232" w:line="220" w:lineRule="auto"/>
              <w:ind w:left="154"/>
              <w:rPr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个体工商户</w:t>
            </w:r>
          </w:p>
        </w:tc>
      </w:tr>
      <w:tr w14:paraId="366CD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224" w:type="dxa"/>
          </w:tcPr>
          <w:p w14:paraId="2861918C">
            <w:pPr>
              <w:pStyle w:val="5"/>
              <w:spacing w:before="231" w:line="220" w:lineRule="auto"/>
              <w:ind w:left="157"/>
            </w:pPr>
            <w:r>
              <w:rPr>
                <w:spacing w:val="-2"/>
              </w:rPr>
              <w:t>证件类型：</w:t>
            </w:r>
          </w:p>
        </w:tc>
        <w:tc>
          <w:tcPr>
            <w:tcW w:w="3028" w:type="dxa"/>
          </w:tcPr>
          <w:p w14:paraId="41469F58">
            <w:pPr>
              <w:spacing w:line="262" w:lineRule="auto"/>
            </w:pPr>
          </w:p>
          <w:p w14:paraId="5409DE5A">
            <w:pPr>
              <w:pStyle w:val="5"/>
              <w:spacing w:before="72" w:line="149" w:lineRule="exact"/>
              <w:ind w:left="152"/>
            </w:pPr>
            <w:r>
              <w:rPr>
                <w:position w:val="-4"/>
              </w:rPr>
              <w:t>----</w:t>
            </w:r>
          </w:p>
        </w:tc>
        <w:tc>
          <w:tcPr>
            <w:tcW w:w="1364" w:type="dxa"/>
          </w:tcPr>
          <w:p w14:paraId="2696685A">
            <w:pPr>
              <w:pStyle w:val="5"/>
              <w:spacing w:before="231" w:line="220" w:lineRule="auto"/>
              <w:ind w:left="157"/>
            </w:pPr>
            <w:r>
              <w:rPr>
                <w:spacing w:val="-2"/>
              </w:rPr>
              <w:t>证件号码：</w:t>
            </w:r>
          </w:p>
        </w:tc>
        <w:tc>
          <w:tcPr>
            <w:tcW w:w="1876" w:type="dxa"/>
          </w:tcPr>
          <w:p w14:paraId="1383F386">
            <w:pPr>
              <w:spacing w:line="262" w:lineRule="auto"/>
            </w:pPr>
          </w:p>
          <w:p w14:paraId="014FD8C9">
            <w:pPr>
              <w:pStyle w:val="5"/>
              <w:spacing w:before="72" w:line="149" w:lineRule="exact"/>
              <w:ind w:left="157"/>
            </w:pPr>
            <w:r>
              <w:rPr>
                <w:position w:val="-4"/>
              </w:rPr>
              <w:t>----</w:t>
            </w:r>
          </w:p>
        </w:tc>
      </w:tr>
      <w:tr w14:paraId="5E459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224" w:type="dxa"/>
          </w:tcPr>
          <w:p w14:paraId="1D5C83DA">
            <w:pPr>
              <w:pStyle w:val="5"/>
              <w:spacing w:before="232" w:line="219" w:lineRule="auto"/>
              <w:ind w:left="163"/>
            </w:pPr>
            <w:r>
              <w:rPr>
                <w:spacing w:val="-2"/>
              </w:rPr>
              <w:t>统一社会信用代码：</w:t>
            </w:r>
          </w:p>
        </w:tc>
        <w:tc>
          <w:tcPr>
            <w:tcW w:w="6268" w:type="dxa"/>
            <w:gridSpan w:val="3"/>
          </w:tcPr>
          <w:p w14:paraId="72C0D76F">
            <w:pPr>
              <w:pStyle w:val="5"/>
              <w:spacing w:before="265" w:line="185" w:lineRule="auto"/>
              <w:ind w:left="155"/>
              <w:rPr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92430626MAEDFMGR94</w:t>
            </w:r>
          </w:p>
        </w:tc>
      </w:tr>
      <w:tr w14:paraId="44324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224" w:type="dxa"/>
          </w:tcPr>
          <w:p w14:paraId="3EBE52A4">
            <w:pPr>
              <w:pStyle w:val="5"/>
              <w:spacing w:before="234" w:line="220" w:lineRule="auto"/>
              <w:ind w:left="158"/>
            </w:pPr>
            <w:r>
              <w:rPr>
                <w:spacing w:val="-2"/>
              </w:rPr>
              <w:t>法定代表人：</w:t>
            </w:r>
          </w:p>
        </w:tc>
        <w:tc>
          <w:tcPr>
            <w:tcW w:w="6268" w:type="dxa"/>
            <w:gridSpan w:val="3"/>
          </w:tcPr>
          <w:p w14:paraId="59EEDECE">
            <w:pPr>
              <w:pStyle w:val="5"/>
              <w:spacing w:before="233" w:line="221" w:lineRule="auto"/>
              <w:ind w:left="158"/>
              <w:rPr>
                <w:lang w:eastAsia="zh-CN"/>
              </w:rPr>
            </w:pPr>
            <w:r>
              <w:rPr>
                <w:rFonts w:hint="eastAsia"/>
                <w:spacing w:val="-6"/>
                <w:lang w:eastAsia="zh-CN"/>
              </w:rPr>
              <w:t>李*菊</w:t>
            </w:r>
          </w:p>
        </w:tc>
      </w:tr>
      <w:tr w14:paraId="43B9E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224" w:type="dxa"/>
          </w:tcPr>
          <w:p w14:paraId="7FDE56C8">
            <w:pPr>
              <w:pStyle w:val="5"/>
              <w:spacing w:before="233" w:line="219" w:lineRule="auto"/>
              <w:ind w:left="158"/>
            </w:pPr>
            <w:r>
              <w:rPr>
                <w:spacing w:val="-2"/>
              </w:rPr>
              <w:t>许可机关：</w:t>
            </w:r>
          </w:p>
        </w:tc>
        <w:tc>
          <w:tcPr>
            <w:tcW w:w="6268" w:type="dxa"/>
            <w:gridSpan w:val="3"/>
          </w:tcPr>
          <w:p w14:paraId="3A301276">
            <w:pPr>
              <w:pStyle w:val="5"/>
              <w:spacing w:before="233" w:line="219" w:lineRule="auto"/>
              <w:ind w:left="153"/>
            </w:pPr>
            <w:r>
              <w:rPr>
                <w:spacing w:val="-1"/>
              </w:rPr>
              <w:t>平江县农业农村局</w:t>
            </w:r>
          </w:p>
        </w:tc>
      </w:tr>
      <w:tr w14:paraId="47F6F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3224" w:type="dxa"/>
          </w:tcPr>
          <w:p w14:paraId="286D9E5B">
            <w:pPr>
              <w:pStyle w:val="5"/>
              <w:spacing w:before="233" w:line="219" w:lineRule="auto"/>
              <w:ind w:left="15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许可机关统一社会信用代码：</w:t>
            </w:r>
          </w:p>
        </w:tc>
        <w:tc>
          <w:tcPr>
            <w:tcW w:w="6268" w:type="dxa"/>
            <w:gridSpan w:val="3"/>
          </w:tcPr>
          <w:p w14:paraId="1CD24C22">
            <w:pPr>
              <w:spacing w:before="274" w:line="181" w:lineRule="auto"/>
              <w:ind w:left="16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1"/>
                <w:sz w:val="22"/>
                <w:szCs w:val="22"/>
              </w:rPr>
              <w:t>114306260063905724</w:t>
            </w:r>
          </w:p>
        </w:tc>
      </w:tr>
    </w:tbl>
    <w:p w14:paraId="335358C6">
      <w:pPr>
        <w:spacing w:before="232" w:line="445" w:lineRule="exact"/>
        <w:ind w:left="9481" w:leftChars="4515"/>
        <w:outlineLvl w:val="0"/>
        <w:rPr>
          <w:rFonts w:ascii="微软雅黑" w:hAnsi="微软雅黑" w:eastAsia="微软雅黑" w:cs="微软雅黑"/>
          <w:sz w:val="41"/>
          <w:szCs w:val="41"/>
          <w:lang w:eastAsia="zh-CN"/>
        </w:rPr>
      </w:pPr>
      <w:r>
        <w:rPr>
          <w:rFonts w:hint="eastAsia" w:ascii="微软雅黑" w:hAnsi="微软雅黑" w:eastAsia="微软雅黑" w:cs="微软雅黑"/>
          <w:position w:val="-2"/>
          <w:sz w:val="44"/>
          <w:szCs w:val="44"/>
          <w:lang w:eastAsia="zh-CN"/>
        </w:rPr>
        <w:t xml:space="preserve">   </w:t>
      </w:r>
    </w:p>
    <w:p w14:paraId="1B151E77">
      <w:pPr>
        <w:spacing w:before="62"/>
        <w:rPr>
          <w:rFonts w:eastAsiaTheme="minorEastAsia"/>
          <w:lang w:eastAsia="zh-CN"/>
        </w:rPr>
      </w:pPr>
    </w:p>
    <w:p w14:paraId="07897D28">
      <w:pPr>
        <w:spacing w:before="62"/>
        <w:rPr>
          <w:rFonts w:eastAsiaTheme="minorEastAsia"/>
          <w:lang w:eastAsia="zh-CN"/>
        </w:rPr>
      </w:pPr>
    </w:p>
    <w:p w14:paraId="01DB429D">
      <w:pPr>
        <w:spacing w:before="62"/>
        <w:rPr>
          <w:rFonts w:eastAsiaTheme="minorEastAsia"/>
          <w:lang w:eastAsia="zh-CN"/>
        </w:rPr>
      </w:pPr>
    </w:p>
    <w:p w14:paraId="6F2ED5B2">
      <w:pPr>
        <w:spacing w:before="62"/>
        <w:rPr>
          <w:rFonts w:eastAsiaTheme="minorEastAsia"/>
          <w:lang w:eastAsia="zh-CN"/>
        </w:rPr>
      </w:pPr>
    </w:p>
    <w:p w14:paraId="6A1B6A87">
      <w:pPr>
        <w:spacing w:before="62"/>
        <w:rPr>
          <w:rFonts w:eastAsiaTheme="minorEastAsia"/>
          <w:lang w:eastAsia="zh-CN"/>
        </w:rPr>
      </w:pPr>
    </w:p>
    <w:p w14:paraId="687D162C">
      <w:pPr>
        <w:spacing w:before="62"/>
        <w:rPr>
          <w:rFonts w:eastAsiaTheme="minorEastAsia"/>
          <w:lang w:eastAsia="zh-CN"/>
        </w:rPr>
      </w:pPr>
    </w:p>
    <w:p w14:paraId="4CBAC9FE">
      <w:pPr>
        <w:spacing w:before="62"/>
        <w:rPr>
          <w:rFonts w:eastAsiaTheme="minorEastAsia"/>
          <w:lang w:eastAsia="zh-CN"/>
        </w:rPr>
      </w:pPr>
    </w:p>
    <w:p w14:paraId="3562CDF2">
      <w:pPr>
        <w:spacing w:before="62"/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sectPr>
      <w:pgSz w:w="11906" w:h="16839"/>
      <w:pgMar w:top="1431" w:right="1204" w:bottom="0" w:left="120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YzU1OWQ1YWU3MmMwM2VhZDkyYjI2ZDFlOTM2OTUifQ=="/>
  </w:docVars>
  <w:rsids>
    <w:rsidRoot w:val="00203A34"/>
    <w:rsid w:val="00017C52"/>
    <w:rsid w:val="00123988"/>
    <w:rsid w:val="00126235"/>
    <w:rsid w:val="00144699"/>
    <w:rsid w:val="00164E5A"/>
    <w:rsid w:val="001768A1"/>
    <w:rsid w:val="00190AFB"/>
    <w:rsid w:val="00197815"/>
    <w:rsid w:val="001A5EEA"/>
    <w:rsid w:val="001B6ED7"/>
    <w:rsid w:val="001C73C5"/>
    <w:rsid w:val="001D1745"/>
    <w:rsid w:val="001F7E18"/>
    <w:rsid w:val="00203A34"/>
    <w:rsid w:val="00225B68"/>
    <w:rsid w:val="002307F8"/>
    <w:rsid w:val="00241A20"/>
    <w:rsid w:val="002D336F"/>
    <w:rsid w:val="00362CB5"/>
    <w:rsid w:val="00402995"/>
    <w:rsid w:val="00410B9F"/>
    <w:rsid w:val="004855E0"/>
    <w:rsid w:val="004D7B45"/>
    <w:rsid w:val="004E26F5"/>
    <w:rsid w:val="00524A1C"/>
    <w:rsid w:val="00554E11"/>
    <w:rsid w:val="005645A9"/>
    <w:rsid w:val="0057395D"/>
    <w:rsid w:val="005C255B"/>
    <w:rsid w:val="005F1070"/>
    <w:rsid w:val="00633359"/>
    <w:rsid w:val="00660EC6"/>
    <w:rsid w:val="00671BC3"/>
    <w:rsid w:val="006C01AF"/>
    <w:rsid w:val="006D6BEC"/>
    <w:rsid w:val="007408A6"/>
    <w:rsid w:val="007669B2"/>
    <w:rsid w:val="00781328"/>
    <w:rsid w:val="00804D23"/>
    <w:rsid w:val="00815B59"/>
    <w:rsid w:val="008644B6"/>
    <w:rsid w:val="00871509"/>
    <w:rsid w:val="008C4C3E"/>
    <w:rsid w:val="009062A9"/>
    <w:rsid w:val="009755CA"/>
    <w:rsid w:val="00975B6A"/>
    <w:rsid w:val="009D373D"/>
    <w:rsid w:val="009F396B"/>
    <w:rsid w:val="00A00A55"/>
    <w:rsid w:val="00A16B07"/>
    <w:rsid w:val="00A2285D"/>
    <w:rsid w:val="00A74FE3"/>
    <w:rsid w:val="00AB203C"/>
    <w:rsid w:val="00B25912"/>
    <w:rsid w:val="00B36C6D"/>
    <w:rsid w:val="00B82C5C"/>
    <w:rsid w:val="00BB3220"/>
    <w:rsid w:val="00BC3CF2"/>
    <w:rsid w:val="00BE6055"/>
    <w:rsid w:val="00C02AD7"/>
    <w:rsid w:val="00C15379"/>
    <w:rsid w:val="00CC244D"/>
    <w:rsid w:val="00CC50F1"/>
    <w:rsid w:val="00CD4D37"/>
    <w:rsid w:val="00CD627A"/>
    <w:rsid w:val="00D14614"/>
    <w:rsid w:val="00D54AB4"/>
    <w:rsid w:val="00DF04F9"/>
    <w:rsid w:val="00E5776E"/>
    <w:rsid w:val="00E759E6"/>
    <w:rsid w:val="00EA4E9A"/>
    <w:rsid w:val="00EA7DC3"/>
    <w:rsid w:val="00EF10C7"/>
    <w:rsid w:val="00F21F04"/>
    <w:rsid w:val="00F3055C"/>
    <w:rsid w:val="00F37BD5"/>
    <w:rsid w:val="00F55E6B"/>
    <w:rsid w:val="00FB6A1B"/>
    <w:rsid w:val="00FC0B66"/>
    <w:rsid w:val="00FC6643"/>
    <w:rsid w:val="0A9E2E3D"/>
    <w:rsid w:val="26375065"/>
    <w:rsid w:val="397C2A56"/>
    <w:rsid w:val="3C9B48F7"/>
    <w:rsid w:val="3F8C71C6"/>
    <w:rsid w:val="4D372E97"/>
    <w:rsid w:val="5FAB1E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1220</Words>
  <Characters>1607</Characters>
  <Lines>14</Lines>
  <Paragraphs>4</Paragraphs>
  <TotalTime>48</TotalTime>
  <ScaleCrop>false</ScaleCrop>
  <LinksUpToDate>false</LinksUpToDate>
  <CharactersWithSpaces>1829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2025-03-14T06:58:00Z</dcterms:created>
  <dc:creator>Administrator</dc:creator>
  <cp:lastModifiedBy>何影</cp:lastModifiedBy>
  <dcterms:modified xsi:type="dcterms:W3CDTF">2026-02-13T07:27:52Z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2024-09-25T08:59:47Z</vt:filetime>
  </property>
  <property fmtid="{D5CDD505-2E9C-101B-9397-08002B2CF9AE}" pid="4" name="KSOProductBuildVer">
    <vt:lpwstr>2052-12.1.0.24657</vt:lpwstr>
  </property>
  <property fmtid="{D5CDD505-2E9C-101B-9397-08002B2CF9AE}" pid="5" name="ICV">
    <vt:lpwstr>2D9A333610914CBF9537274603A5B7E7_13</vt:lpwstr>
  </property>
  <property fmtid="{D5CDD505-2E9C-101B-9397-08002B2CF9AE}" pid="6" name="KSOTemplateDocerSaveRecord">
    <vt:lpwstr>eyJoZGlkIjoiZWQwMWYyNDgxMGE5YTc0OGQ0ODAzZjc2ZDE4NWFhNTAiLCJ1c2VySWQiOiIxNjk5OTI4MDE1In0=</vt:lpwstr>
  </property>
</Properties>
</file>