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FB2E4">
      <w:pPr>
        <w:spacing w:before="264" w:line="244" w:lineRule="auto"/>
        <w:ind w:left="2712" w:right="156" w:hanging="2479"/>
        <w:outlineLvl w:val="0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9"/>
          <w:sz w:val="42"/>
          <w:szCs w:val="42"/>
        </w:rPr>
        <w:t>平江县余坪镇202</w:t>
      </w:r>
      <w:r>
        <w:rPr>
          <w:rFonts w:hint="eastAsia" w:ascii="黑体" w:hAnsi="黑体" w:eastAsia="黑体" w:cs="黑体"/>
          <w:spacing w:val="19"/>
          <w:sz w:val="42"/>
          <w:szCs w:val="42"/>
          <w:lang w:val="en-US" w:eastAsia="zh-CN"/>
        </w:rPr>
        <w:t>4</w:t>
      </w:r>
      <w:r>
        <w:rPr>
          <w:rFonts w:ascii="黑体" w:hAnsi="黑体" w:eastAsia="黑体" w:cs="黑体"/>
          <w:spacing w:val="19"/>
          <w:sz w:val="42"/>
          <w:szCs w:val="42"/>
        </w:rPr>
        <w:t>年度部门预算及预算目</w:t>
      </w:r>
      <w:r>
        <w:rPr>
          <w:rFonts w:ascii="黑体" w:hAnsi="黑体" w:eastAsia="黑体" w:cs="黑体"/>
          <w:spacing w:val="6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8"/>
          <w:sz w:val="42"/>
          <w:szCs w:val="42"/>
        </w:rPr>
        <w:t>标绩效编制公示</w:t>
      </w:r>
    </w:p>
    <w:p w14:paraId="24ED2AD5">
      <w:pPr>
        <w:spacing w:before="230" w:line="221" w:lineRule="auto"/>
        <w:ind w:left="543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7"/>
          <w:sz w:val="30"/>
          <w:szCs w:val="30"/>
        </w:rPr>
        <w:t>目录</w:t>
      </w:r>
    </w:p>
    <w:p w14:paraId="7F55218F">
      <w:pPr>
        <w:pStyle w:val="2"/>
        <w:spacing w:before="232" w:line="222" w:lineRule="auto"/>
        <w:ind w:left="543"/>
      </w:pPr>
      <w:r>
        <w:rPr>
          <w:b/>
          <w:bCs/>
          <w:spacing w:val="25"/>
        </w:rPr>
        <w:t>第一部分平江县余坪镇人民政府202</w:t>
      </w:r>
      <w:r>
        <w:rPr>
          <w:rFonts w:hint="eastAsia"/>
          <w:b/>
          <w:bCs/>
          <w:spacing w:val="25"/>
          <w:lang w:val="en-US" w:eastAsia="zh-CN"/>
        </w:rPr>
        <w:t>4</w:t>
      </w:r>
      <w:r>
        <w:rPr>
          <w:b/>
          <w:bCs/>
          <w:spacing w:val="25"/>
        </w:rPr>
        <w:t>年</w:t>
      </w:r>
      <w:r>
        <w:rPr>
          <w:b/>
          <w:bCs/>
          <w:spacing w:val="24"/>
        </w:rPr>
        <w:t>部门预算说明</w:t>
      </w:r>
    </w:p>
    <w:p w14:paraId="12F9BE68">
      <w:pPr>
        <w:pStyle w:val="2"/>
        <w:spacing w:before="239" w:line="600" w:lineRule="exact"/>
        <w:ind w:left="543"/>
        <w:rPr>
          <w:b/>
          <w:bCs/>
        </w:rPr>
      </w:pPr>
      <w:r>
        <w:rPr>
          <w:b/>
          <w:bCs/>
          <w:spacing w:val="10"/>
          <w:position w:val="22"/>
        </w:rPr>
        <w:t>一、部门基本概况</w:t>
      </w:r>
    </w:p>
    <w:p w14:paraId="44FBC763">
      <w:pPr>
        <w:pStyle w:val="2"/>
        <w:spacing w:before="1" w:line="221" w:lineRule="auto"/>
        <w:ind w:left="703"/>
      </w:pPr>
      <w:r>
        <w:rPr>
          <w:spacing w:val="20"/>
        </w:rPr>
        <w:t>(</w:t>
      </w:r>
      <w:r>
        <w:rPr>
          <w:spacing w:val="-75"/>
        </w:rPr>
        <w:t xml:space="preserve"> </w:t>
      </w:r>
      <w:r>
        <w:rPr>
          <w:spacing w:val="20"/>
        </w:rPr>
        <w:t>一)职能职责</w:t>
      </w:r>
    </w:p>
    <w:p w14:paraId="0B9081F0">
      <w:pPr>
        <w:pStyle w:val="2"/>
        <w:spacing w:before="241" w:line="222" w:lineRule="auto"/>
        <w:ind w:left="703"/>
      </w:pPr>
      <w:r>
        <w:rPr>
          <w:spacing w:val="30"/>
        </w:rPr>
        <w:t>(二)机构设置</w:t>
      </w:r>
    </w:p>
    <w:p w14:paraId="76987AFE">
      <w:pPr>
        <w:pStyle w:val="2"/>
        <w:spacing w:before="246" w:line="221" w:lineRule="auto"/>
        <w:ind w:left="543"/>
        <w:rPr>
          <w:b/>
          <w:bCs/>
        </w:rPr>
      </w:pPr>
      <w:r>
        <w:rPr>
          <w:b/>
          <w:bCs/>
          <w:spacing w:val="11"/>
        </w:rPr>
        <w:t>二、部门预算单位构成</w:t>
      </w:r>
    </w:p>
    <w:p w14:paraId="023DFDBB">
      <w:pPr>
        <w:pStyle w:val="2"/>
        <w:spacing w:before="243" w:line="590" w:lineRule="exact"/>
        <w:ind w:left="543"/>
        <w:rPr>
          <w:b/>
          <w:bCs/>
        </w:rPr>
      </w:pPr>
      <w:r>
        <w:rPr>
          <w:b/>
          <w:bCs/>
          <w:spacing w:val="10"/>
          <w:position w:val="21"/>
        </w:rPr>
        <w:t>三、部门收支总体情况</w:t>
      </w:r>
    </w:p>
    <w:p w14:paraId="52EFAD15">
      <w:pPr>
        <w:pStyle w:val="2"/>
        <w:spacing w:before="1" w:line="221" w:lineRule="auto"/>
        <w:ind w:left="703"/>
      </w:pPr>
      <w:r>
        <w:rPr>
          <w:spacing w:val="14"/>
        </w:rPr>
        <w:t>(</w:t>
      </w:r>
      <w:r>
        <w:rPr>
          <w:spacing w:val="-76"/>
        </w:rPr>
        <w:t xml:space="preserve"> </w:t>
      </w:r>
      <w:r>
        <w:rPr>
          <w:spacing w:val="14"/>
        </w:rPr>
        <w:t>一</w:t>
      </w:r>
      <w:r>
        <w:rPr>
          <w:spacing w:val="-89"/>
        </w:rPr>
        <w:t xml:space="preserve"> </w:t>
      </w:r>
      <w:r>
        <w:rPr>
          <w:spacing w:val="14"/>
        </w:rPr>
        <w:t>)收入预算</w:t>
      </w:r>
    </w:p>
    <w:p w14:paraId="0485A5C6">
      <w:pPr>
        <w:pStyle w:val="2"/>
        <w:spacing w:before="249" w:line="222" w:lineRule="auto"/>
        <w:ind w:left="703"/>
      </w:pPr>
      <w:r>
        <w:rPr>
          <w:spacing w:val="30"/>
        </w:rPr>
        <w:t>(二)支出预算</w:t>
      </w:r>
    </w:p>
    <w:p w14:paraId="5620BE6B">
      <w:pPr>
        <w:pStyle w:val="2"/>
        <w:spacing w:before="239" w:line="222" w:lineRule="auto"/>
        <w:ind w:left="543"/>
      </w:pPr>
      <w:r>
        <w:rPr>
          <w:b/>
          <w:bCs/>
          <w:spacing w:val="-2"/>
        </w:rPr>
        <w:t>四 、一般公共预算拨款支出预算</w:t>
      </w:r>
    </w:p>
    <w:p w14:paraId="4EE9329F">
      <w:pPr>
        <w:pStyle w:val="2"/>
        <w:spacing w:before="221" w:line="602" w:lineRule="exact"/>
        <w:ind w:left="703"/>
      </w:pPr>
      <w:r>
        <w:rPr>
          <w:spacing w:val="14"/>
          <w:position w:val="22"/>
        </w:rPr>
        <w:t>(</w:t>
      </w:r>
      <w:r>
        <w:rPr>
          <w:spacing w:val="-76"/>
          <w:position w:val="22"/>
        </w:rPr>
        <w:t xml:space="preserve"> </w:t>
      </w:r>
      <w:r>
        <w:rPr>
          <w:spacing w:val="14"/>
          <w:position w:val="22"/>
        </w:rPr>
        <w:t>一</w:t>
      </w:r>
      <w:r>
        <w:rPr>
          <w:spacing w:val="-89"/>
          <w:position w:val="22"/>
        </w:rPr>
        <w:t xml:space="preserve"> </w:t>
      </w:r>
      <w:r>
        <w:rPr>
          <w:spacing w:val="14"/>
          <w:position w:val="22"/>
        </w:rPr>
        <w:t>)基本支出</w:t>
      </w:r>
    </w:p>
    <w:p w14:paraId="478737B5">
      <w:pPr>
        <w:pStyle w:val="2"/>
        <w:spacing w:before="2" w:line="223" w:lineRule="auto"/>
        <w:ind w:left="703"/>
      </w:pPr>
      <w:r>
        <w:rPr>
          <w:spacing w:val="33"/>
        </w:rPr>
        <w:t>(二)项目支出</w:t>
      </w:r>
    </w:p>
    <w:p w14:paraId="70A01A69">
      <w:pPr>
        <w:pStyle w:val="2"/>
        <w:spacing w:before="252" w:line="222" w:lineRule="auto"/>
        <w:ind w:left="543"/>
        <w:rPr>
          <w:b/>
          <w:bCs/>
        </w:rPr>
      </w:pPr>
      <w:r>
        <w:rPr>
          <w:b/>
          <w:bCs/>
          <w:spacing w:val="12"/>
        </w:rPr>
        <w:t>五、政府基金预算支出</w:t>
      </w:r>
    </w:p>
    <w:p w14:paraId="624CCB3B">
      <w:pPr>
        <w:pStyle w:val="2"/>
        <w:spacing w:before="230" w:line="619" w:lineRule="exact"/>
        <w:ind w:left="543"/>
        <w:rPr>
          <w:b/>
          <w:bCs/>
        </w:rPr>
      </w:pPr>
      <w:r>
        <w:rPr>
          <w:b/>
          <w:bCs/>
          <w:spacing w:val="14"/>
          <w:position w:val="23"/>
        </w:rPr>
        <w:t>六、其他重要事项的情况说明</w:t>
      </w:r>
    </w:p>
    <w:p w14:paraId="64F2CC4D">
      <w:pPr>
        <w:pStyle w:val="2"/>
        <w:spacing w:before="1" w:line="220" w:lineRule="auto"/>
        <w:ind w:left="703"/>
      </w:pPr>
      <w:r>
        <w:rPr>
          <w:spacing w:val="21"/>
        </w:rPr>
        <w:t>(</w:t>
      </w:r>
      <w:r>
        <w:rPr>
          <w:spacing w:val="-83"/>
        </w:rPr>
        <w:t xml:space="preserve"> </w:t>
      </w:r>
      <w:r>
        <w:rPr>
          <w:spacing w:val="21"/>
        </w:rPr>
        <w:t>一)机关运行经费</w:t>
      </w:r>
    </w:p>
    <w:p w14:paraId="1EBC2D65">
      <w:pPr>
        <w:pStyle w:val="2"/>
        <w:spacing w:before="233" w:line="587" w:lineRule="exact"/>
        <w:ind w:left="703"/>
      </w:pPr>
      <w:r>
        <w:rPr>
          <w:spacing w:val="5"/>
          <w:position w:val="21"/>
        </w:rPr>
        <w:t>(二)</w:t>
      </w:r>
      <w:r>
        <w:rPr>
          <w:spacing w:val="58"/>
          <w:position w:val="21"/>
        </w:rPr>
        <w:t xml:space="preserve"> </w:t>
      </w:r>
      <w:r>
        <w:rPr>
          <w:spacing w:val="5"/>
          <w:position w:val="21"/>
        </w:rPr>
        <w:t>“三公”经费预算</w:t>
      </w:r>
    </w:p>
    <w:p w14:paraId="4839DC93">
      <w:pPr>
        <w:pStyle w:val="2"/>
        <w:spacing w:line="220" w:lineRule="auto"/>
        <w:ind w:left="703"/>
      </w:pPr>
      <w:r>
        <w:rPr>
          <w:spacing w:val="24"/>
        </w:rPr>
        <w:t>(三)一般性支出情况</w:t>
      </w:r>
    </w:p>
    <w:p w14:paraId="0ECCF814">
      <w:pPr>
        <w:pStyle w:val="2"/>
        <w:spacing w:before="237" w:line="222" w:lineRule="auto"/>
        <w:ind w:left="703"/>
      </w:pPr>
      <w:r>
        <w:rPr>
          <w:spacing w:val="26"/>
        </w:rPr>
        <w:t>(四)政府采购情况</w:t>
      </w:r>
    </w:p>
    <w:p w14:paraId="3715863E">
      <w:pPr>
        <w:pStyle w:val="2"/>
        <w:spacing w:before="269" w:line="222" w:lineRule="auto"/>
        <w:ind w:left="703"/>
      </w:pPr>
      <w:r>
        <w:rPr>
          <w:spacing w:val="19"/>
        </w:rPr>
        <w:t>(五)国有资产占有使用情况及新增资产配置情况</w:t>
      </w:r>
    </w:p>
    <w:p w14:paraId="557682F4">
      <w:pPr>
        <w:pStyle w:val="2"/>
        <w:spacing w:before="227" w:line="592" w:lineRule="exact"/>
        <w:ind w:left="703"/>
      </w:pPr>
      <w:r>
        <w:rPr>
          <w:spacing w:val="19"/>
          <w:position w:val="21"/>
        </w:rPr>
        <w:t>(六)重点项目预算的绩效目标等预算绩效情况说明</w:t>
      </w:r>
    </w:p>
    <w:p w14:paraId="57BA419A">
      <w:pPr>
        <w:pStyle w:val="2"/>
        <w:spacing w:line="222" w:lineRule="auto"/>
        <w:ind w:left="543"/>
      </w:pPr>
      <w:r>
        <w:rPr>
          <w:b/>
          <w:bCs/>
          <w:spacing w:val="6"/>
        </w:rPr>
        <w:t>七、名词解释</w:t>
      </w:r>
    </w:p>
    <w:p w14:paraId="37DA8A55">
      <w:pPr>
        <w:spacing w:line="222" w:lineRule="auto"/>
        <w:sectPr>
          <w:pgSz w:w="11910" w:h="16840"/>
          <w:pgMar w:top="1431" w:right="1786" w:bottom="0" w:left="1786" w:header="0" w:footer="0" w:gutter="0"/>
          <w:cols w:space="720" w:num="1"/>
        </w:sectPr>
      </w:pPr>
    </w:p>
    <w:p w14:paraId="15D7EC90">
      <w:pPr>
        <w:spacing w:line="287" w:lineRule="auto"/>
        <w:rPr>
          <w:rFonts w:ascii="Arial"/>
          <w:sz w:val="21"/>
        </w:rPr>
      </w:pPr>
    </w:p>
    <w:p w14:paraId="2F27EFAE">
      <w:pPr>
        <w:pStyle w:val="2"/>
        <w:spacing w:before="97" w:line="222" w:lineRule="auto"/>
        <w:ind w:left="523"/>
      </w:pPr>
      <w:r>
        <w:rPr>
          <w:b/>
          <w:bCs/>
          <w:spacing w:val="24"/>
        </w:rPr>
        <w:t>第二部分部门预算公开表格</w:t>
      </w:r>
    </w:p>
    <w:p w14:paraId="07282EDB">
      <w:pPr>
        <w:pStyle w:val="2"/>
        <w:spacing w:before="219" w:line="222" w:lineRule="auto"/>
        <w:ind w:left="523"/>
      </w:pPr>
      <w:r>
        <w:rPr>
          <w:spacing w:val="12"/>
        </w:rPr>
        <w:t>一、部门预算收支总表</w:t>
      </w:r>
    </w:p>
    <w:p w14:paraId="132C5853">
      <w:pPr>
        <w:pStyle w:val="2"/>
        <w:spacing w:before="259" w:line="222" w:lineRule="auto"/>
        <w:ind w:left="523"/>
      </w:pPr>
      <w:r>
        <w:rPr>
          <w:spacing w:val="-5"/>
        </w:rPr>
        <w:t>二、</w:t>
      </w:r>
      <w:r>
        <w:rPr>
          <w:spacing w:val="-37"/>
        </w:rPr>
        <w:t xml:space="preserve"> </w:t>
      </w:r>
      <w:r>
        <w:rPr>
          <w:spacing w:val="-5"/>
        </w:rPr>
        <w:t>收入预算总表</w:t>
      </w:r>
    </w:p>
    <w:p w14:paraId="20FD14DB">
      <w:pPr>
        <w:pStyle w:val="2"/>
        <w:spacing w:before="231" w:line="222" w:lineRule="auto"/>
        <w:ind w:left="523"/>
      </w:pPr>
      <w:r>
        <w:rPr>
          <w:spacing w:val="-8"/>
        </w:rPr>
        <w:t>三</w:t>
      </w:r>
      <w:r>
        <w:rPr>
          <w:spacing w:val="36"/>
        </w:rPr>
        <w:t xml:space="preserve"> </w:t>
      </w:r>
      <w:r>
        <w:rPr>
          <w:spacing w:val="-8"/>
        </w:rPr>
        <w:t>、非税收入计划表</w:t>
      </w:r>
    </w:p>
    <w:p w14:paraId="0E0A25E0">
      <w:pPr>
        <w:pStyle w:val="2"/>
        <w:spacing w:before="226" w:line="222" w:lineRule="auto"/>
        <w:ind w:left="523"/>
      </w:pPr>
      <w:r>
        <w:rPr>
          <w:spacing w:val="-9"/>
        </w:rPr>
        <w:t>四</w:t>
      </w:r>
      <w:r>
        <w:rPr>
          <w:spacing w:val="24"/>
        </w:rPr>
        <w:t xml:space="preserve"> </w:t>
      </w:r>
      <w:r>
        <w:rPr>
          <w:spacing w:val="-9"/>
        </w:rPr>
        <w:t>、支出预算汇总表</w:t>
      </w:r>
    </w:p>
    <w:p w14:paraId="14CAE7C7">
      <w:pPr>
        <w:pStyle w:val="2"/>
        <w:spacing w:before="250" w:line="222" w:lineRule="auto"/>
        <w:ind w:left="523"/>
      </w:pPr>
      <w:r>
        <w:rPr>
          <w:spacing w:val="12"/>
        </w:rPr>
        <w:t>五、支出预算分类总表</w:t>
      </w:r>
    </w:p>
    <w:p w14:paraId="29B05084">
      <w:pPr>
        <w:pStyle w:val="2"/>
        <w:spacing w:before="229" w:line="222" w:lineRule="auto"/>
        <w:ind w:left="523"/>
      </w:pPr>
      <w:r>
        <w:rPr>
          <w:spacing w:val="2"/>
        </w:rPr>
        <w:t>六 、支出预算分类总表(政府预算)</w:t>
      </w:r>
    </w:p>
    <w:p w14:paraId="3B7EA357">
      <w:pPr>
        <w:pStyle w:val="2"/>
        <w:spacing w:before="249" w:line="222" w:lineRule="auto"/>
        <w:ind w:left="523"/>
      </w:pPr>
      <w:r>
        <w:rPr>
          <w:spacing w:val="12"/>
        </w:rPr>
        <w:t>七、基本支出预算总表</w:t>
      </w:r>
    </w:p>
    <w:p w14:paraId="11315857">
      <w:pPr>
        <w:pStyle w:val="2"/>
        <w:spacing w:before="239" w:line="222" w:lineRule="auto"/>
        <w:ind w:left="523"/>
      </w:pPr>
      <w:r>
        <w:rPr>
          <w:spacing w:val="12"/>
        </w:rPr>
        <w:t>八、基本支出预算明细表—工资福利支出</w:t>
      </w:r>
    </w:p>
    <w:p w14:paraId="27F56057">
      <w:pPr>
        <w:pStyle w:val="2"/>
        <w:spacing w:before="230" w:line="222" w:lineRule="auto"/>
        <w:ind w:left="523"/>
      </w:pPr>
      <w:r>
        <w:rPr>
          <w:spacing w:val="12"/>
        </w:rPr>
        <w:t>九、基本支出预算明细表—工资福利支出(政府预算)</w:t>
      </w:r>
    </w:p>
    <w:p w14:paraId="22C611D8">
      <w:pPr>
        <w:pStyle w:val="2"/>
        <w:spacing w:before="249" w:line="222" w:lineRule="auto"/>
        <w:ind w:left="523"/>
      </w:pPr>
      <w:r>
        <w:rPr>
          <w:spacing w:val="12"/>
        </w:rPr>
        <w:t>十、基本支出预算明细表—商品和服务支出</w:t>
      </w:r>
    </w:p>
    <w:p w14:paraId="35C12913">
      <w:pPr>
        <w:pStyle w:val="2"/>
        <w:spacing w:before="239" w:line="222" w:lineRule="auto"/>
        <w:ind w:left="523"/>
      </w:pPr>
      <w:r>
        <w:rPr>
          <w:spacing w:val="5"/>
        </w:rPr>
        <w:t>十</w:t>
      </w:r>
      <w:r>
        <w:rPr>
          <w:spacing w:val="-73"/>
        </w:rPr>
        <w:t xml:space="preserve"> </w:t>
      </w:r>
      <w:r>
        <w:rPr>
          <w:spacing w:val="5"/>
        </w:rPr>
        <w:t>一、基本支出预算明细表—商品和服务支出(政府预</w:t>
      </w:r>
      <w:r>
        <w:rPr>
          <w:spacing w:val="4"/>
        </w:rPr>
        <w:t>算)</w:t>
      </w:r>
    </w:p>
    <w:p w14:paraId="3CF12645">
      <w:pPr>
        <w:pStyle w:val="2"/>
        <w:spacing w:before="239" w:line="222" w:lineRule="auto"/>
        <w:ind w:left="523"/>
      </w:pPr>
      <w:r>
        <w:rPr>
          <w:spacing w:val="11"/>
        </w:rPr>
        <w:t>十二、基本支出预算明细表—对个人和家庭</w:t>
      </w:r>
      <w:r>
        <w:rPr>
          <w:spacing w:val="10"/>
        </w:rPr>
        <w:t>的补助、</w:t>
      </w:r>
    </w:p>
    <w:p w14:paraId="5D8F74D4">
      <w:pPr>
        <w:pStyle w:val="2"/>
        <w:spacing w:before="240" w:line="590" w:lineRule="exact"/>
        <w:ind w:left="523"/>
      </w:pPr>
      <w:r>
        <w:rPr>
          <w:spacing w:val="14"/>
          <w:position w:val="21"/>
        </w:rPr>
        <w:t>十三、基本支出预算明细表—对个人和家庭的补助(政府</w:t>
      </w:r>
    </w:p>
    <w:p w14:paraId="01BCBCA4">
      <w:pPr>
        <w:pStyle w:val="2"/>
        <w:spacing w:before="1" w:line="221" w:lineRule="auto"/>
        <w:ind w:left="123"/>
      </w:pPr>
      <w:r>
        <w:rPr>
          <w:spacing w:val="15"/>
        </w:rPr>
        <w:t>预算)</w:t>
      </w:r>
    </w:p>
    <w:p w14:paraId="2EE48860">
      <w:pPr>
        <w:pStyle w:val="2"/>
        <w:spacing w:before="249" w:line="222" w:lineRule="auto"/>
        <w:ind w:left="523"/>
      </w:pPr>
      <w:r>
        <w:rPr>
          <w:spacing w:val="11"/>
        </w:rPr>
        <w:t>十四、项目支出预算总表</w:t>
      </w:r>
    </w:p>
    <w:p w14:paraId="4F942837">
      <w:pPr>
        <w:pStyle w:val="2"/>
        <w:spacing w:before="200" w:line="212" w:lineRule="auto"/>
        <w:ind w:left="523"/>
        <w:rPr>
          <w:rFonts w:ascii="Times New Roman" w:hAnsi="Times New Roman" w:eastAsia="Times New Roman" w:cs="Times New Roman"/>
        </w:rPr>
      </w:pPr>
      <w:r>
        <w:rPr>
          <w:spacing w:val="9"/>
        </w:rPr>
        <w:t>十五、项目支出明细表</w:t>
      </w:r>
      <w:r>
        <w:rPr>
          <w:rFonts w:ascii="Times New Roman" w:hAnsi="Times New Roman" w:eastAsia="Times New Roman" w:cs="Times New Roman"/>
          <w:spacing w:val="9"/>
        </w:rPr>
        <w:t>(A)</w:t>
      </w:r>
    </w:p>
    <w:p w14:paraId="26B67FC8">
      <w:pPr>
        <w:pStyle w:val="2"/>
        <w:spacing w:before="295" w:line="222" w:lineRule="auto"/>
        <w:ind w:left="523"/>
      </w:pPr>
      <w:r>
        <w:rPr>
          <w:spacing w:val="10"/>
        </w:rPr>
        <w:t>十六、项目支出明细表</w:t>
      </w:r>
      <w:r>
        <w:rPr>
          <w:rFonts w:ascii="宋体" w:hAnsi="宋体" w:eastAsia="宋体" w:cs="宋体"/>
          <w:spacing w:val="10"/>
        </w:rPr>
        <w:t>(A)</w:t>
      </w:r>
      <w:r>
        <w:rPr>
          <w:spacing w:val="10"/>
        </w:rPr>
        <w:t>(政府预算)</w:t>
      </w:r>
    </w:p>
    <w:p w14:paraId="0EAE1D5E">
      <w:pPr>
        <w:pStyle w:val="2"/>
        <w:spacing w:before="242" w:line="222" w:lineRule="auto"/>
        <w:ind w:left="523"/>
        <w:rPr>
          <w:rFonts w:ascii="宋体" w:hAnsi="宋体" w:eastAsia="宋体" w:cs="宋体"/>
        </w:rPr>
      </w:pPr>
      <w:r>
        <w:rPr>
          <w:spacing w:val="6"/>
        </w:rPr>
        <w:t>十七、项目支出明细表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6"/>
        </w:rPr>
        <w:t>(B)</w:t>
      </w:r>
    </w:p>
    <w:p w14:paraId="21FE3303">
      <w:pPr>
        <w:pStyle w:val="2"/>
        <w:spacing w:before="237" w:line="222" w:lineRule="auto"/>
        <w:ind w:left="523"/>
      </w:pPr>
      <w:r>
        <w:rPr>
          <w:spacing w:val="10"/>
        </w:rPr>
        <w:t>十八、项目支出预算明细表</w:t>
      </w:r>
      <w:r>
        <w:rPr>
          <w:rFonts w:ascii="宋体" w:hAnsi="宋体" w:eastAsia="宋体" w:cs="宋体"/>
          <w:spacing w:val="10"/>
        </w:rPr>
        <w:t>(B)</w:t>
      </w:r>
      <w:r>
        <w:rPr>
          <w:spacing w:val="10"/>
        </w:rPr>
        <w:t>(政府预算)</w:t>
      </w:r>
    </w:p>
    <w:p w14:paraId="25D303B9">
      <w:pPr>
        <w:pStyle w:val="2"/>
        <w:spacing w:before="241" w:line="222" w:lineRule="auto"/>
        <w:ind w:left="523"/>
        <w:rPr>
          <w:rFonts w:ascii="宋体" w:hAnsi="宋体" w:eastAsia="宋体" w:cs="宋体"/>
        </w:rPr>
      </w:pPr>
      <w:r>
        <w:rPr>
          <w:spacing w:val="6"/>
        </w:rPr>
        <w:t>十九、项目支出明细表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6"/>
        </w:rPr>
        <w:t>(C)</w:t>
      </w:r>
    </w:p>
    <w:p w14:paraId="370FD67C">
      <w:pPr>
        <w:pStyle w:val="2"/>
        <w:spacing w:before="237" w:line="222" w:lineRule="auto"/>
        <w:ind w:left="523"/>
      </w:pPr>
      <w:r>
        <w:rPr>
          <w:spacing w:val="5"/>
        </w:rPr>
        <w:t>二十、项目支出明细表</w:t>
      </w:r>
      <w:r>
        <w:rPr>
          <w:spacing w:val="-25"/>
        </w:rPr>
        <w:t xml:space="preserve"> </w:t>
      </w:r>
      <w:r>
        <w:rPr>
          <w:rFonts w:ascii="宋体" w:hAnsi="宋体" w:eastAsia="宋体" w:cs="宋体"/>
          <w:spacing w:val="5"/>
        </w:rPr>
        <w:t xml:space="preserve">(C) </w:t>
      </w:r>
      <w:r>
        <w:rPr>
          <w:spacing w:val="5"/>
        </w:rPr>
        <w:t>(政府预算)</w:t>
      </w:r>
    </w:p>
    <w:p w14:paraId="466BE3E7">
      <w:pPr>
        <w:pStyle w:val="2"/>
        <w:spacing w:before="230" w:line="222" w:lineRule="auto"/>
        <w:ind w:left="523"/>
      </w:pPr>
      <w:r>
        <w:rPr>
          <w:spacing w:val="13"/>
        </w:rPr>
        <w:t>二十一、公共财政拨款—经费拨款支出预算表</w:t>
      </w:r>
    </w:p>
    <w:p w14:paraId="598B388C">
      <w:pPr>
        <w:spacing w:line="222" w:lineRule="auto"/>
        <w:sectPr>
          <w:pgSz w:w="11910" w:h="16840"/>
          <w:pgMar w:top="1431" w:right="1786" w:bottom="0" w:left="1786" w:header="0" w:footer="0" w:gutter="0"/>
          <w:cols w:space="720" w:num="1"/>
        </w:sectPr>
      </w:pPr>
    </w:p>
    <w:p w14:paraId="046092DA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31750</wp:posOffset>
            </wp:positionH>
            <wp:positionV relativeFrom="page">
              <wp:posOffset>5644515</wp:posOffset>
            </wp:positionV>
            <wp:extent cx="72136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13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28071F">
      <w:pPr>
        <w:pStyle w:val="2"/>
        <w:spacing w:before="101" w:line="222" w:lineRule="auto"/>
        <w:ind w:left="2289"/>
        <w:rPr>
          <w:sz w:val="31"/>
          <w:szCs w:val="31"/>
        </w:rPr>
      </w:pPr>
      <w:r>
        <w:rPr>
          <w:spacing w:val="-1"/>
          <w:sz w:val="31"/>
          <w:szCs w:val="31"/>
        </w:rPr>
        <w:t>二十二、公共财政拨款—经费拨款支出预算表(政府预算)</w:t>
      </w:r>
    </w:p>
    <w:p w14:paraId="1A978604">
      <w:pPr>
        <w:pStyle w:val="2"/>
        <w:spacing w:before="227" w:line="600" w:lineRule="exact"/>
        <w:ind w:left="2289"/>
        <w:rPr>
          <w:sz w:val="31"/>
          <w:szCs w:val="31"/>
        </w:rPr>
      </w:pPr>
      <w:r>
        <w:rPr>
          <w:spacing w:val="-1"/>
          <w:position w:val="21"/>
          <w:sz w:val="31"/>
          <w:szCs w:val="31"/>
        </w:rPr>
        <w:t>二十三、公共财政拨款—纳入公共预算管理的非</w:t>
      </w:r>
      <w:r>
        <w:rPr>
          <w:spacing w:val="-2"/>
          <w:position w:val="21"/>
          <w:sz w:val="31"/>
          <w:szCs w:val="31"/>
        </w:rPr>
        <w:t>税收入支</w:t>
      </w:r>
    </w:p>
    <w:p w14:paraId="39CA6B5A">
      <w:pPr>
        <w:pStyle w:val="2"/>
        <w:spacing w:before="1" w:line="221" w:lineRule="auto"/>
        <w:ind w:left="1889"/>
        <w:rPr>
          <w:sz w:val="31"/>
          <w:szCs w:val="31"/>
        </w:rPr>
      </w:pPr>
      <w:r>
        <w:rPr>
          <w:spacing w:val="-1"/>
          <w:sz w:val="31"/>
          <w:szCs w:val="31"/>
        </w:rPr>
        <w:t>出预算表</w:t>
      </w:r>
    </w:p>
    <w:p w14:paraId="6A401FC6">
      <w:pPr>
        <w:pStyle w:val="2"/>
        <w:spacing w:before="207" w:line="630" w:lineRule="exact"/>
        <w:ind w:left="2289"/>
        <w:rPr>
          <w:sz w:val="31"/>
          <w:szCs w:val="31"/>
        </w:rPr>
      </w:pPr>
      <w:r>
        <w:rPr>
          <w:spacing w:val="-1"/>
          <w:position w:val="23"/>
          <w:sz w:val="31"/>
          <w:szCs w:val="31"/>
        </w:rPr>
        <w:t>二十四、公共财政拨款—纳入公共预算管理的非</w:t>
      </w:r>
      <w:r>
        <w:rPr>
          <w:spacing w:val="-2"/>
          <w:position w:val="23"/>
          <w:sz w:val="31"/>
          <w:szCs w:val="31"/>
        </w:rPr>
        <w:t>税收入支</w:t>
      </w:r>
    </w:p>
    <w:p w14:paraId="5C2940D4">
      <w:pPr>
        <w:pStyle w:val="2"/>
        <w:spacing w:before="1" w:line="221" w:lineRule="auto"/>
        <w:ind w:left="1889"/>
        <w:rPr>
          <w:sz w:val="31"/>
          <w:szCs w:val="31"/>
        </w:rPr>
      </w:pPr>
      <w:r>
        <w:rPr>
          <w:spacing w:val="-1"/>
          <w:sz w:val="31"/>
          <w:szCs w:val="31"/>
        </w:rPr>
        <w:t>出预算表(政府预算)</w:t>
      </w:r>
    </w:p>
    <w:p w14:paraId="5964F425">
      <w:pPr>
        <w:pStyle w:val="2"/>
        <w:spacing w:before="225" w:line="220" w:lineRule="auto"/>
        <w:ind w:left="2289"/>
        <w:rPr>
          <w:sz w:val="31"/>
          <w:szCs w:val="31"/>
        </w:rPr>
      </w:pPr>
      <w:r>
        <w:rPr>
          <w:spacing w:val="1"/>
          <w:sz w:val="31"/>
          <w:szCs w:val="31"/>
        </w:rPr>
        <w:t>二十五、政府性基金拨款支出预算表</w:t>
      </w:r>
    </w:p>
    <w:p w14:paraId="7644FA99">
      <w:pPr>
        <w:pStyle w:val="2"/>
        <w:spacing w:before="221" w:line="220" w:lineRule="auto"/>
        <w:ind w:left="2289"/>
        <w:rPr>
          <w:sz w:val="31"/>
          <w:szCs w:val="31"/>
        </w:rPr>
      </w:pPr>
      <w:r>
        <w:rPr>
          <w:spacing w:val="5"/>
          <w:sz w:val="31"/>
          <w:szCs w:val="31"/>
        </w:rPr>
        <w:t>二十六、政府性基金拨款支出预算表(政府预</w:t>
      </w:r>
      <w:r>
        <w:rPr>
          <w:spacing w:val="4"/>
          <w:sz w:val="31"/>
          <w:szCs w:val="31"/>
        </w:rPr>
        <w:t>算)</w:t>
      </w:r>
    </w:p>
    <w:p w14:paraId="6ADD079E">
      <w:pPr>
        <w:pStyle w:val="2"/>
        <w:spacing w:before="232" w:line="222" w:lineRule="auto"/>
        <w:ind w:left="2289"/>
        <w:rPr>
          <w:sz w:val="31"/>
          <w:szCs w:val="31"/>
        </w:rPr>
      </w:pPr>
      <w:r>
        <w:rPr>
          <w:spacing w:val="4"/>
          <w:sz w:val="31"/>
          <w:szCs w:val="31"/>
        </w:rPr>
        <w:t>二十七、纳入专户管理的非税收入支出预算表</w:t>
      </w:r>
    </w:p>
    <w:p w14:paraId="2D55F526">
      <w:pPr>
        <w:pStyle w:val="2"/>
        <w:spacing w:before="227" w:line="222" w:lineRule="auto"/>
        <w:ind w:left="2289"/>
        <w:rPr>
          <w:sz w:val="31"/>
          <w:szCs w:val="31"/>
        </w:rPr>
      </w:pPr>
      <w:r>
        <w:rPr>
          <w:spacing w:val="-1"/>
          <w:sz w:val="31"/>
          <w:szCs w:val="31"/>
        </w:rPr>
        <w:t>二十八、纳入专户管理的非税收入支出预算表(政府预算)</w:t>
      </w:r>
    </w:p>
    <w:p w14:paraId="358C8A4E">
      <w:pPr>
        <w:pStyle w:val="2"/>
        <w:spacing w:before="227" w:line="222" w:lineRule="auto"/>
        <w:ind w:left="2289"/>
        <w:rPr>
          <w:sz w:val="31"/>
          <w:szCs w:val="31"/>
        </w:rPr>
      </w:pPr>
      <w:r>
        <w:rPr>
          <w:spacing w:val="4"/>
          <w:sz w:val="31"/>
          <w:szCs w:val="31"/>
        </w:rPr>
        <w:t>二十九、上级补助收入-公共财政补助支出预算表</w:t>
      </w:r>
    </w:p>
    <w:p w14:paraId="60E94577">
      <w:pPr>
        <w:pStyle w:val="2"/>
        <w:spacing w:before="228" w:line="222" w:lineRule="auto"/>
        <w:ind w:left="2289"/>
        <w:rPr>
          <w:sz w:val="31"/>
          <w:szCs w:val="31"/>
        </w:rPr>
      </w:pPr>
      <w:r>
        <w:rPr>
          <w:spacing w:val="11"/>
          <w:sz w:val="31"/>
          <w:szCs w:val="31"/>
        </w:rPr>
        <w:t>三十、上级补助收入-公共财政补助支出预算表(政府预</w:t>
      </w:r>
    </w:p>
    <w:p w14:paraId="6D004048">
      <w:pPr>
        <w:pStyle w:val="2"/>
        <w:spacing w:before="247" w:line="216" w:lineRule="auto"/>
        <w:ind w:left="1883"/>
        <w:rPr>
          <w:sz w:val="32"/>
          <w:szCs w:val="32"/>
        </w:rPr>
      </w:pPr>
      <w:r>
        <w:rPr>
          <w:i/>
          <w:iCs/>
          <w:sz w:val="32"/>
          <w:szCs w:val="32"/>
        </w:rPr>
        <w:t>算)</w:t>
      </w:r>
    </w:p>
    <w:p w14:paraId="134B26F5">
      <w:pPr>
        <w:pStyle w:val="2"/>
        <w:spacing w:before="184" w:line="220" w:lineRule="auto"/>
        <w:ind w:left="2289"/>
        <w:rPr>
          <w:sz w:val="31"/>
          <w:szCs w:val="31"/>
        </w:rPr>
      </w:pPr>
      <w:r>
        <w:rPr>
          <w:spacing w:val="3"/>
          <w:sz w:val="31"/>
          <w:szCs w:val="31"/>
        </w:rPr>
        <w:t>三十一、上级补助收入-政府性基金补助支出预算表</w:t>
      </w:r>
    </w:p>
    <w:p w14:paraId="08D65473">
      <w:pPr>
        <w:pStyle w:val="2"/>
        <w:spacing w:before="240" w:line="613" w:lineRule="exact"/>
        <w:ind w:left="2289"/>
        <w:rPr>
          <w:sz w:val="31"/>
          <w:szCs w:val="31"/>
        </w:rPr>
      </w:pPr>
      <w:r>
        <w:rPr>
          <w:spacing w:val="-2"/>
          <w:position w:val="22"/>
          <w:sz w:val="31"/>
          <w:szCs w:val="31"/>
        </w:rPr>
        <w:t>三十二、上级补助收入-政府性基金补助支出预算表</w:t>
      </w:r>
      <w:r>
        <w:rPr>
          <w:spacing w:val="-3"/>
          <w:position w:val="22"/>
          <w:sz w:val="31"/>
          <w:szCs w:val="31"/>
        </w:rPr>
        <w:t>(政府</w:t>
      </w:r>
    </w:p>
    <w:p w14:paraId="0FAF5367">
      <w:pPr>
        <w:pStyle w:val="2"/>
        <w:spacing w:before="1" w:line="221" w:lineRule="auto"/>
        <w:ind w:left="1889"/>
        <w:rPr>
          <w:sz w:val="31"/>
          <w:szCs w:val="31"/>
        </w:rPr>
      </w:pPr>
      <w:r>
        <w:rPr>
          <w:spacing w:val="4"/>
          <w:sz w:val="31"/>
          <w:szCs w:val="31"/>
        </w:rPr>
        <w:t>预算)</w:t>
      </w:r>
    </w:p>
    <w:p w14:paraId="471BF780">
      <w:pPr>
        <w:pStyle w:val="2"/>
        <w:spacing w:before="232" w:line="219" w:lineRule="auto"/>
        <w:ind w:left="2289"/>
        <w:rPr>
          <w:sz w:val="31"/>
          <w:szCs w:val="31"/>
        </w:rPr>
      </w:pPr>
      <w:r>
        <w:rPr>
          <w:spacing w:val="2"/>
          <w:sz w:val="31"/>
          <w:szCs w:val="31"/>
        </w:rPr>
        <w:t>三十三、上年结转支出预算表</w:t>
      </w:r>
    </w:p>
    <w:p w14:paraId="34439125">
      <w:pPr>
        <w:pStyle w:val="2"/>
        <w:spacing w:before="223" w:line="219" w:lineRule="auto"/>
        <w:ind w:left="2289"/>
        <w:rPr>
          <w:sz w:val="31"/>
          <w:szCs w:val="31"/>
        </w:rPr>
      </w:pPr>
      <w:r>
        <w:rPr>
          <w:spacing w:val="3"/>
          <w:sz w:val="31"/>
          <w:szCs w:val="31"/>
        </w:rPr>
        <w:t>三十四、上年结转支出预算表(政府预算)</w:t>
      </w:r>
    </w:p>
    <w:p w14:paraId="0FBC2564">
      <w:pPr>
        <w:pStyle w:val="2"/>
        <w:spacing w:before="247" w:line="222" w:lineRule="auto"/>
        <w:ind w:left="2289"/>
        <w:rPr>
          <w:sz w:val="31"/>
          <w:szCs w:val="31"/>
        </w:rPr>
      </w:pPr>
      <w:r>
        <w:rPr>
          <w:spacing w:val="1"/>
          <w:sz w:val="31"/>
          <w:szCs w:val="31"/>
        </w:rPr>
        <w:t>三十五、政府采购预算表</w:t>
      </w:r>
    </w:p>
    <w:p w14:paraId="2859D8A6">
      <w:pPr>
        <w:pStyle w:val="2"/>
        <w:spacing w:before="227" w:line="222" w:lineRule="auto"/>
        <w:ind w:left="2289"/>
        <w:rPr>
          <w:sz w:val="31"/>
          <w:szCs w:val="31"/>
        </w:rPr>
      </w:pPr>
      <w:r>
        <w:rPr>
          <w:spacing w:val="-1"/>
          <w:sz w:val="31"/>
          <w:szCs w:val="31"/>
        </w:rPr>
        <w:t>三十六、支出预算拨款方式表</w:t>
      </w:r>
    </w:p>
    <w:p w14:paraId="32AD4F45">
      <w:pPr>
        <w:pStyle w:val="2"/>
        <w:spacing w:before="226" w:line="221" w:lineRule="auto"/>
        <w:ind w:left="2289"/>
        <w:rPr>
          <w:sz w:val="31"/>
          <w:szCs w:val="31"/>
        </w:rPr>
      </w:pPr>
      <w:r>
        <w:rPr>
          <w:spacing w:val="1"/>
          <w:sz w:val="31"/>
          <w:szCs w:val="31"/>
        </w:rPr>
        <w:t>三十七、单位人员情况表</w:t>
      </w:r>
    </w:p>
    <w:p w14:paraId="089927AF">
      <w:pPr>
        <w:pStyle w:val="2"/>
        <w:spacing w:before="230" w:line="222" w:lineRule="auto"/>
        <w:ind w:left="2289"/>
        <w:rPr>
          <w:sz w:val="31"/>
          <w:szCs w:val="31"/>
        </w:rPr>
      </w:pPr>
      <w:r>
        <w:rPr>
          <w:spacing w:val="1"/>
          <w:sz w:val="31"/>
          <w:szCs w:val="31"/>
        </w:rPr>
        <w:t>三十八、三公经费预算表</w:t>
      </w:r>
    </w:p>
    <w:p w14:paraId="0F05E54C">
      <w:pPr>
        <w:pStyle w:val="2"/>
        <w:spacing w:before="217" w:line="222" w:lineRule="auto"/>
        <w:ind w:left="2289"/>
        <w:rPr>
          <w:sz w:val="31"/>
          <w:szCs w:val="31"/>
        </w:rPr>
      </w:pPr>
      <w:r>
        <w:rPr>
          <w:spacing w:val="3"/>
          <w:sz w:val="31"/>
          <w:szCs w:val="31"/>
        </w:rPr>
        <w:t>三十九、财政支出项目预算绩效目标申报表</w:t>
      </w:r>
    </w:p>
    <w:p w14:paraId="4E4F2BB5">
      <w:pPr>
        <w:spacing w:line="222" w:lineRule="auto"/>
        <w:rPr>
          <w:sz w:val="31"/>
          <w:szCs w:val="31"/>
        </w:rPr>
        <w:sectPr>
          <w:pgSz w:w="11910" w:h="16840"/>
          <w:pgMar w:top="1431" w:right="499" w:bottom="0" w:left="50" w:header="0" w:footer="0" w:gutter="0"/>
          <w:cols w:space="720" w:num="1"/>
        </w:sectPr>
      </w:pPr>
    </w:p>
    <w:p w14:paraId="3EB04C72">
      <w:pPr>
        <w:spacing w:line="290" w:lineRule="auto"/>
        <w:rPr>
          <w:rFonts w:ascii="Arial"/>
          <w:sz w:val="21"/>
        </w:rPr>
      </w:pPr>
    </w:p>
    <w:p w14:paraId="542CDD5B">
      <w:pPr>
        <w:spacing w:line="290" w:lineRule="auto"/>
        <w:rPr>
          <w:rFonts w:ascii="Arial"/>
          <w:sz w:val="21"/>
        </w:rPr>
      </w:pPr>
    </w:p>
    <w:p w14:paraId="50DEFD1D">
      <w:pPr>
        <w:spacing w:line="290" w:lineRule="auto"/>
        <w:rPr>
          <w:rFonts w:ascii="Arial"/>
          <w:sz w:val="21"/>
        </w:rPr>
      </w:pPr>
    </w:p>
    <w:p w14:paraId="70E33D22">
      <w:pPr>
        <w:pStyle w:val="2"/>
        <w:spacing w:before="101" w:line="222" w:lineRule="auto"/>
        <w:ind w:left="403"/>
        <w:rPr>
          <w:sz w:val="31"/>
          <w:szCs w:val="31"/>
        </w:rPr>
      </w:pPr>
      <w:r>
        <w:rPr>
          <w:spacing w:val="9"/>
          <w:sz w:val="31"/>
          <w:szCs w:val="31"/>
        </w:rPr>
        <w:t>第一部分</w:t>
      </w:r>
      <w:r>
        <w:rPr>
          <w:spacing w:val="100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平江县余坪镇人民政府202</w:t>
      </w:r>
      <w:r>
        <w:rPr>
          <w:rFonts w:hint="eastAsia"/>
          <w:spacing w:val="9"/>
          <w:sz w:val="31"/>
          <w:szCs w:val="31"/>
          <w:lang w:val="en-US" w:eastAsia="zh-CN"/>
        </w:rPr>
        <w:t>4</w:t>
      </w:r>
      <w:r>
        <w:rPr>
          <w:spacing w:val="9"/>
          <w:sz w:val="31"/>
          <w:szCs w:val="31"/>
        </w:rPr>
        <w:t>年部门预算说明</w:t>
      </w:r>
    </w:p>
    <w:p w14:paraId="19D55BFF">
      <w:pPr>
        <w:pStyle w:val="2"/>
        <w:spacing w:before="232" w:line="222" w:lineRule="auto"/>
        <w:ind w:left="547"/>
        <w:outlineLvl w:val="0"/>
        <w:rPr>
          <w:sz w:val="31"/>
          <w:szCs w:val="31"/>
        </w:rPr>
      </w:pPr>
      <w:r>
        <w:rPr>
          <w:b/>
          <w:bCs/>
          <w:spacing w:val="-5"/>
          <w:sz w:val="31"/>
          <w:szCs w:val="31"/>
        </w:rPr>
        <w:t>一、部门基本概况</w:t>
      </w:r>
    </w:p>
    <w:p w14:paraId="1608DCA2">
      <w:pPr>
        <w:pStyle w:val="2"/>
        <w:spacing w:before="212" w:line="357" w:lineRule="auto"/>
        <w:ind w:left="143" w:right="109" w:firstLine="620"/>
        <w:jc w:val="both"/>
        <w:rPr>
          <w:sz w:val="31"/>
          <w:szCs w:val="31"/>
        </w:rPr>
      </w:pPr>
      <w:r>
        <w:rPr>
          <w:spacing w:val="15"/>
          <w:sz w:val="31"/>
          <w:szCs w:val="31"/>
        </w:rPr>
        <w:t>余坪镇所辖17个村，1个居委会，总人口4</w:t>
      </w:r>
      <w:r>
        <w:rPr>
          <w:spacing w:val="14"/>
          <w:sz w:val="31"/>
          <w:szCs w:val="31"/>
        </w:rPr>
        <w:t>.2万人，镇</w:t>
      </w:r>
      <w:r>
        <w:rPr>
          <w:sz w:val="31"/>
          <w:szCs w:val="31"/>
        </w:rPr>
        <w:t xml:space="preserve"> </w:t>
      </w:r>
      <w:r>
        <w:rPr>
          <w:spacing w:val="32"/>
          <w:sz w:val="31"/>
          <w:szCs w:val="31"/>
        </w:rPr>
        <w:t>财政现有预算拨款人数8</w:t>
      </w:r>
      <w:r>
        <w:rPr>
          <w:rFonts w:hint="eastAsia"/>
          <w:spacing w:val="32"/>
          <w:sz w:val="31"/>
          <w:szCs w:val="31"/>
          <w:lang w:val="en-US" w:eastAsia="zh-CN"/>
        </w:rPr>
        <w:t>1</w:t>
      </w:r>
      <w:r>
        <w:rPr>
          <w:spacing w:val="32"/>
          <w:sz w:val="31"/>
          <w:szCs w:val="31"/>
        </w:rPr>
        <w:t>人。行政3</w:t>
      </w:r>
      <w:r>
        <w:rPr>
          <w:rFonts w:hint="eastAsia"/>
          <w:spacing w:val="32"/>
          <w:sz w:val="31"/>
          <w:szCs w:val="31"/>
          <w:lang w:val="en-US" w:eastAsia="zh-CN"/>
        </w:rPr>
        <w:t>2</w:t>
      </w:r>
      <w:r>
        <w:rPr>
          <w:spacing w:val="32"/>
          <w:sz w:val="31"/>
          <w:szCs w:val="31"/>
        </w:rPr>
        <w:t>人，财政7人，社</w:t>
      </w:r>
      <w:r>
        <w:rPr>
          <w:spacing w:val="14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会保障综合服务中心</w:t>
      </w:r>
      <w:r>
        <w:rPr>
          <w:rFonts w:hint="eastAsia"/>
          <w:spacing w:val="20"/>
          <w:sz w:val="31"/>
          <w:szCs w:val="31"/>
          <w:lang w:val="en-US" w:eastAsia="zh-CN"/>
        </w:rPr>
        <w:t>2</w:t>
      </w:r>
      <w:r>
        <w:rPr>
          <w:spacing w:val="20"/>
          <w:sz w:val="31"/>
          <w:szCs w:val="31"/>
        </w:rPr>
        <w:t>人，农业综合服务中心1</w:t>
      </w:r>
      <w:r>
        <w:rPr>
          <w:rFonts w:hint="eastAsia"/>
          <w:spacing w:val="20"/>
          <w:sz w:val="31"/>
          <w:szCs w:val="31"/>
          <w:lang w:val="en-US" w:eastAsia="zh-CN"/>
        </w:rPr>
        <w:t>6</w:t>
      </w:r>
      <w:r>
        <w:rPr>
          <w:spacing w:val="20"/>
          <w:sz w:val="31"/>
          <w:szCs w:val="31"/>
        </w:rPr>
        <w:t>人，经济</w:t>
      </w:r>
      <w:r>
        <w:rPr>
          <w:spacing w:val="18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发展服务中心</w:t>
      </w:r>
      <w:r>
        <w:rPr>
          <w:rFonts w:hint="eastAsia"/>
          <w:spacing w:val="14"/>
          <w:sz w:val="31"/>
          <w:szCs w:val="31"/>
          <w:lang w:val="en-US" w:eastAsia="zh-CN"/>
        </w:rPr>
        <w:t>2</w:t>
      </w:r>
      <w:r>
        <w:rPr>
          <w:spacing w:val="14"/>
          <w:sz w:val="31"/>
          <w:szCs w:val="31"/>
        </w:rPr>
        <w:t>人，自然资源和生态环境服务中心5人，社</w:t>
      </w:r>
      <w:r>
        <w:rPr>
          <w:spacing w:val="17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会事务服务中心4人、退役军人服务站</w:t>
      </w:r>
      <w:r>
        <w:rPr>
          <w:rFonts w:hint="eastAsia"/>
          <w:spacing w:val="14"/>
          <w:sz w:val="31"/>
          <w:szCs w:val="31"/>
          <w:lang w:val="en-US" w:eastAsia="zh-CN"/>
        </w:rPr>
        <w:t>2</w:t>
      </w:r>
      <w:r>
        <w:rPr>
          <w:spacing w:val="14"/>
          <w:sz w:val="31"/>
          <w:szCs w:val="31"/>
        </w:rPr>
        <w:t>人，综合行政执法</w:t>
      </w:r>
    </w:p>
    <w:p w14:paraId="43DCA731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23"/>
          <w:sz w:val="31"/>
          <w:szCs w:val="31"/>
        </w:rPr>
        <w:t>大队11人，离休干部1人，退休干部</w:t>
      </w:r>
      <w:r>
        <w:rPr>
          <w:rFonts w:hint="eastAsia"/>
          <w:spacing w:val="23"/>
          <w:sz w:val="31"/>
          <w:szCs w:val="31"/>
          <w:lang w:val="en-US" w:eastAsia="zh-CN"/>
        </w:rPr>
        <w:t>31</w:t>
      </w:r>
      <w:r>
        <w:rPr>
          <w:spacing w:val="23"/>
          <w:sz w:val="31"/>
          <w:szCs w:val="31"/>
        </w:rPr>
        <w:t>人。</w:t>
      </w:r>
    </w:p>
    <w:p w14:paraId="2461AE9D">
      <w:pPr>
        <w:pStyle w:val="2"/>
        <w:spacing w:before="237" w:line="222" w:lineRule="auto"/>
        <w:ind w:left="307"/>
        <w:rPr>
          <w:sz w:val="31"/>
          <w:szCs w:val="31"/>
        </w:rPr>
      </w:pPr>
      <w:r>
        <w:rPr>
          <w:b/>
          <w:bCs/>
          <w:spacing w:val="11"/>
          <w:sz w:val="31"/>
          <w:szCs w:val="31"/>
        </w:rPr>
        <w:t>(一)职能职责：</w:t>
      </w:r>
    </w:p>
    <w:p w14:paraId="57E1CD44">
      <w:pPr>
        <w:pStyle w:val="2"/>
        <w:spacing w:before="223" w:line="358" w:lineRule="auto"/>
        <w:ind w:left="143" w:firstLine="620"/>
        <w:rPr>
          <w:sz w:val="31"/>
          <w:szCs w:val="31"/>
        </w:rPr>
      </w:pPr>
      <w:r>
        <w:rPr>
          <w:spacing w:val="1"/>
          <w:sz w:val="31"/>
          <w:szCs w:val="31"/>
        </w:rPr>
        <w:t>1、宣传贯彻执行党和国家的路线、方针、政策、法律、</w:t>
      </w:r>
      <w:r>
        <w:rPr>
          <w:spacing w:val="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法规和上级党委、政府的决定、命令、指示；执行好本级党</w:t>
      </w:r>
    </w:p>
    <w:p w14:paraId="5B5E00B0">
      <w:pPr>
        <w:pStyle w:val="2"/>
        <w:spacing w:line="223" w:lineRule="auto"/>
        <w:ind w:left="143"/>
        <w:rPr>
          <w:sz w:val="31"/>
          <w:szCs w:val="31"/>
        </w:rPr>
      </w:pPr>
      <w:r>
        <w:rPr>
          <w:sz w:val="31"/>
          <w:szCs w:val="31"/>
        </w:rPr>
        <w:t>代会和人民代表大会的决定、决议。</w:t>
      </w:r>
    </w:p>
    <w:p w14:paraId="2030ACCF">
      <w:pPr>
        <w:pStyle w:val="2"/>
        <w:spacing w:before="219" w:line="358" w:lineRule="auto"/>
        <w:ind w:left="143" w:right="94" w:firstLine="620"/>
        <w:rPr>
          <w:sz w:val="31"/>
          <w:szCs w:val="31"/>
        </w:rPr>
      </w:pPr>
      <w:r>
        <w:rPr>
          <w:spacing w:val="6"/>
          <w:sz w:val="31"/>
          <w:szCs w:val="31"/>
        </w:rPr>
        <w:t>2、</w:t>
      </w:r>
      <w:r>
        <w:rPr>
          <w:spacing w:val="-7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认真履行法律、法规、规章规定的乡镇职责，承担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省人民政府颁布的乡镇权力清单、责任清单和省市人</w:t>
      </w:r>
      <w:r>
        <w:rPr>
          <w:spacing w:val="2"/>
          <w:sz w:val="31"/>
          <w:szCs w:val="31"/>
        </w:rPr>
        <w:t>民政府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赋予的经济社会管理权限等法定职责和赋权职责。确保赋权</w:t>
      </w:r>
    </w:p>
    <w:p w14:paraId="50E50928">
      <w:pPr>
        <w:pStyle w:val="2"/>
        <w:spacing w:before="1" w:line="221" w:lineRule="auto"/>
        <w:ind w:left="143"/>
        <w:rPr>
          <w:sz w:val="31"/>
          <w:szCs w:val="31"/>
        </w:rPr>
      </w:pPr>
      <w:r>
        <w:rPr>
          <w:spacing w:val="-2"/>
          <w:sz w:val="31"/>
          <w:szCs w:val="31"/>
        </w:rPr>
        <w:t>事项接得住、管得好、有监督。</w:t>
      </w:r>
    </w:p>
    <w:p w14:paraId="198E4771">
      <w:pPr>
        <w:pStyle w:val="2"/>
        <w:spacing w:before="211" w:line="357" w:lineRule="auto"/>
        <w:ind w:left="143" w:right="64" w:firstLine="620"/>
        <w:rPr>
          <w:sz w:val="31"/>
          <w:szCs w:val="31"/>
        </w:rPr>
      </w:pPr>
      <w:r>
        <w:rPr>
          <w:spacing w:val="7"/>
          <w:sz w:val="31"/>
          <w:szCs w:val="31"/>
        </w:rPr>
        <w:t>3、</w:t>
      </w:r>
      <w:r>
        <w:rPr>
          <w:spacing w:val="-49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加强党的建设。加强党的全面领导，全面推进党的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政治建设、思想建设、组织建设、作风建设、纪律建设</w:t>
      </w:r>
      <w:r>
        <w:rPr>
          <w:spacing w:val="2"/>
          <w:sz w:val="31"/>
          <w:szCs w:val="31"/>
        </w:rPr>
        <w:t>。不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断提升基层党组织建设科学化、规范化水平，提高凝聚力、</w:t>
      </w:r>
    </w:p>
    <w:p w14:paraId="62FDA810">
      <w:pPr>
        <w:pStyle w:val="2"/>
        <w:spacing w:before="1" w:line="222" w:lineRule="auto"/>
        <w:ind w:left="143"/>
        <w:rPr>
          <w:sz w:val="31"/>
          <w:szCs w:val="31"/>
        </w:rPr>
      </w:pPr>
      <w:r>
        <w:rPr>
          <w:spacing w:val="-7"/>
          <w:sz w:val="31"/>
          <w:szCs w:val="31"/>
        </w:rPr>
        <w:t>战斗力。</w:t>
      </w:r>
    </w:p>
    <w:p w14:paraId="27753733">
      <w:pPr>
        <w:pStyle w:val="2"/>
        <w:spacing w:before="244" w:line="610" w:lineRule="exact"/>
        <w:ind w:right="84"/>
        <w:jc w:val="right"/>
        <w:rPr>
          <w:sz w:val="31"/>
          <w:szCs w:val="31"/>
        </w:rPr>
      </w:pPr>
      <w:r>
        <w:rPr>
          <w:spacing w:val="-2"/>
          <w:position w:val="22"/>
          <w:sz w:val="31"/>
          <w:szCs w:val="31"/>
        </w:rPr>
        <w:t>4、加强经济建设。编制经济发展规划；优</w:t>
      </w:r>
      <w:r>
        <w:rPr>
          <w:spacing w:val="-3"/>
          <w:position w:val="22"/>
          <w:sz w:val="31"/>
          <w:szCs w:val="31"/>
        </w:rPr>
        <w:t>化经济发展环</w:t>
      </w:r>
    </w:p>
    <w:p w14:paraId="3EBCED8F">
      <w:pPr>
        <w:pStyle w:val="2"/>
        <w:spacing w:before="1" w:line="220" w:lineRule="auto"/>
        <w:ind w:left="143"/>
        <w:rPr>
          <w:sz w:val="31"/>
          <w:szCs w:val="31"/>
        </w:rPr>
      </w:pPr>
      <w:r>
        <w:rPr>
          <w:spacing w:val="2"/>
          <w:sz w:val="31"/>
          <w:szCs w:val="31"/>
        </w:rPr>
        <w:t>境，提供示范引导和政策服务；加强农村经济管理和统计工</w:t>
      </w:r>
    </w:p>
    <w:p w14:paraId="465A68CF">
      <w:pPr>
        <w:spacing w:line="220" w:lineRule="auto"/>
        <w:rPr>
          <w:sz w:val="31"/>
          <w:szCs w:val="31"/>
        </w:rPr>
        <w:sectPr>
          <w:pgSz w:w="11910" w:h="16840"/>
          <w:pgMar w:top="1431" w:right="1734" w:bottom="0" w:left="1786" w:header="0" w:footer="0" w:gutter="0"/>
          <w:cols w:space="720" w:num="1"/>
        </w:sectPr>
      </w:pPr>
    </w:p>
    <w:p w14:paraId="585847C7">
      <w:pPr>
        <w:spacing w:line="270" w:lineRule="auto"/>
        <w:rPr>
          <w:rFonts w:ascii="Arial"/>
          <w:sz w:val="21"/>
        </w:rPr>
      </w:pPr>
    </w:p>
    <w:p w14:paraId="23149D15">
      <w:pPr>
        <w:pStyle w:val="2"/>
        <w:spacing w:before="101" w:line="352" w:lineRule="auto"/>
        <w:ind w:left="163" w:right="125"/>
        <w:jc w:val="both"/>
        <w:rPr>
          <w:sz w:val="31"/>
          <w:szCs w:val="31"/>
        </w:rPr>
      </w:pPr>
      <w:r>
        <w:rPr>
          <w:spacing w:val="2"/>
          <w:sz w:val="31"/>
          <w:szCs w:val="31"/>
        </w:rPr>
        <w:t>作；指导经济结构调整和推进经济增长方式转变；因地制宜</w:t>
      </w:r>
      <w:r>
        <w:rPr>
          <w:spacing w:val="16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组织发展区域特色经济，促进农民居民增收；大力发展非公</w:t>
      </w:r>
      <w:r>
        <w:rPr>
          <w:spacing w:val="8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有制经济，推进农村、社区市场经济体系建设，着力提升经</w:t>
      </w:r>
    </w:p>
    <w:p w14:paraId="4FE9C229">
      <w:pPr>
        <w:pStyle w:val="2"/>
        <w:spacing w:before="1" w:line="220" w:lineRule="auto"/>
        <w:ind w:left="163"/>
        <w:rPr>
          <w:sz w:val="31"/>
          <w:szCs w:val="31"/>
        </w:rPr>
      </w:pPr>
      <w:r>
        <w:rPr>
          <w:spacing w:val="8"/>
          <w:sz w:val="31"/>
          <w:szCs w:val="31"/>
        </w:rPr>
        <w:t>济发展的质量和水平，不断提高人民生活水平。</w:t>
      </w:r>
    </w:p>
    <w:p w14:paraId="1CBA34AF">
      <w:pPr>
        <w:pStyle w:val="2"/>
        <w:spacing w:before="252" w:line="357" w:lineRule="auto"/>
        <w:ind w:left="163" w:right="19" w:firstLine="610"/>
        <w:rPr>
          <w:sz w:val="31"/>
          <w:szCs w:val="31"/>
        </w:rPr>
      </w:pPr>
      <w:r>
        <w:rPr>
          <w:spacing w:val="-4"/>
          <w:sz w:val="31"/>
          <w:szCs w:val="31"/>
        </w:rPr>
        <w:t>5、加强社会管理。编制社会发展规划；负责区域内</w:t>
      </w:r>
      <w:r>
        <w:rPr>
          <w:spacing w:val="-5"/>
          <w:sz w:val="31"/>
          <w:szCs w:val="31"/>
        </w:rPr>
        <w:t>的教 育、科技、文化旅游、不可移动文物保护、体育、卫生健</w:t>
      </w:r>
      <w:r>
        <w:rPr>
          <w:spacing w:val="-6"/>
          <w:sz w:val="31"/>
          <w:szCs w:val="31"/>
        </w:rPr>
        <w:t>康、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民政优抚、人力资源、社会保障、医疗保障、</w:t>
      </w:r>
      <w:r>
        <w:rPr>
          <w:spacing w:val="3"/>
          <w:sz w:val="31"/>
          <w:szCs w:val="31"/>
        </w:rPr>
        <w:t>人民武装、自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 xml:space="preserve">然资源等管理工作；负责做好安全生产、应急救援、生态保 </w:t>
      </w:r>
      <w:r>
        <w:rPr>
          <w:spacing w:val="-5"/>
          <w:sz w:val="31"/>
          <w:szCs w:val="31"/>
        </w:rPr>
        <w:t>护、社会救助、扶贫助残、殡葬管理、流动人员管理等工</w:t>
      </w:r>
      <w:r>
        <w:rPr>
          <w:spacing w:val="-6"/>
          <w:sz w:val="31"/>
          <w:szCs w:val="31"/>
        </w:rPr>
        <w:t>作；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 xml:space="preserve">推进乡村振兴战略，着力优化农村人居环境；及时上报和处 </w:t>
      </w:r>
      <w:r>
        <w:rPr>
          <w:spacing w:val="-5"/>
          <w:sz w:val="31"/>
          <w:szCs w:val="31"/>
        </w:rPr>
        <w:t>置重大社情、疫情、险情，保护人民群众的生命和财产安</w:t>
      </w:r>
      <w:r>
        <w:rPr>
          <w:spacing w:val="-6"/>
          <w:sz w:val="31"/>
          <w:szCs w:val="31"/>
        </w:rPr>
        <w:t>全；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加强农村规划建设和财政管理工作；负责区域内的社区和经</w:t>
      </w:r>
    </w:p>
    <w:p w14:paraId="46F30E5A">
      <w:pPr>
        <w:pStyle w:val="2"/>
        <w:spacing w:line="220" w:lineRule="auto"/>
        <w:jc w:val="right"/>
        <w:rPr>
          <w:sz w:val="31"/>
          <w:szCs w:val="31"/>
        </w:rPr>
      </w:pPr>
      <w:r>
        <w:rPr>
          <w:spacing w:val="-5"/>
          <w:sz w:val="31"/>
          <w:szCs w:val="31"/>
        </w:rPr>
        <w:t>济组织的管理，发挥社团、行业组织和社会中介组织的作用。</w:t>
      </w:r>
    </w:p>
    <w:p w14:paraId="450C872A">
      <w:pPr>
        <w:pStyle w:val="2"/>
        <w:spacing w:before="234" w:line="357" w:lineRule="auto"/>
        <w:ind w:left="163" w:right="126" w:firstLine="610"/>
        <w:rPr>
          <w:sz w:val="31"/>
          <w:szCs w:val="31"/>
        </w:rPr>
      </w:pPr>
      <w:r>
        <w:rPr>
          <w:spacing w:val="-4"/>
          <w:sz w:val="31"/>
          <w:szCs w:val="31"/>
        </w:rPr>
        <w:t>6、提供公共服务。建立健全社会化服务体系；全面推行</w:t>
      </w:r>
      <w:r>
        <w:rPr>
          <w:spacing w:val="1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审批服务  “马上办、网上办、就近办、</w:t>
      </w:r>
      <w:r>
        <w:rPr>
          <w:spacing w:val="9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一次办”,不断优</w:t>
      </w:r>
      <w:r>
        <w:rPr>
          <w:sz w:val="31"/>
          <w:szCs w:val="31"/>
        </w:rPr>
        <w:t xml:space="preserve"> 化办事创业和营商环境；组织引导农村劳动力转移和就业，</w:t>
      </w:r>
      <w:r>
        <w:rPr>
          <w:spacing w:val="14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提供政策、科技、信息、就业培训等服务；依法依规承担县</w:t>
      </w:r>
      <w:r>
        <w:rPr>
          <w:spacing w:val="7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直部门下放的经济社会管理权限和行政执法事项，承办行政</w:t>
      </w:r>
      <w:r>
        <w:rPr>
          <w:spacing w:val="1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审批、政务服务事项，确保承接承办事项直接受理、</w:t>
      </w:r>
      <w:r>
        <w:rPr>
          <w:spacing w:val="1"/>
          <w:sz w:val="31"/>
          <w:szCs w:val="31"/>
        </w:rPr>
        <w:t>独立办</w:t>
      </w:r>
    </w:p>
    <w:p w14:paraId="503852A8">
      <w:pPr>
        <w:pStyle w:val="2"/>
        <w:spacing w:before="1" w:line="220" w:lineRule="auto"/>
        <w:ind w:left="163"/>
        <w:rPr>
          <w:sz w:val="31"/>
          <w:szCs w:val="31"/>
        </w:rPr>
      </w:pPr>
      <w:r>
        <w:rPr>
          <w:spacing w:val="-1"/>
          <w:sz w:val="31"/>
          <w:szCs w:val="31"/>
        </w:rPr>
        <w:t>理、全权行使、落实到位、服务到位。</w:t>
      </w:r>
    </w:p>
    <w:p w14:paraId="5E8D9EE8">
      <w:pPr>
        <w:pStyle w:val="2"/>
        <w:spacing w:before="246" w:line="358" w:lineRule="auto"/>
        <w:ind w:left="163" w:right="133" w:firstLine="610"/>
        <w:rPr>
          <w:sz w:val="31"/>
          <w:szCs w:val="31"/>
        </w:rPr>
      </w:pPr>
      <w:r>
        <w:rPr>
          <w:spacing w:val="6"/>
          <w:sz w:val="31"/>
          <w:szCs w:val="31"/>
        </w:rPr>
        <w:t>7、</w:t>
      </w:r>
      <w:r>
        <w:rPr>
          <w:spacing w:val="-7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维护社会稳定。加强社会管理综合治理，构建公共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安全防控应急体系和网格化管理体系；依法保护各类经济组</w:t>
      </w:r>
    </w:p>
    <w:p w14:paraId="705E53E5">
      <w:pPr>
        <w:pStyle w:val="2"/>
        <w:spacing w:line="220" w:lineRule="auto"/>
        <w:ind w:left="163"/>
        <w:rPr>
          <w:sz w:val="31"/>
          <w:szCs w:val="31"/>
        </w:rPr>
      </w:pPr>
      <w:r>
        <w:rPr>
          <w:spacing w:val="2"/>
          <w:sz w:val="31"/>
          <w:szCs w:val="31"/>
        </w:rPr>
        <w:t>织和公民的合法权益；综合协调平安建设工作，构建民间矛</w:t>
      </w:r>
    </w:p>
    <w:p w14:paraId="030428A1">
      <w:pPr>
        <w:spacing w:line="220" w:lineRule="auto"/>
        <w:rPr>
          <w:sz w:val="31"/>
          <w:szCs w:val="31"/>
        </w:rPr>
        <w:sectPr>
          <w:pgSz w:w="11910" w:h="16840"/>
          <w:pgMar w:top="1431" w:right="1705" w:bottom="0" w:left="1786" w:header="0" w:footer="0" w:gutter="0"/>
          <w:cols w:space="720" w:num="1"/>
        </w:sectPr>
      </w:pPr>
    </w:p>
    <w:p w14:paraId="5850A8F9">
      <w:pPr>
        <w:spacing w:line="283" w:lineRule="auto"/>
        <w:rPr>
          <w:rFonts w:ascii="Arial"/>
          <w:sz w:val="21"/>
        </w:rPr>
      </w:pPr>
    </w:p>
    <w:p w14:paraId="2DC5F54B">
      <w:pPr>
        <w:pStyle w:val="2"/>
        <w:spacing w:before="100" w:line="352" w:lineRule="auto"/>
        <w:ind w:left="143" w:right="75"/>
        <w:rPr>
          <w:sz w:val="31"/>
          <w:szCs w:val="31"/>
        </w:rPr>
      </w:pPr>
      <w:r>
        <w:rPr>
          <w:spacing w:val="1"/>
          <w:sz w:val="31"/>
          <w:szCs w:val="31"/>
        </w:rPr>
        <w:t>盾纠纷调处体系，做好基层信访调解工作，化解社会矛盾，</w:t>
      </w:r>
      <w:r>
        <w:rPr>
          <w:spacing w:val="8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维护社会秩序；抓好法治宣传和普法教育，增强公民法治意</w:t>
      </w:r>
      <w:r>
        <w:rPr>
          <w:spacing w:val="4"/>
          <w:sz w:val="31"/>
          <w:szCs w:val="31"/>
        </w:rPr>
        <w:t xml:space="preserve"> </w:t>
      </w:r>
      <w:r>
        <w:rPr>
          <w:spacing w:val="-10"/>
          <w:sz w:val="31"/>
          <w:szCs w:val="31"/>
        </w:rPr>
        <w:t>识；加强对违法青少年的帮教转化工作；保护老年人、妇女、</w:t>
      </w:r>
    </w:p>
    <w:p w14:paraId="403219FB">
      <w:pPr>
        <w:pStyle w:val="2"/>
        <w:spacing w:line="222" w:lineRule="auto"/>
        <w:ind w:left="143"/>
        <w:rPr>
          <w:sz w:val="31"/>
          <w:szCs w:val="31"/>
        </w:rPr>
      </w:pPr>
      <w:r>
        <w:rPr>
          <w:spacing w:val="-2"/>
          <w:sz w:val="31"/>
          <w:szCs w:val="31"/>
        </w:rPr>
        <w:t>儿童和残疾人的合法权益。</w:t>
      </w:r>
    </w:p>
    <w:p w14:paraId="77F4FAFC">
      <w:pPr>
        <w:pStyle w:val="2"/>
        <w:spacing w:before="268" w:line="351" w:lineRule="auto"/>
        <w:ind w:left="143" w:right="49" w:firstLine="610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8、</w:t>
      </w:r>
      <w:r>
        <w:rPr>
          <w:spacing w:val="-6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加强基层组织管理。加强基层领导班子、干部队伍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和党员队伍建设；加强和改进对基层党组织的领导，指导和</w:t>
      </w:r>
      <w:r>
        <w:rPr>
          <w:spacing w:val="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帮助村民委员会、社区居民委员会依法自治，促进村民(社</w:t>
      </w:r>
      <w:r>
        <w:rPr>
          <w:spacing w:val="18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区居民)委员会的组织建设和制度建设；充分发挥工会</w:t>
      </w:r>
      <w:r>
        <w:rPr>
          <w:spacing w:val="-4"/>
          <w:sz w:val="31"/>
          <w:szCs w:val="31"/>
        </w:rPr>
        <w:t>、共青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团、妇联、文联等群众团体的桥梁纽带作用；</w:t>
      </w:r>
      <w:r>
        <w:rPr>
          <w:spacing w:val="2"/>
          <w:sz w:val="31"/>
          <w:szCs w:val="31"/>
        </w:rPr>
        <w:t>向县委、县政</w:t>
      </w:r>
    </w:p>
    <w:p w14:paraId="2D4C47F6">
      <w:pPr>
        <w:pStyle w:val="2"/>
        <w:spacing w:before="1" w:line="221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府反映村(社区)的意见和建议。</w:t>
      </w:r>
    </w:p>
    <w:p w14:paraId="71781F43">
      <w:pPr>
        <w:pStyle w:val="2"/>
        <w:spacing w:before="267" w:line="222" w:lineRule="auto"/>
        <w:ind w:left="753"/>
        <w:rPr>
          <w:sz w:val="31"/>
          <w:szCs w:val="31"/>
        </w:rPr>
      </w:pPr>
      <w:r>
        <w:rPr>
          <w:spacing w:val="-3"/>
          <w:sz w:val="31"/>
          <w:szCs w:val="31"/>
        </w:rPr>
        <w:t>9、</w:t>
      </w:r>
      <w:r>
        <w:rPr>
          <w:spacing w:val="-73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完成县委、县政府交办的其他事项。</w:t>
      </w:r>
    </w:p>
    <w:p w14:paraId="404801D6">
      <w:pPr>
        <w:pStyle w:val="2"/>
        <w:spacing w:before="215" w:line="222" w:lineRule="auto"/>
        <w:ind w:left="727"/>
        <w:rPr>
          <w:sz w:val="31"/>
          <w:szCs w:val="31"/>
        </w:rPr>
      </w:pPr>
      <w:r>
        <w:rPr>
          <w:b/>
          <w:bCs/>
          <w:spacing w:val="11"/>
          <w:sz w:val="31"/>
          <w:szCs w:val="31"/>
        </w:rPr>
        <w:t>(二)机构设置：</w:t>
      </w:r>
    </w:p>
    <w:p w14:paraId="6153EC39">
      <w:pPr>
        <w:spacing w:before="227" w:line="219" w:lineRule="auto"/>
        <w:ind w:left="147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6"/>
          <w:sz w:val="31"/>
          <w:szCs w:val="31"/>
        </w:rPr>
        <w:t>余坪镇党委政府机关设下列内设机构：</w:t>
      </w:r>
    </w:p>
    <w:p w14:paraId="033226AD">
      <w:pPr>
        <w:pStyle w:val="2"/>
        <w:spacing w:before="235" w:line="357" w:lineRule="auto"/>
        <w:ind w:left="143" w:right="44" w:firstLine="659"/>
        <w:rPr>
          <w:sz w:val="31"/>
          <w:szCs w:val="31"/>
        </w:rPr>
      </w:pPr>
      <w:r>
        <w:rPr>
          <w:spacing w:val="21"/>
          <w:sz w:val="31"/>
          <w:szCs w:val="31"/>
        </w:rPr>
        <w:t>1、党政办公室。协助乡镇(街道)领导处理党委、人</w:t>
      </w:r>
      <w:r>
        <w:rPr>
          <w:spacing w:val="9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大、政府日常事务和政协委员联络事务；负责党委、人大、</w:t>
      </w:r>
      <w:r>
        <w:rPr>
          <w:spacing w:val="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政府工作的综合协调；负责宣传工作；负责机关</w:t>
      </w:r>
      <w:r>
        <w:rPr>
          <w:spacing w:val="2"/>
          <w:sz w:val="31"/>
          <w:szCs w:val="31"/>
        </w:rPr>
        <w:t>文电、重要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文稿、综合调研、信息、机要、保密、档案、会务、接待、</w:t>
      </w:r>
    </w:p>
    <w:p w14:paraId="19522768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行政后勤、综合协调等工作。</w:t>
      </w:r>
    </w:p>
    <w:p w14:paraId="3D0E48FF">
      <w:pPr>
        <w:pStyle w:val="2"/>
        <w:spacing w:before="222" w:line="357" w:lineRule="auto"/>
        <w:ind w:left="143" w:right="41" w:firstLine="610"/>
        <w:rPr>
          <w:sz w:val="31"/>
          <w:szCs w:val="31"/>
        </w:rPr>
      </w:pPr>
      <w:r>
        <w:rPr>
          <w:spacing w:val="6"/>
          <w:sz w:val="31"/>
          <w:szCs w:val="31"/>
        </w:rPr>
        <w:t>2、</w:t>
      </w:r>
      <w:r>
        <w:rPr>
          <w:spacing w:val="-4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党建办公室。负责基层党组织建设和党员队伍建设</w:t>
      </w:r>
      <w:r>
        <w:rPr>
          <w:sz w:val="31"/>
          <w:szCs w:val="31"/>
        </w:rPr>
        <w:t xml:space="preserve"> </w:t>
      </w:r>
      <w:r>
        <w:rPr>
          <w:spacing w:val="-9"/>
          <w:sz w:val="31"/>
          <w:szCs w:val="31"/>
        </w:rPr>
        <w:t>工作；负责机关纪检监察工作；负责干部人事、统战、民族宗</w:t>
      </w:r>
      <w:r>
        <w:rPr>
          <w:spacing w:val="18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教、侨务、机构编制工作；负责离退休干部管理服</w:t>
      </w:r>
      <w:r>
        <w:rPr>
          <w:spacing w:val="-9"/>
          <w:sz w:val="31"/>
          <w:szCs w:val="31"/>
        </w:rPr>
        <w:t>务工作；负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责工会、共青团、妇联等群团组织的日常工作；负责督查督</w:t>
      </w:r>
    </w:p>
    <w:p w14:paraId="3CC26CB6">
      <w:pPr>
        <w:pStyle w:val="2"/>
        <w:spacing w:before="1" w:line="220" w:lineRule="auto"/>
        <w:ind w:left="143"/>
        <w:rPr>
          <w:sz w:val="31"/>
          <w:szCs w:val="31"/>
        </w:rPr>
      </w:pPr>
      <w:r>
        <w:rPr>
          <w:spacing w:val="-7"/>
          <w:sz w:val="31"/>
          <w:szCs w:val="31"/>
        </w:rPr>
        <w:t>办、综合考核等工作；负责群众信访接待工作。</w:t>
      </w:r>
    </w:p>
    <w:p w14:paraId="2E15458C">
      <w:pPr>
        <w:spacing w:line="220" w:lineRule="auto"/>
        <w:rPr>
          <w:sz w:val="31"/>
          <w:szCs w:val="31"/>
        </w:rPr>
        <w:sectPr>
          <w:pgSz w:w="11910" w:h="16840"/>
          <w:pgMar w:top="1431" w:right="1786" w:bottom="0" w:left="1786" w:header="0" w:footer="0" w:gutter="0"/>
          <w:cols w:space="720" w:num="1"/>
        </w:sectPr>
      </w:pPr>
    </w:p>
    <w:p w14:paraId="66C9E713">
      <w:pPr>
        <w:spacing w:line="276" w:lineRule="auto"/>
        <w:rPr>
          <w:rFonts w:ascii="Arial"/>
          <w:sz w:val="21"/>
        </w:rPr>
      </w:pPr>
    </w:p>
    <w:p w14:paraId="3711F4A9">
      <w:pPr>
        <w:pStyle w:val="2"/>
        <w:spacing w:before="101" w:line="351" w:lineRule="auto"/>
        <w:ind w:left="143" w:firstLine="620"/>
        <w:rPr>
          <w:sz w:val="31"/>
          <w:szCs w:val="31"/>
        </w:rPr>
      </w:pPr>
      <w:r>
        <w:rPr>
          <w:spacing w:val="14"/>
          <w:sz w:val="31"/>
          <w:szCs w:val="31"/>
        </w:rPr>
        <w:t>3、行政审批办公室(与“政务服务中心”合署办公)。</w:t>
      </w:r>
      <w:r>
        <w:rPr>
          <w:spacing w:val="9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负责政务、社会服务场所管理与服务工作，实行“一枚印章 </w:t>
      </w:r>
      <w:r>
        <w:rPr>
          <w:spacing w:val="23"/>
          <w:sz w:val="31"/>
          <w:szCs w:val="31"/>
        </w:rPr>
        <w:t>管审批(服务)”,整合乡镇(街道)审批服务工作和力</w:t>
      </w:r>
      <w:r>
        <w:rPr>
          <w:spacing w:val="22"/>
          <w:sz w:val="31"/>
          <w:szCs w:val="31"/>
        </w:rPr>
        <w:t>量；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负责政务服务、便民服务办事窗口工作人员服务质量与办事 效率考核，受理办事群众投诉；负责政务、社会服务平台管 </w:t>
      </w:r>
      <w:r>
        <w:rPr>
          <w:spacing w:val="-3"/>
          <w:sz w:val="31"/>
          <w:szCs w:val="31"/>
        </w:rPr>
        <w:t>理与维护；统筹负责协调“互联网+政务服务”工作；指</w:t>
      </w:r>
      <w:r>
        <w:rPr>
          <w:spacing w:val="-4"/>
          <w:sz w:val="31"/>
          <w:szCs w:val="31"/>
        </w:rPr>
        <w:t>导村</w:t>
      </w:r>
    </w:p>
    <w:p w14:paraId="60474EB3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(社区)综合服务工作与综合服务平台建设工作。</w:t>
      </w:r>
    </w:p>
    <w:p w14:paraId="3978362A">
      <w:pPr>
        <w:pStyle w:val="2"/>
        <w:spacing w:before="283" w:line="357" w:lineRule="auto"/>
        <w:ind w:left="143" w:right="50" w:firstLine="620"/>
        <w:rPr>
          <w:sz w:val="31"/>
          <w:szCs w:val="31"/>
        </w:rPr>
      </w:pPr>
      <w:r>
        <w:rPr>
          <w:spacing w:val="14"/>
          <w:sz w:val="31"/>
          <w:szCs w:val="31"/>
        </w:rPr>
        <w:t>4、</w:t>
      </w:r>
      <w:r>
        <w:rPr>
          <w:spacing w:val="-89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社会建设和应急管理办公室(加挂“安全生产</w:t>
      </w:r>
      <w:r>
        <w:rPr>
          <w:spacing w:val="13"/>
          <w:sz w:val="31"/>
          <w:szCs w:val="31"/>
        </w:rPr>
        <w:t>办公</w:t>
      </w:r>
      <w:r>
        <w:rPr>
          <w:sz w:val="31"/>
          <w:szCs w:val="31"/>
        </w:rPr>
        <w:t xml:space="preserve"> 室”牌子)。负责社会治安综合治理、维护稳定、防范邪</w:t>
      </w:r>
      <w:r>
        <w:rPr>
          <w:spacing w:val="-1"/>
          <w:sz w:val="31"/>
          <w:szCs w:val="31"/>
        </w:rPr>
        <w:t>教、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平安建设等工作；负责综治中心平台建设管理；协调公安派</w:t>
      </w:r>
      <w:r>
        <w:rPr>
          <w:spacing w:val="1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出所、公安交警中队、司法所、基层法庭工作。负责突发公</w:t>
      </w:r>
      <w:r>
        <w:rPr>
          <w:spacing w:val="18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共事件(含防汛抗旱、地质灾害、森林防火、消防安</w:t>
      </w:r>
      <w:r>
        <w:rPr>
          <w:spacing w:val="8"/>
          <w:sz w:val="31"/>
          <w:szCs w:val="31"/>
        </w:rPr>
        <w:t>全、突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发环境污染事件、抗震救灾、防灾减灾、社会安全等)应急</w:t>
      </w:r>
    </w:p>
    <w:p w14:paraId="1A732206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管理与处置，负责安全生产监督管理工作。</w:t>
      </w:r>
    </w:p>
    <w:p w14:paraId="42F90DBD">
      <w:pPr>
        <w:pStyle w:val="2"/>
        <w:spacing w:before="226" w:line="360" w:lineRule="auto"/>
        <w:ind w:left="143" w:right="114" w:firstLine="620"/>
        <w:rPr>
          <w:sz w:val="31"/>
          <w:szCs w:val="31"/>
        </w:rPr>
      </w:pPr>
      <w:r>
        <w:rPr>
          <w:spacing w:val="4"/>
          <w:sz w:val="31"/>
          <w:szCs w:val="31"/>
        </w:rPr>
        <w:t>5、</w:t>
      </w:r>
      <w:r>
        <w:rPr>
          <w:spacing w:val="-72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财政所。负责财政预算决算编制草案并组织执行，</w:t>
      </w:r>
      <w:r>
        <w:rPr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村(居)民补贴资金发放，财政性资金、财政票据的监督管</w:t>
      </w:r>
      <w:r>
        <w:rPr>
          <w:spacing w:val="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理，国有资产管理，债权债务管理；组织协调收入征收；负</w:t>
      </w:r>
      <w:r>
        <w:rPr>
          <w:spacing w:val="1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责机关和直属单位财务管理和政府采购等工作；负</w:t>
      </w:r>
      <w:r>
        <w:rPr>
          <w:spacing w:val="2"/>
          <w:sz w:val="31"/>
          <w:szCs w:val="31"/>
        </w:rPr>
        <w:t>责村级财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务监督，按县委县政府要求做好村级账务事务工作。财政所</w:t>
      </w:r>
      <w:r>
        <w:rPr>
          <w:spacing w:val="1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实行县与乡镇共管，编制人事关系暂隶属于县财政局，所长</w:t>
      </w:r>
    </w:p>
    <w:p w14:paraId="3363BB0D">
      <w:pPr>
        <w:pStyle w:val="2"/>
        <w:spacing w:line="222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的任免征求余坪镇党委政府意见。</w:t>
      </w:r>
    </w:p>
    <w:p w14:paraId="0478B4FD">
      <w:pPr>
        <w:spacing w:line="222" w:lineRule="auto"/>
        <w:rPr>
          <w:sz w:val="31"/>
          <w:szCs w:val="31"/>
        </w:rPr>
        <w:sectPr>
          <w:pgSz w:w="11910" w:h="16840"/>
          <w:pgMar w:top="1431" w:right="1714" w:bottom="0" w:left="1786" w:header="0" w:footer="0" w:gutter="0"/>
          <w:cols w:space="720" w:num="1"/>
        </w:sectPr>
      </w:pPr>
    </w:p>
    <w:p w14:paraId="3BB0BD42">
      <w:pPr>
        <w:spacing w:line="277" w:lineRule="auto"/>
        <w:rPr>
          <w:rFonts w:ascii="Arial"/>
          <w:sz w:val="21"/>
        </w:rPr>
      </w:pPr>
    </w:p>
    <w:p w14:paraId="20793B9C">
      <w:pPr>
        <w:pStyle w:val="2"/>
        <w:spacing w:before="100" w:line="356" w:lineRule="auto"/>
        <w:ind w:left="143" w:right="96" w:firstLine="429"/>
        <w:jc w:val="both"/>
        <w:rPr>
          <w:sz w:val="31"/>
          <w:szCs w:val="31"/>
        </w:rPr>
      </w:pPr>
      <w:r>
        <w:rPr>
          <w:spacing w:val="5"/>
          <w:sz w:val="31"/>
          <w:szCs w:val="31"/>
        </w:rPr>
        <w:t>以上内设机构均为正股级，各设主任1名。财政所设</w:t>
      </w:r>
      <w:r>
        <w:rPr>
          <w:spacing w:val="4"/>
          <w:sz w:val="31"/>
          <w:szCs w:val="31"/>
        </w:rPr>
        <w:t>所长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1名。各办公室设立一岗多责的干事和助理等职位，在重点</w:t>
      </w:r>
    </w:p>
    <w:p w14:paraId="44F0B1C0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1"/>
          <w:sz w:val="31"/>
          <w:szCs w:val="31"/>
        </w:rPr>
        <w:t>从事一两项专门工作的同时兼事其他工作。</w:t>
      </w:r>
    </w:p>
    <w:p w14:paraId="6D59073A">
      <w:pPr>
        <w:pStyle w:val="2"/>
        <w:spacing w:before="240" w:line="603" w:lineRule="exact"/>
        <w:ind w:left="563"/>
        <w:rPr>
          <w:sz w:val="31"/>
          <w:szCs w:val="31"/>
        </w:rPr>
      </w:pPr>
      <w:r>
        <w:rPr>
          <w:spacing w:val="-1"/>
          <w:position w:val="21"/>
          <w:sz w:val="31"/>
          <w:szCs w:val="31"/>
        </w:rPr>
        <w:t>按有关规定或章程设置人大、纪检监察、人民武装等机构</w:t>
      </w:r>
    </w:p>
    <w:p w14:paraId="72DF1178">
      <w:pPr>
        <w:pStyle w:val="2"/>
        <w:spacing w:line="222" w:lineRule="auto"/>
        <w:ind w:left="143"/>
        <w:rPr>
          <w:sz w:val="31"/>
          <w:szCs w:val="31"/>
        </w:rPr>
      </w:pPr>
      <w:r>
        <w:rPr>
          <w:spacing w:val="-1"/>
          <w:sz w:val="31"/>
          <w:szCs w:val="31"/>
        </w:rPr>
        <w:t>和工会、青年团、妇联等组织。</w:t>
      </w:r>
    </w:p>
    <w:p w14:paraId="5F47FDF2">
      <w:pPr>
        <w:pStyle w:val="2"/>
        <w:spacing w:before="240" w:line="221" w:lineRule="auto"/>
        <w:ind w:left="147"/>
        <w:rPr>
          <w:sz w:val="31"/>
          <w:szCs w:val="31"/>
        </w:rPr>
      </w:pPr>
      <w:r>
        <w:rPr>
          <w:b/>
          <w:bCs/>
          <w:spacing w:val="-1"/>
          <w:sz w:val="31"/>
          <w:szCs w:val="31"/>
        </w:rPr>
        <w:t>余坪镇党委政府综合设置设下列公益一类事业单位：</w:t>
      </w:r>
    </w:p>
    <w:p w14:paraId="3E89E27C">
      <w:pPr>
        <w:pStyle w:val="2"/>
        <w:spacing w:before="203" w:line="624" w:lineRule="exact"/>
        <w:ind w:left="773"/>
        <w:rPr>
          <w:sz w:val="31"/>
          <w:szCs w:val="31"/>
        </w:rPr>
      </w:pPr>
      <w:r>
        <w:rPr>
          <w:spacing w:val="13"/>
          <w:position w:val="23"/>
          <w:sz w:val="31"/>
          <w:szCs w:val="31"/>
        </w:rPr>
        <w:t>1、</w:t>
      </w:r>
      <w:r>
        <w:rPr>
          <w:spacing w:val="-88"/>
          <w:position w:val="23"/>
          <w:sz w:val="31"/>
          <w:szCs w:val="31"/>
        </w:rPr>
        <w:t xml:space="preserve"> </w:t>
      </w:r>
      <w:r>
        <w:rPr>
          <w:spacing w:val="13"/>
          <w:position w:val="23"/>
          <w:sz w:val="31"/>
          <w:szCs w:val="31"/>
        </w:rPr>
        <w:t>社会保障综合服务中心(加挂“扶贫服务中心”牌</w:t>
      </w:r>
    </w:p>
    <w:p w14:paraId="68CC0EA3">
      <w:pPr>
        <w:pStyle w:val="2"/>
        <w:spacing w:line="223" w:lineRule="auto"/>
        <w:ind w:left="143"/>
        <w:rPr>
          <w:sz w:val="31"/>
          <w:szCs w:val="31"/>
        </w:rPr>
      </w:pPr>
      <w:r>
        <w:rPr>
          <w:spacing w:val="-16"/>
          <w:sz w:val="31"/>
          <w:szCs w:val="31"/>
        </w:rPr>
        <w:t>子</w:t>
      </w:r>
      <w:r>
        <w:rPr>
          <w:spacing w:val="-6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)</w:t>
      </w:r>
      <w:r>
        <w:rPr>
          <w:spacing w:val="-77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。</w:t>
      </w:r>
    </w:p>
    <w:p w14:paraId="2AAE18FD">
      <w:pPr>
        <w:pStyle w:val="2"/>
        <w:spacing w:before="202" w:line="358" w:lineRule="auto"/>
        <w:ind w:left="143" w:firstLine="630"/>
        <w:rPr>
          <w:sz w:val="31"/>
          <w:szCs w:val="31"/>
        </w:rPr>
      </w:pPr>
      <w:r>
        <w:rPr>
          <w:spacing w:val="-5"/>
          <w:sz w:val="31"/>
          <w:szCs w:val="31"/>
        </w:rPr>
        <w:t>负责人力资源与社会保障、扶贫、脱贫攻坚监督、民</w:t>
      </w:r>
      <w:r>
        <w:rPr>
          <w:spacing w:val="-6"/>
          <w:sz w:val="31"/>
          <w:szCs w:val="31"/>
        </w:rPr>
        <w:t>政、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社会救助、村级和社区建设、医疗保障等方面工作。核定全 </w:t>
      </w:r>
      <w:r>
        <w:rPr>
          <w:spacing w:val="15"/>
          <w:sz w:val="31"/>
          <w:szCs w:val="31"/>
        </w:rPr>
        <w:t>额拨款基础事业编制3名，周转事业编制0名，其中设主任</w:t>
      </w:r>
    </w:p>
    <w:p w14:paraId="58C66D8E">
      <w:pPr>
        <w:pStyle w:val="2"/>
        <w:spacing w:line="223" w:lineRule="auto"/>
        <w:ind w:left="143"/>
        <w:rPr>
          <w:sz w:val="31"/>
          <w:szCs w:val="31"/>
        </w:rPr>
      </w:pPr>
      <w:r>
        <w:rPr>
          <w:spacing w:val="23"/>
          <w:sz w:val="31"/>
          <w:szCs w:val="31"/>
        </w:rPr>
        <w:t>1名，副主任2名。</w:t>
      </w:r>
    </w:p>
    <w:p w14:paraId="32CE2068">
      <w:pPr>
        <w:pStyle w:val="2"/>
        <w:spacing w:before="235" w:line="222" w:lineRule="auto"/>
        <w:ind w:left="773"/>
        <w:rPr>
          <w:sz w:val="31"/>
          <w:szCs w:val="31"/>
        </w:rPr>
      </w:pPr>
      <w:r>
        <w:rPr>
          <w:spacing w:val="-6"/>
          <w:sz w:val="31"/>
          <w:szCs w:val="31"/>
        </w:rPr>
        <w:t>2、</w:t>
      </w:r>
      <w:r>
        <w:rPr>
          <w:spacing w:val="-8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农业综合服务中心。</w:t>
      </w:r>
    </w:p>
    <w:p w14:paraId="2DC0A3B0">
      <w:pPr>
        <w:pStyle w:val="2"/>
        <w:spacing w:before="218" w:line="357" w:lineRule="auto"/>
        <w:ind w:left="143" w:right="86" w:firstLine="630"/>
        <w:rPr>
          <w:sz w:val="31"/>
          <w:szCs w:val="31"/>
        </w:rPr>
      </w:pPr>
      <w:r>
        <w:rPr>
          <w:spacing w:val="3"/>
          <w:sz w:val="31"/>
          <w:szCs w:val="31"/>
        </w:rPr>
        <w:t>负责做好农技、畜牧水产兽医、农业机械等职能事</w:t>
      </w:r>
      <w:r>
        <w:rPr>
          <w:spacing w:val="2"/>
          <w:sz w:val="31"/>
          <w:szCs w:val="31"/>
        </w:rPr>
        <w:t>务整</w:t>
      </w:r>
      <w:r>
        <w:rPr>
          <w:sz w:val="31"/>
          <w:szCs w:val="31"/>
        </w:rPr>
        <w:t xml:space="preserve"> 合工作，重点做好动物卫生防疫方面的工作；负责种植业、</w:t>
      </w:r>
      <w:r>
        <w:rPr>
          <w:spacing w:val="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养殖业、水产业、农业机械新技术的引进、试验示范、培训</w:t>
      </w:r>
      <w:r>
        <w:rPr>
          <w:spacing w:val="2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推广、技术服务和农业病虫害预测预报及防治指导</w:t>
      </w:r>
      <w:r>
        <w:rPr>
          <w:spacing w:val="3"/>
          <w:sz w:val="31"/>
          <w:szCs w:val="31"/>
        </w:rPr>
        <w:t>工作；负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责国家强制免疫的动物疫病免疫接种和重大动物疫病监测、</w:t>
      </w:r>
      <w:r>
        <w:rPr>
          <w:spacing w:val="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报告、控制与扑灭以及动物检疫等工作；负责农机购置补贴</w:t>
      </w:r>
      <w:r>
        <w:rPr>
          <w:spacing w:val="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核实，协助处理农业机械安全事故；负责农产品质量安全检 </w:t>
      </w:r>
      <w:r>
        <w:rPr>
          <w:spacing w:val="4"/>
          <w:sz w:val="31"/>
          <w:szCs w:val="31"/>
        </w:rPr>
        <w:t>测监督服务工作；负责林业生产、开展林业技术</w:t>
      </w:r>
      <w:r>
        <w:rPr>
          <w:spacing w:val="3"/>
          <w:sz w:val="31"/>
          <w:szCs w:val="31"/>
        </w:rPr>
        <w:t>服务、推广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林业科学技术、森林防火及病虫害防治等方面的工作；负责</w:t>
      </w:r>
    </w:p>
    <w:p w14:paraId="5566AA42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1"/>
          <w:sz w:val="31"/>
          <w:szCs w:val="31"/>
        </w:rPr>
        <w:t>水利工作，以及水利工程维护管理、河道湖泊与水库治理、</w:t>
      </w:r>
    </w:p>
    <w:p w14:paraId="3257530A">
      <w:pPr>
        <w:spacing w:line="220" w:lineRule="auto"/>
        <w:rPr>
          <w:sz w:val="31"/>
          <w:szCs w:val="31"/>
        </w:rPr>
        <w:sectPr>
          <w:pgSz w:w="11910" w:h="16840"/>
          <w:pgMar w:top="1431" w:right="1724" w:bottom="0" w:left="1786" w:header="0" w:footer="0" w:gutter="0"/>
          <w:cols w:space="720" w:num="1"/>
        </w:sectPr>
      </w:pPr>
    </w:p>
    <w:p w14:paraId="49D6900E">
      <w:pPr>
        <w:spacing w:line="281" w:lineRule="auto"/>
        <w:rPr>
          <w:rFonts w:ascii="Arial"/>
          <w:sz w:val="21"/>
        </w:rPr>
      </w:pPr>
    </w:p>
    <w:p w14:paraId="64C1D821">
      <w:pPr>
        <w:pStyle w:val="2"/>
        <w:spacing w:before="101" w:line="358" w:lineRule="auto"/>
        <w:ind w:left="143" w:right="271"/>
        <w:jc w:val="both"/>
        <w:rPr>
          <w:sz w:val="31"/>
          <w:szCs w:val="31"/>
        </w:rPr>
      </w:pPr>
      <w:r>
        <w:rPr>
          <w:spacing w:val="3"/>
          <w:sz w:val="31"/>
          <w:szCs w:val="31"/>
        </w:rPr>
        <w:t>水旱灾害防御、堤防维护管理、机电排灌、水资源和水土保</w:t>
      </w:r>
      <w:r>
        <w:rPr>
          <w:spacing w:val="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持、移民开发、移民安置和后期扶持等方面的事务性、技术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性工作。承办农村经济经营管理、土地流转等方面的事务性</w:t>
      </w:r>
      <w:r>
        <w:rPr>
          <w:spacing w:val="2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工作。核定全额拨款基础事业编制16名，周转事业编</w:t>
      </w:r>
      <w:r>
        <w:rPr>
          <w:spacing w:val="20"/>
          <w:sz w:val="31"/>
          <w:szCs w:val="31"/>
        </w:rPr>
        <w:t>制2</w:t>
      </w:r>
    </w:p>
    <w:p w14:paraId="788A79C0">
      <w:pPr>
        <w:pStyle w:val="2"/>
        <w:spacing w:line="222" w:lineRule="auto"/>
        <w:ind w:left="143"/>
        <w:rPr>
          <w:sz w:val="31"/>
          <w:szCs w:val="31"/>
        </w:rPr>
      </w:pPr>
      <w:r>
        <w:rPr>
          <w:spacing w:val="19"/>
          <w:sz w:val="31"/>
          <w:szCs w:val="31"/>
        </w:rPr>
        <w:t>名，其中设主任1名，副主任3名。</w:t>
      </w:r>
    </w:p>
    <w:p w14:paraId="1A1FD0A7">
      <w:pPr>
        <w:pStyle w:val="2"/>
        <w:spacing w:before="224" w:line="221" w:lineRule="auto"/>
        <w:ind w:left="773"/>
        <w:rPr>
          <w:sz w:val="31"/>
          <w:szCs w:val="31"/>
        </w:rPr>
      </w:pPr>
      <w:r>
        <w:rPr>
          <w:spacing w:val="-6"/>
          <w:sz w:val="31"/>
          <w:szCs w:val="31"/>
        </w:rPr>
        <w:t>3、</w:t>
      </w:r>
      <w:r>
        <w:rPr>
          <w:spacing w:val="-81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经济发展服务中心。</w:t>
      </w:r>
    </w:p>
    <w:p w14:paraId="5DAD3713">
      <w:pPr>
        <w:pStyle w:val="2"/>
        <w:spacing w:before="227" w:line="357" w:lineRule="auto"/>
        <w:ind w:left="143" w:firstLine="630"/>
        <w:rPr>
          <w:sz w:val="31"/>
          <w:szCs w:val="31"/>
        </w:rPr>
      </w:pPr>
      <w:r>
        <w:rPr>
          <w:spacing w:val="1"/>
          <w:sz w:val="31"/>
          <w:szCs w:val="31"/>
        </w:rPr>
        <w:t>负责编制经济社会发展规划和年度计划，推进工业经济、</w:t>
      </w:r>
      <w:r>
        <w:rPr>
          <w:spacing w:val="9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乡村振兴、农业产业发展、农村集体经济与农民专业合作社  </w:t>
      </w:r>
      <w:r>
        <w:rPr>
          <w:spacing w:val="-9"/>
          <w:sz w:val="31"/>
          <w:szCs w:val="31"/>
        </w:rPr>
        <w:t xml:space="preserve">发展、乡村人居环境整治等工作；负责招商引资工作；负责交  </w:t>
      </w:r>
      <w:r>
        <w:rPr>
          <w:spacing w:val="2"/>
          <w:sz w:val="31"/>
          <w:szCs w:val="31"/>
        </w:rPr>
        <w:t xml:space="preserve">通公路、农业、水利等重点项目建设管理工作；负责经济社  </w:t>
      </w:r>
      <w:r>
        <w:rPr>
          <w:spacing w:val="3"/>
          <w:sz w:val="31"/>
          <w:szCs w:val="31"/>
        </w:rPr>
        <w:t>会调查统计工作；负责农业农村、农民负担监督等方面的工</w:t>
      </w:r>
    </w:p>
    <w:p w14:paraId="5C54B770">
      <w:pPr>
        <w:pStyle w:val="2"/>
        <w:spacing w:before="1" w:line="218" w:lineRule="auto"/>
        <w:ind w:left="143"/>
        <w:rPr>
          <w:sz w:val="31"/>
          <w:szCs w:val="31"/>
        </w:rPr>
      </w:pPr>
      <w:r>
        <w:rPr>
          <w:spacing w:val="13"/>
          <w:sz w:val="31"/>
          <w:szCs w:val="31"/>
        </w:rPr>
        <w:t>作。核定全额拨款基础事业编制4名，周转事业编制1名，</w:t>
      </w:r>
    </w:p>
    <w:p w14:paraId="0B08874F">
      <w:pPr>
        <w:pStyle w:val="2"/>
        <w:spacing w:before="239" w:line="222" w:lineRule="auto"/>
        <w:ind w:left="143"/>
        <w:rPr>
          <w:sz w:val="31"/>
          <w:szCs w:val="31"/>
        </w:rPr>
      </w:pPr>
      <w:r>
        <w:rPr>
          <w:spacing w:val="21"/>
          <w:sz w:val="31"/>
          <w:szCs w:val="31"/>
        </w:rPr>
        <w:t>其中设主任1名，副主任2名。</w:t>
      </w:r>
    </w:p>
    <w:p w14:paraId="2F74EE1C">
      <w:pPr>
        <w:pStyle w:val="2"/>
        <w:spacing w:before="206" w:line="621" w:lineRule="exact"/>
        <w:ind w:left="773"/>
        <w:rPr>
          <w:sz w:val="31"/>
          <w:szCs w:val="31"/>
        </w:rPr>
      </w:pPr>
      <w:r>
        <w:rPr>
          <w:spacing w:val="10"/>
          <w:position w:val="23"/>
          <w:sz w:val="31"/>
          <w:szCs w:val="31"/>
        </w:rPr>
        <w:t>4、 自然资源和生态环境服务中心(加挂“村镇规划建</w:t>
      </w:r>
    </w:p>
    <w:p w14:paraId="2C7CC6A8">
      <w:pPr>
        <w:pStyle w:val="2"/>
        <w:spacing w:before="1" w:line="222" w:lineRule="auto"/>
        <w:ind w:left="143"/>
        <w:rPr>
          <w:sz w:val="31"/>
          <w:szCs w:val="31"/>
        </w:rPr>
      </w:pPr>
      <w:r>
        <w:rPr>
          <w:spacing w:val="11"/>
          <w:sz w:val="31"/>
          <w:szCs w:val="31"/>
        </w:rPr>
        <w:t>设服务中心”牌子)。</w:t>
      </w:r>
    </w:p>
    <w:p w14:paraId="5049DCE6">
      <w:pPr>
        <w:pStyle w:val="2"/>
        <w:spacing w:before="203" w:line="358" w:lineRule="auto"/>
        <w:ind w:left="143" w:right="140" w:firstLine="630"/>
        <w:rPr>
          <w:sz w:val="31"/>
          <w:szCs w:val="31"/>
        </w:rPr>
      </w:pPr>
      <w:r>
        <w:rPr>
          <w:spacing w:val="8"/>
          <w:sz w:val="31"/>
          <w:szCs w:val="31"/>
        </w:rPr>
        <w:t xml:space="preserve">负责自然资源(含林政资源)、生态环境保护、城市(村 镇)规划、村镇建设、集镇管理等方面的工作，负责生态环 </w:t>
      </w:r>
      <w:r>
        <w:rPr>
          <w:spacing w:val="3"/>
          <w:sz w:val="31"/>
          <w:szCs w:val="31"/>
        </w:rPr>
        <w:t>境、地质灾害隐患排查，环境污染的管理工作。核定全</w:t>
      </w:r>
      <w:r>
        <w:rPr>
          <w:spacing w:val="2"/>
          <w:sz w:val="31"/>
          <w:szCs w:val="31"/>
        </w:rPr>
        <w:t xml:space="preserve">额拨 </w:t>
      </w:r>
      <w:r>
        <w:rPr>
          <w:spacing w:val="13"/>
          <w:sz w:val="31"/>
          <w:szCs w:val="31"/>
        </w:rPr>
        <w:t>款基础事业编制3名，周转事业编制0名，其中设主任1名，</w:t>
      </w:r>
    </w:p>
    <w:p w14:paraId="7FDFFB8F">
      <w:pPr>
        <w:pStyle w:val="2"/>
        <w:spacing w:line="223" w:lineRule="auto"/>
        <w:ind w:left="143"/>
        <w:rPr>
          <w:sz w:val="31"/>
          <w:szCs w:val="31"/>
        </w:rPr>
      </w:pPr>
      <w:r>
        <w:rPr>
          <w:spacing w:val="21"/>
          <w:sz w:val="31"/>
          <w:szCs w:val="31"/>
        </w:rPr>
        <w:t>副主任1名。</w:t>
      </w:r>
    </w:p>
    <w:p w14:paraId="1B675F5C">
      <w:pPr>
        <w:pStyle w:val="2"/>
        <w:spacing w:before="235" w:line="222" w:lineRule="auto"/>
        <w:ind w:left="773"/>
        <w:rPr>
          <w:sz w:val="31"/>
          <w:szCs w:val="31"/>
        </w:rPr>
      </w:pPr>
      <w:r>
        <w:rPr>
          <w:sz w:val="31"/>
          <w:szCs w:val="31"/>
        </w:rPr>
        <w:t>5、社会事务服务中心。</w:t>
      </w:r>
    </w:p>
    <w:p w14:paraId="509E7E89">
      <w:pPr>
        <w:pStyle w:val="2"/>
        <w:spacing w:before="234" w:line="599" w:lineRule="exact"/>
        <w:ind w:left="773"/>
        <w:rPr>
          <w:sz w:val="31"/>
          <w:szCs w:val="31"/>
        </w:rPr>
      </w:pPr>
      <w:r>
        <w:rPr>
          <w:spacing w:val="3"/>
          <w:position w:val="21"/>
          <w:sz w:val="31"/>
          <w:szCs w:val="31"/>
        </w:rPr>
        <w:t>负责科技、教育、文化旅游广电体育、不可移动文物保</w:t>
      </w:r>
    </w:p>
    <w:p w14:paraId="255E7CCB">
      <w:pPr>
        <w:pStyle w:val="2"/>
        <w:spacing w:line="220" w:lineRule="auto"/>
        <w:ind w:left="143"/>
        <w:rPr>
          <w:sz w:val="31"/>
          <w:szCs w:val="31"/>
        </w:rPr>
      </w:pPr>
      <w:r>
        <w:rPr>
          <w:spacing w:val="3"/>
          <w:sz w:val="31"/>
          <w:szCs w:val="31"/>
        </w:rPr>
        <w:t>护对象和单位、卫生健康与计划生育等方面的工作。核定全</w:t>
      </w:r>
    </w:p>
    <w:p w14:paraId="295D7CBC">
      <w:pPr>
        <w:spacing w:line="220" w:lineRule="auto"/>
        <w:rPr>
          <w:sz w:val="31"/>
          <w:szCs w:val="31"/>
        </w:rPr>
        <w:sectPr>
          <w:pgSz w:w="11910" w:h="16840"/>
          <w:pgMar w:top="1431" w:right="1564" w:bottom="0" w:left="1786" w:header="0" w:footer="0" w:gutter="0"/>
          <w:cols w:space="720" w:num="1"/>
        </w:sectPr>
      </w:pPr>
    </w:p>
    <w:p w14:paraId="166FA9A1">
      <w:pPr>
        <w:spacing w:line="293" w:lineRule="auto"/>
        <w:rPr>
          <w:rFonts w:ascii="Arial"/>
          <w:sz w:val="21"/>
        </w:rPr>
      </w:pPr>
    </w:p>
    <w:p w14:paraId="303585D1">
      <w:pPr>
        <w:pStyle w:val="2"/>
        <w:spacing w:before="97" w:line="597" w:lineRule="exact"/>
        <w:ind w:left="153"/>
      </w:pPr>
      <w:r>
        <w:rPr>
          <w:spacing w:val="24"/>
          <w:position w:val="22"/>
        </w:rPr>
        <w:t>额拨款基础事业编制2名，周转事业编制1名，其中设主任</w:t>
      </w:r>
    </w:p>
    <w:p w14:paraId="6F4FEC19">
      <w:pPr>
        <w:pStyle w:val="2"/>
        <w:spacing w:line="223" w:lineRule="auto"/>
        <w:ind w:left="153"/>
      </w:pPr>
      <w:r>
        <w:rPr>
          <w:spacing w:val="29"/>
        </w:rPr>
        <w:t>1名，副主任1名。</w:t>
      </w:r>
    </w:p>
    <w:p w14:paraId="2E934C9C">
      <w:pPr>
        <w:pStyle w:val="2"/>
        <w:spacing w:before="226" w:line="222" w:lineRule="auto"/>
        <w:ind w:left="773"/>
      </w:pPr>
      <w:r>
        <w:t>6、</w:t>
      </w:r>
      <w:r>
        <w:rPr>
          <w:spacing w:val="-62"/>
        </w:rPr>
        <w:t xml:space="preserve"> </w:t>
      </w:r>
      <w:r>
        <w:t>退役军人服务站。</w:t>
      </w:r>
    </w:p>
    <w:p w14:paraId="33837896">
      <w:pPr>
        <w:pStyle w:val="2"/>
        <w:spacing w:before="233" w:line="364" w:lineRule="auto"/>
        <w:ind w:left="153" w:right="219" w:firstLine="620"/>
      </w:pPr>
      <w:r>
        <w:rPr>
          <w:spacing w:val="13"/>
        </w:rPr>
        <w:t>负责退役军人服务保障法规政策的落实工作</w:t>
      </w:r>
      <w:r>
        <w:rPr>
          <w:spacing w:val="12"/>
        </w:rPr>
        <w:t>。负责退役</w:t>
      </w:r>
      <w:r>
        <w:t xml:space="preserve"> </w:t>
      </w:r>
      <w:r>
        <w:rPr>
          <w:spacing w:val="12"/>
        </w:rPr>
        <w:t>军人就业创业、优抚帮扶、权益保障、数据信息采集、走访</w:t>
      </w:r>
      <w:r>
        <w:rPr>
          <w:spacing w:val="18"/>
        </w:rPr>
        <w:t xml:space="preserve"> </w:t>
      </w:r>
      <w:r>
        <w:rPr>
          <w:spacing w:val="14"/>
        </w:rPr>
        <w:t>慰问等事务性工作。完成省、市、县退役军人事</w:t>
      </w:r>
      <w:r>
        <w:rPr>
          <w:spacing w:val="13"/>
        </w:rPr>
        <w:t>务主管部门</w:t>
      </w:r>
      <w:r>
        <w:t xml:space="preserve"> </w:t>
      </w:r>
      <w:r>
        <w:rPr>
          <w:spacing w:val="13"/>
        </w:rPr>
        <w:t>下达的各项工作任务。会同人民武装机构做好国防动员、民</w:t>
      </w:r>
      <w:r>
        <w:t xml:space="preserve"> </w:t>
      </w:r>
      <w:r>
        <w:rPr>
          <w:spacing w:val="13"/>
        </w:rPr>
        <w:t>兵训练、预备役管理等人民武装工作。核定全额拨</w:t>
      </w:r>
      <w:r>
        <w:rPr>
          <w:spacing w:val="12"/>
        </w:rPr>
        <w:t>款基础事</w:t>
      </w:r>
      <w:r>
        <w:t xml:space="preserve"> </w:t>
      </w:r>
      <w:r>
        <w:rPr>
          <w:spacing w:val="30"/>
        </w:rPr>
        <w:t>业编制2名，周转事业编制1名，其中设站长1名，副站长</w:t>
      </w:r>
    </w:p>
    <w:p w14:paraId="4FA5FAF1">
      <w:pPr>
        <w:pStyle w:val="2"/>
        <w:spacing w:line="224" w:lineRule="auto"/>
        <w:ind w:left="153"/>
      </w:pPr>
      <w:r>
        <w:rPr>
          <w:spacing w:val="-18"/>
        </w:rPr>
        <w:t>1</w:t>
      </w:r>
      <w:r>
        <w:rPr>
          <w:spacing w:val="-58"/>
        </w:rPr>
        <w:t xml:space="preserve"> </w:t>
      </w:r>
      <w:r>
        <w:rPr>
          <w:spacing w:val="-18"/>
        </w:rPr>
        <w:t>名</w:t>
      </w:r>
      <w:r>
        <w:rPr>
          <w:spacing w:val="-79"/>
        </w:rPr>
        <w:t xml:space="preserve"> </w:t>
      </w:r>
      <w:r>
        <w:rPr>
          <w:spacing w:val="-18"/>
        </w:rPr>
        <w:t>。</w:t>
      </w:r>
    </w:p>
    <w:p w14:paraId="2E1FA75B">
      <w:pPr>
        <w:pStyle w:val="2"/>
        <w:spacing w:before="290" w:line="368" w:lineRule="auto"/>
        <w:ind w:left="153" w:right="237" w:firstLine="580"/>
      </w:pPr>
      <w:r>
        <w:rPr>
          <w:spacing w:val="15"/>
        </w:rPr>
        <w:t>根据中央、省市政策要求，统筹使用编制资源</w:t>
      </w:r>
      <w:r>
        <w:rPr>
          <w:spacing w:val="14"/>
        </w:rPr>
        <w:t>，建立编</w:t>
      </w:r>
      <w:r>
        <w:t xml:space="preserve"> </w:t>
      </w:r>
      <w:r>
        <w:rPr>
          <w:spacing w:val="24"/>
        </w:rPr>
        <w:t>制统筹调配和动态调整，乡镇(街道)建立基础事业编制和</w:t>
      </w:r>
    </w:p>
    <w:p w14:paraId="71C80745">
      <w:pPr>
        <w:pStyle w:val="2"/>
        <w:spacing w:before="1" w:line="218" w:lineRule="auto"/>
        <w:ind w:left="153"/>
      </w:pPr>
      <w:r>
        <w:rPr>
          <w:spacing w:val="11"/>
        </w:rPr>
        <w:t>周转事业编制统筹使用制度，满足事业发展需要。</w:t>
      </w:r>
    </w:p>
    <w:p w14:paraId="21686CDE">
      <w:pPr>
        <w:pStyle w:val="2"/>
        <w:spacing w:before="244" w:line="221" w:lineRule="auto"/>
        <w:ind w:left="157"/>
      </w:pPr>
      <w:r>
        <w:rPr>
          <w:b/>
          <w:bCs/>
          <w:spacing w:val="8"/>
        </w:rPr>
        <w:t>余坪镇党委政府下设综合行政执法机构：</w:t>
      </w:r>
    </w:p>
    <w:p w14:paraId="36B5F8B3">
      <w:pPr>
        <w:pStyle w:val="2"/>
        <w:spacing w:before="245" w:line="369" w:lineRule="auto"/>
        <w:ind w:left="153" w:firstLine="620"/>
      </w:pPr>
      <w:r>
        <w:rPr>
          <w:spacing w:val="10"/>
        </w:rPr>
        <w:t>平江县余坪镇综合行政执法大队。为公益一类事业单位，</w:t>
      </w:r>
      <w:r>
        <w:rPr>
          <w:spacing w:val="8"/>
        </w:rPr>
        <w:t xml:space="preserve"> </w:t>
      </w:r>
      <w:r>
        <w:rPr>
          <w:spacing w:val="36"/>
        </w:rPr>
        <w:t>核定全额拨款事业编制14名，设大队长1名，副大队长2</w:t>
      </w:r>
      <w:r>
        <w:rPr>
          <w:spacing w:val="6"/>
        </w:rPr>
        <w:t xml:space="preserve">  </w:t>
      </w:r>
      <w:r>
        <w:rPr>
          <w:spacing w:val="13"/>
        </w:rPr>
        <w:t>名。主要职责是：按照相关法律法规、规章规定，相对集中</w:t>
      </w:r>
    </w:p>
    <w:p w14:paraId="4F170B93">
      <w:pPr>
        <w:pStyle w:val="2"/>
        <w:spacing w:line="220" w:lineRule="auto"/>
        <w:ind w:left="153"/>
      </w:pPr>
      <w:r>
        <w:rPr>
          <w:spacing w:val="23"/>
        </w:rPr>
        <w:t>行使行政处罚权，以乡镇(街道)政府名义开展执法工作，</w:t>
      </w:r>
    </w:p>
    <w:p w14:paraId="561C9624">
      <w:pPr>
        <w:pStyle w:val="2"/>
        <w:spacing w:before="244" w:line="369" w:lineRule="auto"/>
        <w:ind w:left="153" w:right="225"/>
      </w:pPr>
      <w:r>
        <w:rPr>
          <w:spacing w:val="11"/>
        </w:rPr>
        <w:t>接受有关县直部门的业务指导和监督，负责辖区日常巡查、</w:t>
      </w:r>
      <w:r>
        <w:rPr>
          <w:spacing w:val="13"/>
        </w:rPr>
        <w:t xml:space="preserve"> </w:t>
      </w:r>
      <w:r>
        <w:rPr>
          <w:spacing w:val="11"/>
        </w:rPr>
        <w:t>综合检查、接受投诉举报、协助调查取证等日常执法工作；</w:t>
      </w:r>
      <w:r>
        <w:rPr>
          <w:spacing w:val="12"/>
        </w:rPr>
        <w:t xml:space="preserve"> </w:t>
      </w:r>
      <w:r>
        <w:rPr>
          <w:spacing w:val="13"/>
        </w:rPr>
        <w:t>承担县级行政部门授权下放的相关执法工作，与县直专业执</w:t>
      </w:r>
      <w:r>
        <w:rPr>
          <w:spacing w:val="15"/>
        </w:rPr>
        <w:t xml:space="preserve"> </w:t>
      </w:r>
      <w:r>
        <w:rPr>
          <w:spacing w:val="18"/>
        </w:rPr>
        <w:t>法队伍协调配合，加强联合执法、联动执法；完成乡镇(街</w:t>
      </w:r>
    </w:p>
    <w:p w14:paraId="5B476C4C">
      <w:pPr>
        <w:pStyle w:val="2"/>
        <w:spacing w:line="220" w:lineRule="auto"/>
        <w:ind w:left="153"/>
      </w:pPr>
      <w:r>
        <w:rPr>
          <w:spacing w:val="21"/>
        </w:rPr>
        <w:t>道)党委、政府交办的其他工作。</w:t>
      </w:r>
    </w:p>
    <w:p w14:paraId="54D16C14">
      <w:pPr>
        <w:spacing w:line="220" w:lineRule="auto"/>
        <w:sectPr>
          <w:pgSz w:w="11910" w:h="16840"/>
          <w:pgMar w:top="1431" w:right="1590" w:bottom="0" w:left="1786" w:header="0" w:footer="0" w:gutter="0"/>
          <w:cols w:space="720" w:num="1"/>
        </w:sectPr>
      </w:pPr>
    </w:p>
    <w:p w14:paraId="3241ADCA">
      <w:pPr>
        <w:spacing w:line="319" w:lineRule="auto"/>
        <w:rPr>
          <w:rFonts w:ascii="Arial"/>
          <w:sz w:val="21"/>
        </w:rPr>
      </w:pPr>
    </w:p>
    <w:p w14:paraId="1BA78A13">
      <w:pPr>
        <w:pStyle w:val="2"/>
        <w:spacing w:before="100" w:line="221" w:lineRule="auto"/>
        <w:ind w:left="117"/>
        <w:outlineLvl w:val="6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二、部门预算单位构成</w:t>
      </w:r>
    </w:p>
    <w:p w14:paraId="78A39790">
      <w:pPr>
        <w:pStyle w:val="2"/>
        <w:spacing w:before="225" w:line="357" w:lineRule="auto"/>
        <w:ind w:left="113" w:right="84" w:firstLine="429"/>
        <w:rPr>
          <w:sz w:val="31"/>
          <w:szCs w:val="31"/>
        </w:rPr>
      </w:pPr>
      <w:r>
        <w:rPr>
          <w:spacing w:val="11"/>
          <w:sz w:val="31"/>
          <w:szCs w:val="31"/>
        </w:rPr>
        <w:t>余坪镇人民政府202</w:t>
      </w:r>
      <w:r>
        <w:rPr>
          <w:rFonts w:hint="eastAsia"/>
          <w:spacing w:val="11"/>
          <w:sz w:val="31"/>
          <w:szCs w:val="31"/>
          <w:lang w:val="en-US" w:eastAsia="zh-CN"/>
        </w:rPr>
        <w:t>4</w:t>
      </w:r>
      <w:r>
        <w:rPr>
          <w:spacing w:val="11"/>
          <w:sz w:val="31"/>
          <w:szCs w:val="31"/>
        </w:rPr>
        <w:t>年部门预算编制范围有余坪镇人民</w:t>
      </w:r>
      <w:r>
        <w:rPr>
          <w:spacing w:val="3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政府机关、余坪镇财政所、余坪镇社会保障综合服务中</w:t>
      </w:r>
      <w:r>
        <w:rPr>
          <w:sz w:val="31"/>
          <w:szCs w:val="31"/>
        </w:rPr>
        <w:t xml:space="preserve">心、 </w:t>
      </w:r>
      <w:r>
        <w:rPr>
          <w:spacing w:val="2"/>
          <w:sz w:val="31"/>
          <w:szCs w:val="31"/>
        </w:rPr>
        <w:t>余坪镇农业综合服务中心、经济发展服务中心、余坪镇自然</w:t>
      </w:r>
      <w:r>
        <w:rPr>
          <w:spacing w:val="17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资源和生态环境服务中心、余坪镇社会事务服务中心、</w:t>
      </w:r>
      <w:r>
        <w:rPr>
          <w:spacing w:val="1"/>
          <w:sz w:val="31"/>
          <w:szCs w:val="31"/>
        </w:rPr>
        <w:t>余坪</w:t>
      </w:r>
    </w:p>
    <w:p w14:paraId="274FB54F">
      <w:pPr>
        <w:pStyle w:val="2"/>
        <w:spacing w:before="1" w:line="220" w:lineRule="auto"/>
        <w:ind w:left="113"/>
        <w:rPr>
          <w:sz w:val="31"/>
          <w:szCs w:val="31"/>
        </w:rPr>
      </w:pPr>
      <w:r>
        <w:rPr>
          <w:spacing w:val="1"/>
          <w:sz w:val="31"/>
          <w:szCs w:val="31"/>
        </w:rPr>
        <w:t>镇退役军人服务站、余坪镇综合行政执法大队。</w:t>
      </w:r>
    </w:p>
    <w:p w14:paraId="11B4892E">
      <w:pPr>
        <w:pStyle w:val="2"/>
        <w:spacing w:before="215" w:line="222" w:lineRule="auto"/>
        <w:ind w:left="117"/>
        <w:outlineLvl w:val="6"/>
        <w:rPr>
          <w:sz w:val="31"/>
          <w:szCs w:val="31"/>
        </w:rPr>
      </w:pPr>
      <w:r>
        <w:rPr>
          <w:b/>
          <w:bCs/>
          <w:spacing w:val="-1"/>
          <w:sz w:val="31"/>
          <w:szCs w:val="31"/>
        </w:rPr>
        <w:t>三、部门收支总体情况</w:t>
      </w:r>
    </w:p>
    <w:p w14:paraId="3C919BD5">
      <w:pPr>
        <w:pStyle w:val="2"/>
        <w:spacing w:before="229" w:line="603" w:lineRule="exact"/>
        <w:ind w:right="80"/>
        <w:jc w:val="right"/>
        <w:rPr>
          <w:sz w:val="31"/>
          <w:szCs w:val="31"/>
        </w:rPr>
      </w:pPr>
      <w:r>
        <w:rPr>
          <w:spacing w:val="11"/>
          <w:position w:val="21"/>
          <w:sz w:val="31"/>
          <w:szCs w:val="31"/>
        </w:rPr>
        <w:t>202</w:t>
      </w:r>
      <w:r>
        <w:rPr>
          <w:rFonts w:hint="eastAsia"/>
          <w:spacing w:val="11"/>
          <w:position w:val="21"/>
          <w:sz w:val="31"/>
          <w:szCs w:val="31"/>
          <w:lang w:val="en-US" w:eastAsia="zh-CN"/>
        </w:rPr>
        <w:t>4</w:t>
      </w:r>
      <w:r>
        <w:rPr>
          <w:spacing w:val="11"/>
          <w:position w:val="21"/>
          <w:sz w:val="31"/>
          <w:szCs w:val="31"/>
        </w:rPr>
        <w:t>年为做好我镇财政预算编制工作，根据《预算法》</w:t>
      </w:r>
    </w:p>
    <w:p w14:paraId="478657A4">
      <w:pPr>
        <w:pStyle w:val="2"/>
        <w:spacing w:before="1" w:line="221" w:lineRule="auto"/>
        <w:ind w:left="113"/>
        <w:rPr>
          <w:sz w:val="31"/>
          <w:szCs w:val="31"/>
        </w:rPr>
      </w:pPr>
      <w:r>
        <w:rPr>
          <w:spacing w:val="8"/>
          <w:sz w:val="31"/>
          <w:szCs w:val="31"/>
        </w:rPr>
        <w:t>特制定202</w:t>
      </w:r>
      <w:r>
        <w:rPr>
          <w:rFonts w:hint="eastAsia"/>
          <w:spacing w:val="8"/>
          <w:sz w:val="31"/>
          <w:szCs w:val="31"/>
          <w:lang w:val="en-US" w:eastAsia="zh-CN"/>
        </w:rPr>
        <w:t>4</w:t>
      </w:r>
      <w:r>
        <w:rPr>
          <w:spacing w:val="8"/>
          <w:sz w:val="31"/>
          <w:szCs w:val="31"/>
        </w:rPr>
        <w:t>年乡镇财政预算编制方案。</w:t>
      </w:r>
    </w:p>
    <w:p w14:paraId="55DDF168">
      <w:pPr>
        <w:pStyle w:val="2"/>
        <w:spacing w:before="217" w:line="222" w:lineRule="auto"/>
        <w:ind w:left="543"/>
        <w:rPr>
          <w:sz w:val="31"/>
          <w:szCs w:val="31"/>
        </w:rPr>
      </w:pPr>
      <w:r>
        <w:rPr>
          <w:spacing w:val="5"/>
          <w:sz w:val="31"/>
          <w:szCs w:val="31"/>
        </w:rPr>
        <w:t>202</w:t>
      </w:r>
      <w:r>
        <w:rPr>
          <w:rFonts w:hint="eastAsia"/>
          <w:spacing w:val="5"/>
          <w:sz w:val="31"/>
          <w:szCs w:val="31"/>
          <w:lang w:val="en-US" w:eastAsia="zh-CN"/>
        </w:rPr>
        <w:t>4</w:t>
      </w:r>
      <w:r>
        <w:rPr>
          <w:spacing w:val="5"/>
          <w:sz w:val="31"/>
          <w:szCs w:val="31"/>
        </w:rPr>
        <w:t>年我镇财政预算安排的原则：</w:t>
      </w:r>
    </w:p>
    <w:p w14:paraId="070705BF">
      <w:pPr>
        <w:pStyle w:val="2"/>
        <w:spacing w:before="238" w:line="599" w:lineRule="exact"/>
        <w:ind w:right="75"/>
        <w:jc w:val="right"/>
        <w:rPr>
          <w:sz w:val="31"/>
          <w:szCs w:val="31"/>
        </w:rPr>
      </w:pPr>
      <w:r>
        <w:rPr>
          <w:spacing w:val="5"/>
          <w:position w:val="21"/>
          <w:sz w:val="31"/>
          <w:szCs w:val="31"/>
        </w:rPr>
        <w:t>1、依法编制，收支平衡。预算编制要依法、依规，做到</w:t>
      </w:r>
    </w:p>
    <w:p w14:paraId="569A0B6C">
      <w:pPr>
        <w:pStyle w:val="2"/>
        <w:spacing w:before="1" w:line="220" w:lineRule="auto"/>
        <w:ind w:left="113"/>
        <w:rPr>
          <w:sz w:val="31"/>
          <w:szCs w:val="31"/>
        </w:rPr>
      </w:pPr>
      <w:r>
        <w:rPr>
          <w:spacing w:val="1"/>
          <w:sz w:val="31"/>
          <w:szCs w:val="31"/>
        </w:rPr>
        <w:t>量入为出，收支平衡，力争与本单位财力相适应。</w:t>
      </w:r>
    </w:p>
    <w:p w14:paraId="4A02DA53">
      <w:pPr>
        <w:pStyle w:val="2"/>
        <w:spacing w:before="232" w:line="357" w:lineRule="auto"/>
        <w:ind w:left="113" w:right="54" w:firstLine="429"/>
        <w:rPr>
          <w:sz w:val="31"/>
          <w:szCs w:val="31"/>
        </w:rPr>
      </w:pPr>
      <w:r>
        <w:rPr>
          <w:spacing w:val="4"/>
          <w:sz w:val="31"/>
          <w:szCs w:val="31"/>
        </w:rPr>
        <w:t>2、</w:t>
      </w:r>
      <w:r>
        <w:rPr>
          <w:spacing w:val="-8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厉行节约，有保有压。优化财政支出结构，</w:t>
      </w:r>
      <w:r>
        <w:rPr>
          <w:spacing w:val="3"/>
          <w:sz w:val="31"/>
          <w:szCs w:val="31"/>
        </w:rPr>
        <w:t>着力保工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资、保运转、保民生。健全厉行节约，反对铺张浪费的长效</w:t>
      </w:r>
      <w:r>
        <w:rPr>
          <w:spacing w:val="10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机制。进一步加强管理，切实压缩一般性支出，严格控制</w:t>
      </w:r>
      <w:r>
        <w:rPr>
          <w:spacing w:val="-9"/>
          <w:sz w:val="31"/>
          <w:szCs w:val="31"/>
        </w:rPr>
        <w:t>“三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公”经费，加强会议费支出管理，严格控制会议等活动，切</w:t>
      </w:r>
    </w:p>
    <w:p w14:paraId="26333081">
      <w:pPr>
        <w:pStyle w:val="2"/>
        <w:spacing w:before="1" w:line="220" w:lineRule="auto"/>
        <w:ind w:left="113"/>
        <w:rPr>
          <w:sz w:val="31"/>
          <w:szCs w:val="31"/>
        </w:rPr>
      </w:pPr>
      <w:r>
        <w:rPr>
          <w:spacing w:val="-2"/>
          <w:sz w:val="31"/>
          <w:szCs w:val="31"/>
        </w:rPr>
        <w:t>实降低行政运行成本。</w:t>
      </w:r>
    </w:p>
    <w:p w14:paraId="6D17B047">
      <w:pPr>
        <w:pStyle w:val="2"/>
        <w:spacing w:before="221" w:line="357" w:lineRule="auto"/>
        <w:ind w:left="113" w:firstLine="429"/>
        <w:rPr>
          <w:sz w:val="31"/>
          <w:szCs w:val="31"/>
        </w:rPr>
      </w:pPr>
      <w:r>
        <w:rPr>
          <w:spacing w:val="6"/>
          <w:sz w:val="31"/>
          <w:szCs w:val="31"/>
        </w:rPr>
        <w:t>3、绩效预算，公开透明。树立绩效管理理念，增强支出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绩效意识，强化支出责任，将绩效理念贯穿整个预算</w:t>
      </w:r>
      <w:r>
        <w:rPr>
          <w:sz w:val="31"/>
          <w:szCs w:val="31"/>
        </w:rPr>
        <w:t xml:space="preserve">编制、  </w:t>
      </w:r>
      <w:r>
        <w:rPr>
          <w:spacing w:val="-5"/>
          <w:sz w:val="31"/>
          <w:szCs w:val="31"/>
        </w:rPr>
        <w:t>执行和监督的始终，增强预算编制的执行力，做到先有预算，</w:t>
      </w:r>
      <w:r>
        <w:rPr>
          <w:spacing w:val="8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后有开支，推进预决算和“三公”经费公开，增强预算透明</w:t>
      </w:r>
      <w:r>
        <w:rPr>
          <w:spacing w:val="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度和公信力，不得随意调整，确保预算的真实性、完整性和</w:t>
      </w:r>
    </w:p>
    <w:p w14:paraId="021997CE">
      <w:pPr>
        <w:pStyle w:val="2"/>
        <w:spacing w:line="220" w:lineRule="auto"/>
        <w:ind w:left="113"/>
        <w:rPr>
          <w:sz w:val="31"/>
          <w:szCs w:val="31"/>
        </w:rPr>
      </w:pPr>
      <w:r>
        <w:rPr>
          <w:spacing w:val="-11"/>
          <w:sz w:val="31"/>
          <w:szCs w:val="31"/>
        </w:rPr>
        <w:t>可持续性。</w:t>
      </w:r>
    </w:p>
    <w:p w14:paraId="11DAD2CC">
      <w:pPr>
        <w:spacing w:line="220" w:lineRule="auto"/>
        <w:rPr>
          <w:sz w:val="31"/>
          <w:szCs w:val="31"/>
        </w:rPr>
        <w:sectPr>
          <w:pgSz w:w="11910" w:h="16840"/>
          <w:pgMar w:top="1431" w:right="1765" w:bottom="0" w:left="1786" w:header="0" w:footer="0" w:gutter="0"/>
          <w:cols w:space="720" w:num="1"/>
        </w:sectPr>
      </w:pPr>
    </w:p>
    <w:p w14:paraId="267D2F5B">
      <w:pPr>
        <w:spacing w:line="264" w:lineRule="auto"/>
        <w:rPr>
          <w:rFonts w:ascii="Arial"/>
          <w:sz w:val="21"/>
        </w:rPr>
      </w:pPr>
    </w:p>
    <w:p w14:paraId="3E6600DE">
      <w:pPr>
        <w:pStyle w:val="2"/>
        <w:spacing w:before="100" w:line="364" w:lineRule="auto"/>
        <w:ind w:left="123" w:right="129" w:firstLine="399"/>
        <w:rPr>
          <w:sz w:val="31"/>
          <w:szCs w:val="31"/>
        </w:rPr>
      </w:pPr>
      <w:r>
        <w:rPr>
          <w:spacing w:val="-1"/>
          <w:sz w:val="31"/>
          <w:szCs w:val="31"/>
        </w:rPr>
        <w:t>202</w:t>
      </w:r>
      <w:r>
        <w:rPr>
          <w:rFonts w:hint="eastAsia"/>
          <w:spacing w:val="-1"/>
          <w:sz w:val="31"/>
          <w:szCs w:val="31"/>
          <w:lang w:val="en-US" w:eastAsia="zh-CN"/>
        </w:rPr>
        <w:t>4</w:t>
      </w:r>
      <w:r>
        <w:rPr>
          <w:spacing w:val="-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年我镇财政预算编制安排的方法：收入预算的编制，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坚持实事求是，积极稳妥，力求精准预算各项收入，切实做</w:t>
      </w:r>
    </w:p>
    <w:p w14:paraId="55309A51">
      <w:pPr>
        <w:pStyle w:val="2"/>
        <w:spacing w:line="222" w:lineRule="auto"/>
        <w:ind w:left="123"/>
        <w:rPr>
          <w:sz w:val="31"/>
          <w:szCs w:val="31"/>
        </w:rPr>
      </w:pPr>
      <w:r>
        <w:rPr>
          <w:sz w:val="31"/>
          <w:szCs w:val="31"/>
        </w:rPr>
        <w:t>到不少报、不漏报、不重报。</w:t>
      </w:r>
    </w:p>
    <w:p w14:paraId="123784B5">
      <w:pPr>
        <w:pStyle w:val="2"/>
        <w:spacing w:before="214" w:line="222" w:lineRule="auto"/>
        <w:ind w:left="523"/>
        <w:rPr>
          <w:sz w:val="31"/>
          <w:szCs w:val="31"/>
        </w:rPr>
      </w:pPr>
      <w:r>
        <w:rPr>
          <w:spacing w:val="10"/>
          <w:sz w:val="31"/>
          <w:szCs w:val="31"/>
        </w:rPr>
        <w:t>202</w:t>
      </w:r>
      <w:r>
        <w:rPr>
          <w:rFonts w:hint="eastAsia"/>
          <w:spacing w:val="10"/>
          <w:sz w:val="31"/>
          <w:szCs w:val="31"/>
          <w:lang w:val="en-US" w:eastAsia="zh-CN"/>
        </w:rPr>
        <w:t>4</w:t>
      </w:r>
      <w:r>
        <w:rPr>
          <w:spacing w:val="10"/>
          <w:sz w:val="31"/>
          <w:szCs w:val="31"/>
        </w:rPr>
        <w:t>年财政收入预算</w:t>
      </w:r>
    </w:p>
    <w:p w14:paraId="6D5E5AAD">
      <w:pPr>
        <w:pStyle w:val="2"/>
        <w:spacing w:before="226" w:line="601" w:lineRule="exact"/>
        <w:ind w:left="523"/>
        <w:rPr>
          <w:sz w:val="31"/>
          <w:szCs w:val="31"/>
        </w:rPr>
      </w:pPr>
      <w:r>
        <w:rPr>
          <w:spacing w:val="37"/>
          <w:position w:val="21"/>
          <w:sz w:val="31"/>
          <w:szCs w:val="31"/>
        </w:rPr>
        <w:t>根据上述指导思想，202</w:t>
      </w:r>
      <w:r>
        <w:rPr>
          <w:rFonts w:hint="eastAsia"/>
          <w:spacing w:val="37"/>
          <w:position w:val="21"/>
          <w:sz w:val="31"/>
          <w:szCs w:val="31"/>
          <w:lang w:val="en-US" w:eastAsia="zh-CN"/>
        </w:rPr>
        <w:t>4</w:t>
      </w:r>
      <w:r>
        <w:rPr>
          <w:spacing w:val="37"/>
          <w:position w:val="21"/>
          <w:sz w:val="31"/>
          <w:szCs w:val="31"/>
        </w:rPr>
        <w:t>年全镇财政收入计划安排</w:t>
      </w:r>
    </w:p>
    <w:p w14:paraId="49702A18">
      <w:pPr>
        <w:pStyle w:val="2"/>
        <w:spacing w:before="1" w:line="221" w:lineRule="auto"/>
        <w:ind w:left="123"/>
        <w:rPr>
          <w:sz w:val="31"/>
          <w:szCs w:val="31"/>
        </w:rPr>
      </w:pPr>
      <w:r>
        <w:rPr>
          <w:rFonts w:hint="eastAsia"/>
          <w:spacing w:val="9"/>
          <w:sz w:val="31"/>
          <w:szCs w:val="31"/>
          <w:lang w:val="en-US" w:eastAsia="zh-CN"/>
        </w:rPr>
        <w:t>1308.49</w:t>
      </w:r>
      <w:r>
        <w:rPr>
          <w:spacing w:val="9"/>
          <w:sz w:val="31"/>
          <w:szCs w:val="31"/>
        </w:rPr>
        <w:t>万元。其中：财政补助收入</w:t>
      </w:r>
      <w:r>
        <w:rPr>
          <w:rFonts w:hint="eastAsia"/>
          <w:spacing w:val="9"/>
          <w:sz w:val="31"/>
          <w:szCs w:val="31"/>
          <w:lang w:val="en-US" w:eastAsia="zh-CN"/>
        </w:rPr>
        <w:t>1308.49</w:t>
      </w:r>
      <w:r>
        <w:rPr>
          <w:spacing w:val="9"/>
          <w:sz w:val="31"/>
          <w:szCs w:val="31"/>
        </w:rPr>
        <w:t>万元。</w:t>
      </w:r>
    </w:p>
    <w:p w14:paraId="51DF05C2">
      <w:pPr>
        <w:pStyle w:val="2"/>
        <w:spacing w:before="225" w:line="358" w:lineRule="auto"/>
        <w:ind w:left="123" w:right="130" w:firstLine="399"/>
        <w:rPr>
          <w:sz w:val="31"/>
          <w:szCs w:val="31"/>
        </w:rPr>
      </w:pPr>
      <w:r>
        <w:rPr>
          <w:spacing w:val="12"/>
          <w:sz w:val="31"/>
          <w:szCs w:val="31"/>
        </w:rPr>
        <w:t>本单位202</w:t>
      </w:r>
      <w:r>
        <w:rPr>
          <w:rFonts w:hint="eastAsia"/>
          <w:spacing w:val="12"/>
          <w:sz w:val="31"/>
          <w:szCs w:val="31"/>
          <w:lang w:val="en-US" w:eastAsia="zh-CN"/>
        </w:rPr>
        <w:t>4</w:t>
      </w:r>
      <w:r>
        <w:rPr>
          <w:spacing w:val="12"/>
          <w:sz w:val="31"/>
          <w:szCs w:val="31"/>
        </w:rPr>
        <w:t>年无政府基金预算拨款和纳入专户管理</w:t>
      </w:r>
      <w:r>
        <w:rPr>
          <w:spacing w:val="11"/>
          <w:sz w:val="31"/>
          <w:szCs w:val="31"/>
        </w:rPr>
        <w:t>的非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税收入拨款收入，也无使用政府性基金预算拨款和纳入</w:t>
      </w:r>
      <w:r>
        <w:rPr>
          <w:spacing w:val="3"/>
          <w:sz w:val="31"/>
          <w:szCs w:val="31"/>
        </w:rPr>
        <w:t>专户</w:t>
      </w:r>
      <w:r>
        <w:rPr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管理的非税收入拨款安排的支出。所以公开</w:t>
      </w:r>
      <w:r>
        <w:rPr>
          <w:spacing w:val="-5"/>
          <w:sz w:val="31"/>
          <w:szCs w:val="31"/>
        </w:rPr>
        <w:t>的附表三、二三、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二四、二五、二六、二六、二十七、二十八表均为空。本单 </w:t>
      </w:r>
      <w:r>
        <w:rPr>
          <w:spacing w:val="15"/>
          <w:sz w:val="31"/>
          <w:szCs w:val="31"/>
        </w:rPr>
        <w:t>位202</w:t>
      </w:r>
      <w:r>
        <w:rPr>
          <w:rFonts w:hint="eastAsia"/>
          <w:spacing w:val="15"/>
          <w:sz w:val="31"/>
          <w:szCs w:val="31"/>
          <w:lang w:val="en-US" w:eastAsia="zh-CN"/>
        </w:rPr>
        <w:t>4</w:t>
      </w:r>
      <w:r>
        <w:rPr>
          <w:spacing w:val="15"/>
          <w:sz w:val="31"/>
          <w:szCs w:val="31"/>
        </w:rPr>
        <w:t>年没有上级补助收入和上年结转支出</w:t>
      </w:r>
      <w:r>
        <w:rPr>
          <w:spacing w:val="14"/>
          <w:sz w:val="31"/>
          <w:szCs w:val="31"/>
        </w:rPr>
        <w:t>，所以公开的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附件二十九、三十、三十一、三十二、三十三、三十四表均</w:t>
      </w:r>
    </w:p>
    <w:p w14:paraId="38E5C54E">
      <w:pPr>
        <w:pStyle w:val="2"/>
        <w:spacing w:before="1" w:line="223" w:lineRule="auto"/>
        <w:ind w:left="123"/>
        <w:rPr>
          <w:sz w:val="31"/>
          <w:szCs w:val="31"/>
        </w:rPr>
      </w:pPr>
      <w:r>
        <w:rPr>
          <w:spacing w:val="-5"/>
          <w:sz w:val="31"/>
          <w:szCs w:val="31"/>
        </w:rPr>
        <w:t>为空表。</w:t>
      </w:r>
    </w:p>
    <w:p w14:paraId="141A067B">
      <w:pPr>
        <w:pStyle w:val="2"/>
        <w:spacing w:before="221" w:line="599" w:lineRule="exact"/>
        <w:jc w:val="right"/>
        <w:rPr>
          <w:sz w:val="31"/>
          <w:szCs w:val="31"/>
        </w:rPr>
      </w:pPr>
      <w:r>
        <w:rPr>
          <w:spacing w:val="-3"/>
          <w:position w:val="21"/>
          <w:sz w:val="31"/>
          <w:szCs w:val="31"/>
        </w:rPr>
        <w:t>收入包括经费拨款，也包括纳入预算管理的非税收入拨款；</w:t>
      </w:r>
    </w:p>
    <w:p w14:paraId="1E1702AA">
      <w:pPr>
        <w:pStyle w:val="2"/>
        <w:spacing w:before="1" w:line="220" w:lineRule="auto"/>
        <w:ind w:left="123"/>
        <w:rPr>
          <w:sz w:val="31"/>
          <w:szCs w:val="31"/>
        </w:rPr>
      </w:pPr>
      <w:r>
        <w:rPr>
          <w:spacing w:val="2"/>
          <w:sz w:val="31"/>
          <w:szCs w:val="31"/>
        </w:rPr>
        <w:t>支出包括保障单位基本运行的经费，也包括项目经费。</w:t>
      </w:r>
    </w:p>
    <w:p w14:paraId="242F7EB0">
      <w:pPr>
        <w:pStyle w:val="2"/>
        <w:spacing w:before="230" w:line="222" w:lineRule="auto"/>
        <w:ind w:left="723"/>
        <w:rPr>
          <w:sz w:val="31"/>
          <w:szCs w:val="31"/>
        </w:rPr>
      </w:pPr>
      <w:r>
        <w:rPr>
          <w:spacing w:val="13"/>
          <w:sz w:val="31"/>
          <w:szCs w:val="31"/>
        </w:rPr>
        <w:t>(</w:t>
      </w:r>
      <w:r>
        <w:rPr>
          <w:spacing w:val="-93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一)收入预算</w:t>
      </w:r>
    </w:p>
    <w:p w14:paraId="59E76AC6">
      <w:pPr>
        <w:pStyle w:val="2"/>
        <w:spacing w:before="239" w:line="360" w:lineRule="auto"/>
        <w:ind w:left="123" w:right="239" w:firstLine="399"/>
        <w:jc w:val="both"/>
        <w:rPr>
          <w:sz w:val="31"/>
          <w:szCs w:val="31"/>
        </w:rPr>
      </w:pPr>
      <w:r>
        <w:rPr>
          <w:spacing w:val="16"/>
          <w:sz w:val="31"/>
          <w:szCs w:val="31"/>
        </w:rPr>
        <w:t>202</w:t>
      </w:r>
      <w:r>
        <w:rPr>
          <w:rFonts w:hint="eastAsia"/>
          <w:spacing w:val="16"/>
          <w:sz w:val="31"/>
          <w:szCs w:val="31"/>
          <w:lang w:val="en-US" w:eastAsia="zh-CN"/>
        </w:rPr>
        <w:t>4</w:t>
      </w:r>
      <w:r>
        <w:rPr>
          <w:spacing w:val="16"/>
          <w:sz w:val="31"/>
          <w:szCs w:val="31"/>
        </w:rPr>
        <w:t>年全镇财政收入计划安排</w:t>
      </w:r>
      <w:r>
        <w:rPr>
          <w:rFonts w:hint="eastAsia"/>
          <w:spacing w:val="16"/>
          <w:sz w:val="31"/>
          <w:szCs w:val="31"/>
          <w:lang w:val="en-US" w:eastAsia="zh-CN"/>
        </w:rPr>
        <w:t>1308.49</w:t>
      </w:r>
      <w:r>
        <w:rPr>
          <w:spacing w:val="16"/>
          <w:sz w:val="31"/>
          <w:szCs w:val="31"/>
        </w:rPr>
        <w:t>万元</w:t>
      </w:r>
      <w:r>
        <w:rPr>
          <w:spacing w:val="15"/>
          <w:sz w:val="31"/>
          <w:szCs w:val="31"/>
        </w:rPr>
        <w:t>。其中：财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政补助收入</w:t>
      </w:r>
      <w:r>
        <w:rPr>
          <w:rFonts w:hint="eastAsia"/>
          <w:spacing w:val="8"/>
          <w:sz w:val="31"/>
          <w:szCs w:val="31"/>
          <w:lang w:val="en-US" w:eastAsia="zh-CN"/>
        </w:rPr>
        <w:t>1308.49</w:t>
      </w:r>
      <w:r>
        <w:rPr>
          <w:spacing w:val="8"/>
          <w:sz w:val="31"/>
          <w:szCs w:val="31"/>
        </w:rPr>
        <w:t>万元，收入较去年有增加，主要是机关</w:t>
      </w:r>
    </w:p>
    <w:p w14:paraId="7D3D3592">
      <w:pPr>
        <w:pStyle w:val="2"/>
        <w:spacing w:before="1" w:line="221" w:lineRule="auto"/>
        <w:ind w:left="123"/>
        <w:rPr>
          <w:sz w:val="31"/>
          <w:szCs w:val="31"/>
        </w:rPr>
      </w:pPr>
      <w:r>
        <w:rPr>
          <w:spacing w:val="1"/>
          <w:sz w:val="31"/>
          <w:szCs w:val="31"/>
        </w:rPr>
        <w:t>干部</w:t>
      </w:r>
      <w:r>
        <w:rPr>
          <w:rFonts w:hint="eastAsia"/>
          <w:spacing w:val="1"/>
          <w:sz w:val="31"/>
          <w:szCs w:val="31"/>
          <w:lang w:eastAsia="zh-CN"/>
        </w:rPr>
        <w:t>人员调资</w:t>
      </w:r>
      <w:r>
        <w:rPr>
          <w:spacing w:val="1"/>
          <w:sz w:val="31"/>
          <w:szCs w:val="31"/>
        </w:rPr>
        <w:t>，工资增加及</w:t>
      </w:r>
      <w:r>
        <w:rPr>
          <w:rFonts w:hint="eastAsia"/>
          <w:spacing w:val="1"/>
          <w:sz w:val="31"/>
          <w:szCs w:val="31"/>
          <w:lang w:eastAsia="zh-CN"/>
        </w:rPr>
        <w:t>村级运转经费科目</w:t>
      </w:r>
      <w:r>
        <w:rPr>
          <w:spacing w:val="1"/>
          <w:sz w:val="31"/>
          <w:szCs w:val="31"/>
        </w:rPr>
        <w:t>收支增加。</w:t>
      </w:r>
    </w:p>
    <w:p w14:paraId="5BDD335D">
      <w:pPr>
        <w:pStyle w:val="2"/>
        <w:spacing w:before="217" w:line="222" w:lineRule="auto"/>
        <w:ind w:left="723"/>
        <w:rPr>
          <w:sz w:val="31"/>
          <w:szCs w:val="31"/>
        </w:rPr>
      </w:pPr>
      <w:r>
        <w:rPr>
          <w:spacing w:val="24"/>
          <w:sz w:val="31"/>
          <w:szCs w:val="31"/>
        </w:rPr>
        <w:t>(二)支出预算</w:t>
      </w:r>
    </w:p>
    <w:p w14:paraId="149A3AB5">
      <w:pPr>
        <w:pStyle w:val="2"/>
        <w:spacing w:before="208" w:line="363" w:lineRule="auto"/>
        <w:ind w:left="123" w:right="242" w:firstLine="399"/>
        <w:jc w:val="both"/>
        <w:rPr>
          <w:sz w:val="31"/>
          <w:szCs w:val="31"/>
        </w:rPr>
      </w:pPr>
      <w:r>
        <w:rPr>
          <w:spacing w:val="-1"/>
          <w:sz w:val="31"/>
          <w:szCs w:val="31"/>
        </w:rPr>
        <w:t>依法依规，人员经费原则上按核定的的财政供养控编人数</w:t>
      </w:r>
      <w:r>
        <w:rPr>
          <w:spacing w:val="2"/>
          <w:sz w:val="31"/>
          <w:szCs w:val="31"/>
        </w:rPr>
        <w:t xml:space="preserve"> </w:t>
      </w:r>
      <w:r>
        <w:rPr>
          <w:spacing w:val="19"/>
          <w:sz w:val="31"/>
          <w:szCs w:val="31"/>
        </w:rPr>
        <w:t>安排，202</w:t>
      </w:r>
      <w:r>
        <w:rPr>
          <w:rFonts w:hint="eastAsia"/>
          <w:spacing w:val="19"/>
          <w:sz w:val="31"/>
          <w:szCs w:val="31"/>
          <w:lang w:val="en-US" w:eastAsia="zh-CN"/>
        </w:rPr>
        <w:t>4</w:t>
      </w:r>
      <w:r>
        <w:rPr>
          <w:spacing w:val="19"/>
          <w:sz w:val="31"/>
          <w:szCs w:val="31"/>
        </w:rPr>
        <w:t>年乡镇预算按截至202</w:t>
      </w:r>
      <w:r>
        <w:rPr>
          <w:rFonts w:hint="eastAsia"/>
          <w:spacing w:val="19"/>
          <w:sz w:val="31"/>
          <w:szCs w:val="31"/>
          <w:lang w:val="en-US" w:eastAsia="zh-CN"/>
        </w:rPr>
        <w:t>3</w:t>
      </w:r>
      <w:r>
        <w:rPr>
          <w:spacing w:val="19"/>
          <w:sz w:val="31"/>
          <w:szCs w:val="31"/>
        </w:rPr>
        <w:t>年</w:t>
      </w:r>
      <w:r>
        <w:rPr>
          <w:rFonts w:hint="eastAsia"/>
          <w:spacing w:val="19"/>
          <w:sz w:val="31"/>
          <w:szCs w:val="31"/>
          <w:lang w:val="en-US" w:eastAsia="zh-CN"/>
        </w:rPr>
        <w:t>09</w:t>
      </w:r>
      <w:r>
        <w:rPr>
          <w:spacing w:val="19"/>
          <w:sz w:val="31"/>
          <w:szCs w:val="31"/>
        </w:rPr>
        <w:t>月</w:t>
      </w:r>
      <w:r>
        <w:rPr>
          <w:rFonts w:hint="eastAsia"/>
          <w:spacing w:val="19"/>
          <w:sz w:val="31"/>
          <w:szCs w:val="31"/>
          <w:lang w:val="en-US" w:eastAsia="zh-CN"/>
        </w:rPr>
        <w:t>30</w:t>
      </w:r>
      <w:r>
        <w:rPr>
          <w:spacing w:val="-24"/>
          <w:sz w:val="31"/>
          <w:szCs w:val="31"/>
        </w:rPr>
        <w:t xml:space="preserve"> </w:t>
      </w:r>
      <w:r>
        <w:rPr>
          <w:spacing w:val="19"/>
          <w:sz w:val="31"/>
          <w:szCs w:val="31"/>
        </w:rPr>
        <w:t>日的在职在</w:t>
      </w:r>
    </w:p>
    <w:p w14:paraId="3275B33A">
      <w:pPr>
        <w:pStyle w:val="2"/>
        <w:spacing w:before="1" w:line="220" w:lineRule="auto"/>
        <w:ind w:left="123"/>
        <w:rPr>
          <w:sz w:val="31"/>
          <w:szCs w:val="31"/>
        </w:rPr>
      </w:pPr>
      <w:r>
        <w:rPr>
          <w:spacing w:val="-3"/>
          <w:sz w:val="31"/>
          <w:szCs w:val="31"/>
        </w:rPr>
        <w:t>编人员进行编制。</w:t>
      </w:r>
    </w:p>
    <w:p w14:paraId="774D5106">
      <w:pPr>
        <w:spacing w:line="220" w:lineRule="auto"/>
        <w:rPr>
          <w:sz w:val="31"/>
          <w:szCs w:val="31"/>
        </w:rPr>
        <w:sectPr>
          <w:pgSz w:w="11910" w:h="16840"/>
          <w:pgMar w:top="1431" w:right="1614" w:bottom="0" w:left="1786" w:header="0" w:footer="0" w:gutter="0"/>
          <w:cols w:space="720" w:num="1"/>
        </w:sectPr>
      </w:pPr>
    </w:p>
    <w:p w14:paraId="3E7F8627">
      <w:pPr>
        <w:spacing w:line="285" w:lineRule="auto"/>
        <w:rPr>
          <w:rFonts w:ascii="Arial"/>
          <w:sz w:val="21"/>
        </w:rPr>
      </w:pPr>
    </w:p>
    <w:p w14:paraId="5FA92142">
      <w:pPr>
        <w:pStyle w:val="2"/>
        <w:spacing w:before="100" w:line="602" w:lineRule="exact"/>
        <w:ind w:left="543"/>
        <w:rPr>
          <w:sz w:val="31"/>
          <w:szCs w:val="31"/>
        </w:rPr>
      </w:pPr>
      <w:r>
        <w:rPr>
          <w:spacing w:val="13"/>
          <w:position w:val="21"/>
          <w:sz w:val="31"/>
          <w:szCs w:val="31"/>
        </w:rPr>
        <w:t>202</w:t>
      </w:r>
      <w:r>
        <w:rPr>
          <w:rFonts w:hint="eastAsia"/>
          <w:spacing w:val="13"/>
          <w:position w:val="21"/>
          <w:sz w:val="31"/>
          <w:szCs w:val="31"/>
          <w:lang w:val="en-US" w:eastAsia="zh-CN"/>
        </w:rPr>
        <w:t>4</w:t>
      </w:r>
      <w:r>
        <w:rPr>
          <w:spacing w:val="13"/>
          <w:position w:val="21"/>
          <w:sz w:val="31"/>
          <w:szCs w:val="31"/>
        </w:rPr>
        <w:t>年相应安排财政总支出</w:t>
      </w:r>
      <w:r>
        <w:rPr>
          <w:rFonts w:hint="eastAsia"/>
          <w:spacing w:val="13"/>
          <w:position w:val="21"/>
          <w:sz w:val="31"/>
          <w:szCs w:val="31"/>
          <w:lang w:val="en-US" w:eastAsia="zh-CN"/>
        </w:rPr>
        <w:t>1308.49</w:t>
      </w:r>
      <w:r>
        <w:rPr>
          <w:spacing w:val="13"/>
          <w:position w:val="21"/>
          <w:sz w:val="31"/>
          <w:szCs w:val="31"/>
        </w:rPr>
        <w:t>万元</w:t>
      </w:r>
    </w:p>
    <w:p w14:paraId="1DC4687A">
      <w:pPr>
        <w:pStyle w:val="2"/>
        <w:spacing w:line="222" w:lineRule="auto"/>
        <w:ind w:left="543"/>
        <w:rPr>
          <w:sz w:val="31"/>
          <w:szCs w:val="31"/>
        </w:rPr>
      </w:pPr>
      <w:r>
        <w:rPr>
          <w:spacing w:val="12"/>
          <w:sz w:val="31"/>
          <w:szCs w:val="31"/>
        </w:rPr>
        <w:t>一、基本支出</w:t>
      </w:r>
      <w:r>
        <w:rPr>
          <w:rFonts w:hint="eastAsia"/>
          <w:spacing w:val="12"/>
          <w:sz w:val="31"/>
          <w:szCs w:val="31"/>
          <w:lang w:val="en-US" w:eastAsia="zh-CN"/>
        </w:rPr>
        <w:t>1108.49</w:t>
      </w:r>
      <w:r>
        <w:rPr>
          <w:spacing w:val="12"/>
          <w:sz w:val="31"/>
          <w:szCs w:val="31"/>
        </w:rPr>
        <w:t>万元</w:t>
      </w:r>
    </w:p>
    <w:p w14:paraId="27E6060B">
      <w:pPr>
        <w:pStyle w:val="2"/>
        <w:spacing w:before="227" w:line="222" w:lineRule="auto"/>
        <w:ind w:left="543"/>
        <w:rPr>
          <w:sz w:val="31"/>
          <w:szCs w:val="31"/>
        </w:rPr>
      </w:pPr>
      <w:r>
        <w:rPr>
          <w:spacing w:val="7"/>
          <w:sz w:val="31"/>
          <w:szCs w:val="31"/>
        </w:rPr>
        <w:t>1、工资福利支出9</w:t>
      </w:r>
      <w:r>
        <w:rPr>
          <w:rFonts w:hint="eastAsia"/>
          <w:spacing w:val="7"/>
          <w:sz w:val="31"/>
          <w:szCs w:val="31"/>
          <w:lang w:val="en-US" w:eastAsia="zh-CN"/>
        </w:rPr>
        <w:t>18.72</w:t>
      </w:r>
      <w:r>
        <w:rPr>
          <w:spacing w:val="7"/>
          <w:sz w:val="31"/>
          <w:szCs w:val="31"/>
        </w:rPr>
        <w:t>万元，</w:t>
      </w:r>
    </w:p>
    <w:p w14:paraId="4E2D5EAA">
      <w:pPr>
        <w:pStyle w:val="2"/>
        <w:spacing w:before="236" w:line="599" w:lineRule="exact"/>
        <w:ind w:left="543"/>
        <w:rPr>
          <w:sz w:val="31"/>
          <w:szCs w:val="31"/>
        </w:rPr>
      </w:pPr>
      <w:r>
        <w:rPr>
          <w:spacing w:val="5"/>
          <w:position w:val="21"/>
          <w:sz w:val="31"/>
          <w:szCs w:val="31"/>
        </w:rPr>
        <w:t>2、</w:t>
      </w:r>
      <w:r>
        <w:rPr>
          <w:spacing w:val="-76"/>
          <w:position w:val="21"/>
          <w:sz w:val="31"/>
          <w:szCs w:val="31"/>
        </w:rPr>
        <w:t xml:space="preserve"> </w:t>
      </w:r>
      <w:r>
        <w:rPr>
          <w:spacing w:val="5"/>
          <w:position w:val="21"/>
          <w:sz w:val="31"/>
          <w:szCs w:val="31"/>
        </w:rPr>
        <w:t>一般商品和服务支出1</w:t>
      </w:r>
      <w:r>
        <w:rPr>
          <w:rFonts w:hint="eastAsia"/>
          <w:spacing w:val="5"/>
          <w:position w:val="21"/>
          <w:sz w:val="31"/>
          <w:szCs w:val="31"/>
          <w:lang w:val="en-US" w:eastAsia="zh-CN"/>
        </w:rPr>
        <w:t>78</w:t>
      </w:r>
      <w:r>
        <w:rPr>
          <w:spacing w:val="5"/>
          <w:position w:val="21"/>
          <w:sz w:val="31"/>
          <w:szCs w:val="31"/>
        </w:rPr>
        <w:t>.2</w:t>
      </w:r>
      <w:r>
        <w:rPr>
          <w:rFonts w:hint="eastAsia"/>
          <w:spacing w:val="5"/>
          <w:position w:val="21"/>
          <w:sz w:val="31"/>
          <w:szCs w:val="31"/>
          <w:lang w:val="en-US" w:eastAsia="zh-CN"/>
        </w:rPr>
        <w:t>0</w:t>
      </w:r>
      <w:r>
        <w:rPr>
          <w:spacing w:val="5"/>
          <w:position w:val="21"/>
          <w:sz w:val="31"/>
          <w:szCs w:val="31"/>
        </w:rPr>
        <w:t>万元；</w:t>
      </w:r>
    </w:p>
    <w:p w14:paraId="3A4FE6CE">
      <w:pPr>
        <w:pStyle w:val="2"/>
        <w:spacing w:before="1" w:line="221" w:lineRule="auto"/>
        <w:ind w:left="543"/>
        <w:rPr>
          <w:sz w:val="31"/>
          <w:szCs w:val="31"/>
        </w:rPr>
      </w:pPr>
      <w:r>
        <w:rPr>
          <w:spacing w:val="8"/>
          <w:sz w:val="31"/>
          <w:szCs w:val="31"/>
        </w:rPr>
        <w:t>3、</w:t>
      </w:r>
      <w:r>
        <w:rPr>
          <w:spacing w:val="86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对个人和家庭的补助11.57万元</w:t>
      </w:r>
    </w:p>
    <w:p w14:paraId="5659DB5D">
      <w:pPr>
        <w:pStyle w:val="2"/>
        <w:spacing w:before="230" w:line="224" w:lineRule="auto"/>
        <w:ind w:left="543"/>
        <w:rPr>
          <w:sz w:val="31"/>
          <w:szCs w:val="31"/>
        </w:rPr>
      </w:pPr>
      <w:r>
        <w:rPr>
          <w:spacing w:val="2"/>
          <w:sz w:val="31"/>
          <w:szCs w:val="31"/>
        </w:rPr>
        <w:t>二 、项目支出</w:t>
      </w:r>
      <w:r>
        <w:rPr>
          <w:rFonts w:hint="eastAsia"/>
          <w:spacing w:val="2"/>
          <w:sz w:val="31"/>
          <w:szCs w:val="31"/>
          <w:lang w:val="en-US" w:eastAsia="zh-CN"/>
        </w:rPr>
        <w:t>200.01</w:t>
      </w:r>
      <w:r>
        <w:rPr>
          <w:spacing w:val="2"/>
          <w:sz w:val="31"/>
          <w:szCs w:val="31"/>
        </w:rPr>
        <w:t>万元</w:t>
      </w:r>
    </w:p>
    <w:p w14:paraId="0564DBD3">
      <w:pPr>
        <w:pStyle w:val="2"/>
        <w:spacing w:before="221" w:line="601" w:lineRule="exact"/>
        <w:ind w:left="763"/>
        <w:rPr>
          <w:sz w:val="31"/>
          <w:szCs w:val="31"/>
          <w:highlight w:val="none"/>
        </w:rPr>
      </w:pPr>
      <w:r>
        <w:rPr>
          <w:spacing w:val="10"/>
          <w:position w:val="21"/>
          <w:sz w:val="31"/>
          <w:szCs w:val="31"/>
        </w:rPr>
        <w:t>1、基层</w:t>
      </w:r>
      <w:r>
        <w:rPr>
          <w:spacing w:val="10"/>
          <w:position w:val="21"/>
          <w:sz w:val="31"/>
          <w:szCs w:val="31"/>
          <w:highlight w:val="none"/>
        </w:rPr>
        <w:t>统计达标经费及统计员补助2.66万元</w:t>
      </w:r>
    </w:p>
    <w:p w14:paraId="070F1026">
      <w:pPr>
        <w:pStyle w:val="2"/>
        <w:spacing w:line="222" w:lineRule="auto"/>
        <w:ind w:left="763"/>
        <w:rPr>
          <w:sz w:val="31"/>
          <w:szCs w:val="31"/>
          <w:highlight w:val="none"/>
        </w:rPr>
      </w:pPr>
      <w:r>
        <w:rPr>
          <w:spacing w:val="10"/>
          <w:sz w:val="31"/>
          <w:szCs w:val="31"/>
          <w:highlight w:val="none"/>
        </w:rPr>
        <w:t>2、</w:t>
      </w:r>
      <w:r>
        <w:rPr>
          <w:spacing w:val="-75"/>
          <w:sz w:val="31"/>
          <w:szCs w:val="31"/>
          <w:highlight w:val="none"/>
        </w:rPr>
        <w:t xml:space="preserve"> </w:t>
      </w:r>
      <w:r>
        <w:rPr>
          <w:spacing w:val="10"/>
          <w:sz w:val="31"/>
          <w:szCs w:val="31"/>
          <w:highlight w:val="none"/>
        </w:rPr>
        <w:t>乡镇环境整治经费8.96万元</w:t>
      </w:r>
    </w:p>
    <w:p w14:paraId="59DE5009">
      <w:pPr>
        <w:pStyle w:val="2"/>
        <w:spacing w:before="225" w:line="583" w:lineRule="exact"/>
        <w:ind w:left="763"/>
        <w:rPr>
          <w:sz w:val="31"/>
          <w:szCs w:val="31"/>
          <w:highlight w:val="none"/>
        </w:rPr>
      </w:pPr>
      <w:r>
        <w:rPr>
          <w:spacing w:val="11"/>
          <w:position w:val="20"/>
          <w:sz w:val="31"/>
          <w:szCs w:val="31"/>
          <w:highlight w:val="none"/>
        </w:rPr>
        <w:t>3、镇村两级人大代表联络平台经费5.60</w:t>
      </w:r>
      <w:r>
        <w:rPr>
          <w:spacing w:val="10"/>
          <w:position w:val="20"/>
          <w:sz w:val="31"/>
          <w:szCs w:val="31"/>
          <w:highlight w:val="none"/>
        </w:rPr>
        <w:t>万元</w:t>
      </w:r>
    </w:p>
    <w:p w14:paraId="3BE92B6C">
      <w:pPr>
        <w:pStyle w:val="2"/>
        <w:spacing w:line="223" w:lineRule="auto"/>
        <w:ind w:left="763"/>
        <w:rPr>
          <w:sz w:val="31"/>
          <w:szCs w:val="31"/>
          <w:highlight w:val="none"/>
        </w:rPr>
      </w:pPr>
      <w:r>
        <w:rPr>
          <w:spacing w:val="13"/>
          <w:sz w:val="31"/>
          <w:szCs w:val="31"/>
          <w:highlight w:val="none"/>
        </w:rPr>
        <w:t>4、社会综合管理经费</w:t>
      </w:r>
      <w:r>
        <w:rPr>
          <w:rFonts w:hint="eastAsia"/>
          <w:spacing w:val="13"/>
          <w:sz w:val="31"/>
          <w:szCs w:val="31"/>
          <w:highlight w:val="none"/>
          <w:lang w:val="en-US" w:eastAsia="zh-CN"/>
        </w:rPr>
        <w:t>36.51</w:t>
      </w:r>
      <w:r>
        <w:rPr>
          <w:spacing w:val="13"/>
          <w:sz w:val="31"/>
          <w:szCs w:val="31"/>
          <w:highlight w:val="none"/>
        </w:rPr>
        <w:t>万元</w:t>
      </w:r>
    </w:p>
    <w:p w14:paraId="7E2C3412">
      <w:pPr>
        <w:pStyle w:val="2"/>
        <w:spacing w:before="246" w:line="224" w:lineRule="auto"/>
        <w:ind w:left="763"/>
        <w:rPr>
          <w:sz w:val="31"/>
          <w:szCs w:val="31"/>
          <w:highlight w:val="none"/>
        </w:rPr>
      </w:pPr>
      <w:r>
        <w:rPr>
          <w:spacing w:val="14"/>
          <w:sz w:val="31"/>
          <w:szCs w:val="31"/>
          <w:highlight w:val="none"/>
        </w:rPr>
        <w:t>5、三馆免费配套0.50万元</w:t>
      </w:r>
    </w:p>
    <w:p w14:paraId="4015D48F">
      <w:pPr>
        <w:pStyle w:val="2"/>
        <w:spacing w:before="224" w:line="224" w:lineRule="auto"/>
        <w:ind w:left="763"/>
        <w:rPr>
          <w:sz w:val="31"/>
          <w:szCs w:val="31"/>
          <w:highlight w:val="none"/>
        </w:rPr>
      </w:pPr>
      <w:r>
        <w:rPr>
          <w:spacing w:val="10"/>
          <w:sz w:val="31"/>
          <w:szCs w:val="31"/>
          <w:highlight w:val="none"/>
        </w:rPr>
        <w:t>6、安全生产经费8.96万元</w:t>
      </w:r>
      <w:bookmarkStart w:id="0" w:name="_GoBack"/>
      <w:bookmarkEnd w:id="0"/>
    </w:p>
    <w:p w14:paraId="1791CB27">
      <w:pPr>
        <w:pStyle w:val="2"/>
        <w:spacing w:before="209" w:line="220" w:lineRule="auto"/>
        <w:ind w:left="763"/>
        <w:rPr>
          <w:sz w:val="31"/>
          <w:szCs w:val="31"/>
          <w:highlight w:val="none"/>
        </w:rPr>
      </w:pPr>
      <w:r>
        <w:rPr>
          <w:sz w:val="31"/>
          <w:szCs w:val="31"/>
          <w:highlight w:val="none"/>
        </w:rPr>
        <w:t>7、工青妇工作经费6.00万元</w:t>
      </w:r>
    </w:p>
    <w:p w14:paraId="0784DF58">
      <w:pPr>
        <w:pStyle w:val="2"/>
        <w:spacing w:before="240" w:line="603" w:lineRule="exact"/>
        <w:ind w:left="763"/>
        <w:rPr>
          <w:sz w:val="31"/>
          <w:szCs w:val="31"/>
          <w:highlight w:val="none"/>
        </w:rPr>
      </w:pPr>
      <w:r>
        <w:rPr>
          <w:spacing w:val="8"/>
          <w:position w:val="22"/>
          <w:sz w:val="31"/>
          <w:szCs w:val="31"/>
          <w:highlight w:val="none"/>
        </w:rPr>
        <w:t>8、镇村两级武装工作经费3.30万元</w:t>
      </w:r>
    </w:p>
    <w:p w14:paraId="1198FC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left="765"/>
        <w:textAlignment w:val="baseline"/>
        <w:rPr>
          <w:spacing w:val="8"/>
          <w:sz w:val="31"/>
          <w:szCs w:val="31"/>
        </w:rPr>
      </w:pPr>
      <w:r>
        <w:rPr>
          <w:spacing w:val="8"/>
          <w:sz w:val="31"/>
          <w:szCs w:val="31"/>
          <w:highlight w:val="none"/>
        </w:rPr>
        <w:t>9、工伤民工补助1.3</w:t>
      </w:r>
      <w:r>
        <w:rPr>
          <w:rFonts w:hint="eastAsia"/>
          <w:spacing w:val="8"/>
          <w:sz w:val="31"/>
          <w:szCs w:val="31"/>
          <w:highlight w:val="none"/>
          <w:lang w:val="en-US" w:eastAsia="zh-CN"/>
        </w:rPr>
        <w:t>6</w:t>
      </w:r>
      <w:r>
        <w:rPr>
          <w:spacing w:val="8"/>
          <w:sz w:val="31"/>
          <w:szCs w:val="31"/>
        </w:rPr>
        <w:t>万元</w:t>
      </w:r>
    </w:p>
    <w:p w14:paraId="3203EA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left="765"/>
        <w:textAlignment w:val="baseline"/>
        <w:rPr>
          <w:rFonts w:hint="eastAsia"/>
          <w:spacing w:val="8"/>
          <w:sz w:val="31"/>
          <w:szCs w:val="31"/>
          <w:lang w:val="en-US" w:eastAsia="zh-CN"/>
        </w:rPr>
      </w:pPr>
      <w:r>
        <w:rPr>
          <w:rFonts w:hint="eastAsia"/>
          <w:spacing w:val="8"/>
          <w:sz w:val="31"/>
          <w:szCs w:val="31"/>
          <w:lang w:val="en-US" w:eastAsia="zh-CN"/>
        </w:rPr>
        <w:t>10、宗教管理经费2.16万元</w:t>
      </w:r>
    </w:p>
    <w:p w14:paraId="2EE19B5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left="765"/>
        <w:textAlignment w:val="baseline"/>
        <w:rPr>
          <w:rFonts w:hint="default"/>
          <w:spacing w:val="8"/>
          <w:sz w:val="31"/>
          <w:szCs w:val="31"/>
          <w:lang w:val="en-US" w:eastAsia="zh-CN"/>
        </w:rPr>
      </w:pPr>
      <w:r>
        <w:rPr>
          <w:rFonts w:hint="eastAsia"/>
          <w:spacing w:val="8"/>
          <w:sz w:val="31"/>
          <w:szCs w:val="31"/>
          <w:lang w:val="en-US" w:eastAsia="zh-CN"/>
        </w:rPr>
        <w:t>11、村级运转经费124万元</w:t>
      </w:r>
    </w:p>
    <w:p w14:paraId="60138AFB">
      <w:pPr>
        <w:pStyle w:val="2"/>
        <w:spacing w:before="208" w:line="620" w:lineRule="exact"/>
        <w:ind w:right="44"/>
        <w:jc w:val="right"/>
        <w:rPr>
          <w:sz w:val="31"/>
          <w:szCs w:val="31"/>
        </w:rPr>
      </w:pPr>
      <w:r>
        <w:rPr>
          <w:spacing w:val="1"/>
          <w:position w:val="23"/>
          <w:sz w:val="31"/>
          <w:szCs w:val="31"/>
        </w:rPr>
        <w:t>以上支出较去年增加，主要是机关干部调资，工资增加及</w:t>
      </w:r>
    </w:p>
    <w:p w14:paraId="1FDE1F7B">
      <w:pPr>
        <w:pStyle w:val="2"/>
        <w:spacing w:before="1" w:line="221" w:lineRule="auto"/>
        <w:ind w:left="173"/>
        <w:rPr>
          <w:sz w:val="31"/>
          <w:szCs w:val="31"/>
        </w:rPr>
      </w:pPr>
      <w:r>
        <w:rPr>
          <w:spacing w:val="-2"/>
          <w:sz w:val="31"/>
          <w:szCs w:val="31"/>
        </w:rPr>
        <w:t>相关项目收支增加。</w:t>
      </w:r>
    </w:p>
    <w:p w14:paraId="53948579">
      <w:pPr>
        <w:pStyle w:val="2"/>
        <w:spacing w:before="227" w:line="222" w:lineRule="auto"/>
        <w:ind w:left="543"/>
        <w:rPr>
          <w:sz w:val="31"/>
          <w:szCs w:val="31"/>
        </w:rPr>
      </w:pPr>
      <w:r>
        <w:rPr>
          <w:spacing w:val="-11"/>
          <w:sz w:val="31"/>
          <w:szCs w:val="31"/>
        </w:rPr>
        <w:t>四 、一般公共预算拨款支出预算</w:t>
      </w:r>
    </w:p>
    <w:p w14:paraId="2985ED43">
      <w:pPr>
        <w:pStyle w:val="2"/>
        <w:spacing w:before="198" w:line="631" w:lineRule="exact"/>
        <w:ind w:right="45"/>
        <w:jc w:val="right"/>
        <w:rPr>
          <w:sz w:val="31"/>
          <w:szCs w:val="31"/>
        </w:rPr>
      </w:pPr>
      <w:r>
        <w:rPr>
          <w:spacing w:val="17"/>
          <w:position w:val="24"/>
          <w:sz w:val="31"/>
          <w:szCs w:val="31"/>
        </w:rPr>
        <w:t>202</w:t>
      </w:r>
      <w:r>
        <w:rPr>
          <w:rFonts w:hint="eastAsia"/>
          <w:spacing w:val="17"/>
          <w:position w:val="24"/>
          <w:sz w:val="31"/>
          <w:szCs w:val="31"/>
          <w:lang w:val="en-US" w:eastAsia="zh-CN"/>
        </w:rPr>
        <w:t>4</w:t>
      </w:r>
      <w:r>
        <w:rPr>
          <w:spacing w:val="17"/>
          <w:position w:val="24"/>
          <w:sz w:val="31"/>
          <w:szCs w:val="31"/>
        </w:rPr>
        <w:t>年一般公共预算拨款收入</w:t>
      </w:r>
      <w:r>
        <w:rPr>
          <w:rFonts w:hint="eastAsia"/>
          <w:spacing w:val="17"/>
          <w:position w:val="24"/>
          <w:sz w:val="31"/>
          <w:szCs w:val="31"/>
          <w:lang w:val="en-US" w:eastAsia="zh-CN"/>
        </w:rPr>
        <w:t>1308.49</w:t>
      </w:r>
      <w:r>
        <w:rPr>
          <w:spacing w:val="16"/>
          <w:position w:val="24"/>
          <w:sz w:val="31"/>
          <w:szCs w:val="31"/>
        </w:rPr>
        <w:t>万元，具体安排</w:t>
      </w:r>
    </w:p>
    <w:p w14:paraId="6A5C9574">
      <w:pPr>
        <w:pStyle w:val="2"/>
        <w:spacing w:line="222" w:lineRule="auto"/>
        <w:ind w:left="173"/>
        <w:rPr>
          <w:sz w:val="31"/>
          <w:szCs w:val="31"/>
        </w:rPr>
      </w:pPr>
      <w:r>
        <w:rPr>
          <w:spacing w:val="-8"/>
          <w:sz w:val="31"/>
          <w:szCs w:val="31"/>
        </w:rPr>
        <w:t>情况如下：</w:t>
      </w:r>
    </w:p>
    <w:p w14:paraId="4FCF8A32">
      <w:pPr>
        <w:pStyle w:val="2"/>
        <w:spacing w:before="217" w:line="357" w:lineRule="auto"/>
        <w:ind w:left="173" w:firstLine="590"/>
        <w:jc w:val="both"/>
        <w:rPr>
          <w:rFonts w:hint="default" w:eastAsia="仿宋"/>
          <w:sz w:val="31"/>
          <w:szCs w:val="31"/>
          <w:lang w:val="en-US" w:eastAsia="zh-CN"/>
        </w:rPr>
      </w:pPr>
      <w:r>
        <w:rPr>
          <w:spacing w:val="15"/>
          <w:sz w:val="31"/>
          <w:szCs w:val="31"/>
        </w:rPr>
        <w:t>(1)、工资福利支出</w:t>
      </w:r>
      <w:r>
        <w:rPr>
          <w:rFonts w:hint="eastAsia"/>
          <w:spacing w:val="15"/>
          <w:sz w:val="31"/>
          <w:szCs w:val="31"/>
          <w:lang w:val="en-US" w:eastAsia="zh-CN"/>
        </w:rPr>
        <w:t>918.72</w:t>
      </w:r>
      <w:r>
        <w:rPr>
          <w:spacing w:val="15"/>
          <w:sz w:val="31"/>
          <w:szCs w:val="31"/>
        </w:rPr>
        <w:t>万元(人员工资奖金津补贴</w:t>
      </w:r>
      <w:r>
        <w:rPr>
          <w:spacing w:val="5"/>
          <w:sz w:val="31"/>
          <w:szCs w:val="31"/>
        </w:rPr>
        <w:t xml:space="preserve"> </w:t>
      </w:r>
      <w:r>
        <w:rPr>
          <w:rFonts w:hint="eastAsia"/>
          <w:spacing w:val="18"/>
          <w:sz w:val="31"/>
          <w:szCs w:val="31"/>
          <w:lang w:val="en-US" w:eastAsia="zh-CN"/>
        </w:rPr>
        <w:t>571.68</w:t>
      </w:r>
      <w:r>
        <w:rPr>
          <w:spacing w:val="18"/>
          <w:sz w:val="31"/>
          <w:szCs w:val="31"/>
        </w:rPr>
        <w:t>万，社会保障缴费</w:t>
      </w:r>
      <w:r>
        <w:rPr>
          <w:rFonts w:hint="eastAsia"/>
          <w:spacing w:val="18"/>
          <w:sz w:val="31"/>
          <w:szCs w:val="31"/>
          <w:lang w:val="en-US" w:eastAsia="zh-CN"/>
        </w:rPr>
        <w:t>121.87</w:t>
      </w:r>
      <w:r>
        <w:rPr>
          <w:spacing w:val="18"/>
          <w:sz w:val="31"/>
          <w:szCs w:val="31"/>
        </w:rPr>
        <w:t>万元，住房公积金</w:t>
      </w:r>
      <w:r>
        <w:rPr>
          <w:rFonts w:hint="eastAsia"/>
          <w:spacing w:val="18"/>
          <w:sz w:val="31"/>
          <w:szCs w:val="31"/>
          <w:lang w:val="en-US" w:eastAsia="zh-CN"/>
        </w:rPr>
        <w:t>55.66</w:t>
      </w:r>
    </w:p>
    <w:p w14:paraId="32E7B39E">
      <w:pPr>
        <w:pStyle w:val="2"/>
        <w:spacing w:before="1" w:line="221" w:lineRule="auto"/>
        <w:ind w:left="173"/>
        <w:rPr>
          <w:sz w:val="31"/>
          <w:szCs w:val="31"/>
        </w:rPr>
      </w:pPr>
      <w:r>
        <w:rPr>
          <w:spacing w:val="14"/>
          <w:sz w:val="31"/>
          <w:szCs w:val="31"/>
        </w:rPr>
        <w:t>万元，其他工资福利支出</w:t>
      </w:r>
      <w:r>
        <w:rPr>
          <w:rFonts w:hint="eastAsia"/>
          <w:spacing w:val="14"/>
          <w:sz w:val="31"/>
          <w:szCs w:val="31"/>
          <w:lang w:val="en-US" w:eastAsia="zh-CN"/>
        </w:rPr>
        <w:t>169.52</w:t>
      </w:r>
      <w:r>
        <w:rPr>
          <w:spacing w:val="14"/>
          <w:sz w:val="31"/>
          <w:szCs w:val="31"/>
        </w:rPr>
        <w:t>万元。)</w:t>
      </w:r>
    </w:p>
    <w:p w14:paraId="69BD43E1">
      <w:pPr>
        <w:spacing w:line="221" w:lineRule="auto"/>
        <w:rPr>
          <w:sz w:val="31"/>
          <w:szCs w:val="31"/>
        </w:rPr>
        <w:sectPr>
          <w:pgSz w:w="11910" w:h="16840"/>
          <w:pgMar w:top="1431" w:right="1762" w:bottom="0" w:left="1786" w:header="0" w:footer="0" w:gutter="0"/>
          <w:cols w:space="720" w:num="1"/>
        </w:sectPr>
      </w:pPr>
    </w:p>
    <w:p w14:paraId="28EB6C1D">
      <w:pPr>
        <w:spacing w:line="276" w:lineRule="auto"/>
        <w:rPr>
          <w:rFonts w:ascii="Arial"/>
          <w:sz w:val="21"/>
        </w:rPr>
      </w:pPr>
    </w:p>
    <w:p w14:paraId="0A44F85C">
      <w:pPr>
        <w:pStyle w:val="2"/>
        <w:spacing w:before="101" w:line="222" w:lineRule="auto"/>
        <w:ind w:left="1780"/>
        <w:rPr>
          <w:sz w:val="31"/>
          <w:szCs w:val="31"/>
        </w:rPr>
      </w:pPr>
      <w:r>
        <w:rPr>
          <w:spacing w:val="16"/>
          <w:sz w:val="31"/>
          <w:szCs w:val="31"/>
        </w:rPr>
        <w:t>(2)、商品服务支出1</w:t>
      </w:r>
      <w:r>
        <w:rPr>
          <w:rFonts w:hint="eastAsia"/>
          <w:spacing w:val="16"/>
          <w:sz w:val="31"/>
          <w:szCs w:val="31"/>
          <w:lang w:val="en-US" w:eastAsia="zh-CN"/>
        </w:rPr>
        <w:t>78</w:t>
      </w:r>
      <w:r>
        <w:rPr>
          <w:spacing w:val="16"/>
          <w:sz w:val="31"/>
          <w:szCs w:val="31"/>
        </w:rPr>
        <w:t>.20万元。</w:t>
      </w:r>
    </w:p>
    <w:p w14:paraId="693CC80B">
      <w:pPr>
        <w:pStyle w:val="2"/>
        <w:spacing w:before="232" w:line="606" w:lineRule="exact"/>
        <w:ind w:left="1780"/>
        <w:rPr>
          <w:sz w:val="31"/>
          <w:szCs w:val="31"/>
        </w:rPr>
      </w:pPr>
      <w:r>
        <w:rPr>
          <w:spacing w:val="23"/>
          <w:position w:val="22"/>
          <w:sz w:val="31"/>
          <w:szCs w:val="31"/>
        </w:rPr>
        <w:t>(3)、对个人和家庭的补助(离休费11.57万元)</w:t>
      </w:r>
    </w:p>
    <w:p w14:paraId="16C47987">
      <w:pPr>
        <w:pStyle w:val="2"/>
        <w:spacing w:before="1" w:line="223" w:lineRule="auto"/>
        <w:ind w:left="1780"/>
        <w:rPr>
          <w:sz w:val="31"/>
          <w:szCs w:val="31"/>
        </w:rPr>
      </w:pPr>
      <w:r>
        <w:rPr>
          <w:spacing w:val="22"/>
          <w:sz w:val="31"/>
          <w:szCs w:val="31"/>
        </w:rPr>
        <w:t>(4)、项目支出</w:t>
      </w:r>
      <w:r>
        <w:rPr>
          <w:rFonts w:hint="eastAsia"/>
          <w:spacing w:val="22"/>
          <w:sz w:val="31"/>
          <w:szCs w:val="31"/>
          <w:lang w:val="en-US" w:eastAsia="zh-CN"/>
        </w:rPr>
        <w:t>200.01</w:t>
      </w:r>
      <w:r>
        <w:rPr>
          <w:spacing w:val="22"/>
          <w:sz w:val="31"/>
          <w:szCs w:val="31"/>
        </w:rPr>
        <w:t>万元</w:t>
      </w:r>
    </w:p>
    <w:p w14:paraId="6051415F">
      <w:pPr>
        <w:pStyle w:val="2"/>
        <w:spacing w:before="200" w:line="222" w:lineRule="auto"/>
        <w:ind w:left="1619"/>
        <w:rPr>
          <w:sz w:val="31"/>
          <w:szCs w:val="31"/>
        </w:rPr>
      </w:pPr>
      <w:r>
        <w:rPr>
          <w:spacing w:val="3"/>
          <w:sz w:val="31"/>
          <w:szCs w:val="31"/>
        </w:rPr>
        <w:t>五、政府基金预算支出</w:t>
      </w:r>
    </w:p>
    <w:p w14:paraId="61EC3001">
      <w:pPr>
        <w:pStyle w:val="2"/>
        <w:spacing w:before="235" w:line="612" w:lineRule="exact"/>
        <w:ind w:left="1619"/>
        <w:rPr>
          <w:sz w:val="31"/>
          <w:szCs w:val="31"/>
        </w:rPr>
      </w:pPr>
      <w:r>
        <w:rPr>
          <w:spacing w:val="4"/>
          <w:position w:val="22"/>
          <w:sz w:val="31"/>
          <w:szCs w:val="31"/>
        </w:rPr>
        <w:t>202</w:t>
      </w:r>
      <w:r>
        <w:rPr>
          <w:rFonts w:hint="eastAsia"/>
          <w:spacing w:val="4"/>
          <w:position w:val="22"/>
          <w:sz w:val="31"/>
          <w:szCs w:val="31"/>
          <w:lang w:val="en-US" w:eastAsia="zh-CN"/>
        </w:rPr>
        <w:t>4</w:t>
      </w:r>
      <w:r>
        <w:rPr>
          <w:spacing w:val="4"/>
          <w:position w:val="22"/>
          <w:sz w:val="31"/>
          <w:szCs w:val="31"/>
        </w:rPr>
        <w:t>年度本部门无政府性基金安排支出。</w:t>
      </w:r>
    </w:p>
    <w:p w14:paraId="688F017E">
      <w:pPr>
        <w:pStyle w:val="2"/>
        <w:spacing w:before="1" w:line="221" w:lineRule="auto"/>
        <w:ind w:left="1619"/>
        <w:rPr>
          <w:sz w:val="31"/>
          <w:szCs w:val="31"/>
        </w:rPr>
      </w:pPr>
      <w:r>
        <w:rPr>
          <w:spacing w:val="-4"/>
          <w:sz w:val="31"/>
          <w:szCs w:val="31"/>
        </w:rPr>
        <w:t>六、</w:t>
      </w:r>
      <w:r>
        <w:rPr>
          <w:spacing w:val="-53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其他重要事项的情况说明</w:t>
      </w:r>
    </w:p>
    <w:p w14:paraId="1D50BF08">
      <w:pPr>
        <w:pStyle w:val="2"/>
        <w:spacing w:before="227" w:line="221" w:lineRule="auto"/>
        <w:ind w:left="1780"/>
        <w:rPr>
          <w:sz w:val="31"/>
          <w:szCs w:val="31"/>
        </w:rPr>
      </w:pPr>
      <w:r>
        <w:rPr>
          <w:spacing w:val="20"/>
          <w:sz w:val="31"/>
          <w:szCs w:val="31"/>
        </w:rPr>
        <w:t>(一)机关运行经费</w:t>
      </w:r>
    </w:p>
    <w:p w14:paraId="2CB5E0A2">
      <w:pPr>
        <w:pStyle w:val="2"/>
        <w:spacing w:before="216" w:line="360" w:lineRule="auto"/>
        <w:ind w:left="1230" w:right="589" w:firstLine="389"/>
        <w:jc w:val="both"/>
        <w:rPr>
          <w:rFonts w:hint="eastAsia" w:eastAsia="仿宋"/>
          <w:spacing w:val="10"/>
          <w:sz w:val="31"/>
          <w:szCs w:val="31"/>
          <w:lang w:eastAsia="zh-CN"/>
        </w:rPr>
      </w:pPr>
      <w:r>
        <w:rPr>
          <w:spacing w:val="10"/>
          <w:sz w:val="31"/>
          <w:szCs w:val="31"/>
        </w:rPr>
        <w:t>202</w:t>
      </w:r>
      <w:r>
        <w:rPr>
          <w:rFonts w:hint="eastAsia"/>
          <w:spacing w:val="10"/>
          <w:sz w:val="31"/>
          <w:szCs w:val="31"/>
          <w:lang w:val="en-US" w:eastAsia="zh-CN"/>
        </w:rPr>
        <w:t>4</w:t>
      </w:r>
      <w:r>
        <w:rPr>
          <w:spacing w:val="10"/>
          <w:sz w:val="31"/>
          <w:szCs w:val="31"/>
        </w:rPr>
        <w:t>年余坪镇机关运转经费：本部门202</w:t>
      </w:r>
      <w:r>
        <w:rPr>
          <w:rFonts w:hint="eastAsia"/>
          <w:spacing w:val="10"/>
          <w:sz w:val="31"/>
          <w:szCs w:val="31"/>
          <w:lang w:val="en-US" w:eastAsia="zh-CN"/>
        </w:rPr>
        <w:t>4</w:t>
      </w:r>
      <w:r>
        <w:rPr>
          <w:spacing w:val="10"/>
          <w:sz w:val="31"/>
          <w:szCs w:val="31"/>
        </w:rPr>
        <w:t xml:space="preserve">年机关运行经 </w:t>
      </w:r>
      <w:r>
        <w:rPr>
          <w:spacing w:val="22"/>
          <w:sz w:val="31"/>
          <w:szCs w:val="31"/>
        </w:rPr>
        <w:t>费为</w:t>
      </w:r>
      <w:r>
        <w:rPr>
          <w:rFonts w:hint="eastAsia"/>
          <w:spacing w:val="22"/>
          <w:sz w:val="31"/>
          <w:szCs w:val="31"/>
          <w:lang w:val="en-US" w:eastAsia="zh-CN"/>
        </w:rPr>
        <w:t>178.20</w:t>
      </w:r>
      <w:r>
        <w:rPr>
          <w:spacing w:val="22"/>
          <w:sz w:val="31"/>
          <w:szCs w:val="31"/>
        </w:rPr>
        <w:t>万元，比202</w:t>
      </w:r>
      <w:r>
        <w:rPr>
          <w:rFonts w:hint="eastAsia"/>
          <w:spacing w:val="22"/>
          <w:sz w:val="31"/>
          <w:szCs w:val="31"/>
          <w:lang w:val="en-US" w:eastAsia="zh-CN"/>
        </w:rPr>
        <w:t>3</w:t>
      </w:r>
      <w:r>
        <w:rPr>
          <w:spacing w:val="22"/>
          <w:sz w:val="31"/>
          <w:szCs w:val="31"/>
        </w:rPr>
        <w:t>年减少</w:t>
      </w:r>
      <w:r>
        <w:rPr>
          <w:rFonts w:hint="eastAsia"/>
          <w:spacing w:val="22"/>
          <w:sz w:val="31"/>
          <w:szCs w:val="31"/>
          <w:lang w:val="en-US" w:eastAsia="zh-CN"/>
        </w:rPr>
        <w:t>11</w:t>
      </w:r>
      <w:r>
        <w:rPr>
          <w:spacing w:val="22"/>
          <w:sz w:val="31"/>
          <w:szCs w:val="31"/>
        </w:rPr>
        <w:t>万元，</w:t>
      </w:r>
      <w:r>
        <w:rPr>
          <w:rFonts w:hint="eastAsia"/>
          <w:spacing w:val="22"/>
          <w:sz w:val="31"/>
          <w:szCs w:val="31"/>
          <w:lang w:eastAsia="zh-CN"/>
        </w:rPr>
        <w:t>降低</w:t>
      </w:r>
      <w:r>
        <w:rPr>
          <w:rFonts w:hint="eastAsia"/>
          <w:spacing w:val="22"/>
          <w:sz w:val="31"/>
          <w:szCs w:val="31"/>
          <w:lang w:val="en-US" w:eastAsia="zh-CN"/>
        </w:rPr>
        <w:t>5.8%</w:t>
      </w:r>
      <w:r>
        <w:rPr>
          <w:spacing w:val="22"/>
          <w:sz w:val="31"/>
          <w:szCs w:val="31"/>
        </w:rPr>
        <w:t>主要原因是</w:t>
      </w:r>
      <w:r>
        <w:rPr>
          <w:rFonts w:hint="eastAsia"/>
          <w:spacing w:val="22"/>
          <w:sz w:val="31"/>
          <w:szCs w:val="31"/>
          <w:lang w:eastAsia="zh-CN"/>
        </w:rPr>
        <w:t>：</w:t>
      </w:r>
      <w:r>
        <w:rPr>
          <w:spacing w:val="10"/>
          <w:sz w:val="31"/>
          <w:szCs w:val="31"/>
        </w:rPr>
        <w:t>公用经费的定额标准按实有人数计算，实有人数减少了</w:t>
      </w:r>
      <w:r>
        <w:rPr>
          <w:rFonts w:hint="eastAsia"/>
          <w:spacing w:val="10"/>
          <w:sz w:val="31"/>
          <w:szCs w:val="31"/>
          <w:lang w:eastAsia="zh-CN"/>
        </w:rPr>
        <w:t>。</w:t>
      </w:r>
    </w:p>
    <w:p w14:paraId="6859417B">
      <w:pPr>
        <w:pStyle w:val="2"/>
        <w:spacing w:before="217" w:line="222" w:lineRule="auto"/>
        <w:ind w:left="1780"/>
        <w:rPr>
          <w:sz w:val="31"/>
          <w:szCs w:val="31"/>
        </w:rPr>
      </w:pPr>
      <w:r>
        <w:rPr>
          <w:spacing w:val="-2"/>
          <w:sz w:val="31"/>
          <w:szCs w:val="31"/>
        </w:rPr>
        <w:t>(二)</w:t>
      </w:r>
      <w:r>
        <w:rPr>
          <w:spacing w:val="7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“三公”经费预算</w:t>
      </w:r>
    </w:p>
    <w:p w14:paraId="061BACC2">
      <w:pPr>
        <w:pStyle w:val="2"/>
        <w:spacing w:before="227" w:line="222" w:lineRule="auto"/>
        <w:ind w:left="1619"/>
        <w:rPr>
          <w:sz w:val="31"/>
          <w:szCs w:val="31"/>
        </w:rPr>
      </w:pPr>
      <w:r>
        <w:rPr>
          <w:spacing w:val="11"/>
          <w:sz w:val="31"/>
          <w:szCs w:val="31"/>
        </w:rPr>
        <w:t>本部门202</w:t>
      </w:r>
      <w:r>
        <w:rPr>
          <w:rFonts w:hint="eastAsia"/>
          <w:spacing w:val="11"/>
          <w:sz w:val="31"/>
          <w:szCs w:val="31"/>
          <w:lang w:val="en-US" w:eastAsia="zh-CN"/>
        </w:rPr>
        <w:t>4</w:t>
      </w:r>
      <w:r>
        <w:rPr>
          <w:spacing w:val="11"/>
          <w:sz w:val="31"/>
          <w:szCs w:val="31"/>
        </w:rPr>
        <w:t>年“三公”经费预算数</w:t>
      </w:r>
      <w:r>
        <w:rPr>
          <w:rFonts w:hint="eastAsia"/>
          <w:spacing w:val="11"/>
          <w:sz w:val="31"/>
          <w:szCs w:val="31"/>
          <w:lang w:val="en-US" w:eastAsia="zh-CN"/>
        </w:rPr>
        <w:t>3.5</w:t>
      </w:r>
      <w:r>
        <w:rPr>
          <w:spacing w:val="11"/>
          <w:sz w:val="31"/>
          <w:szCs w:val="31"/>
        </w:rPr>
        <w:t>0万元，其中，公</w:t>
      </w:r>
    </w:p>
    <w:p w14:paraId="65383A58">
      <w:pPr>
        <w:pStyle w:val="2"/>
        <w:spacing w:before="205" w:line="363" w:lineRule="auto"/>
        <w:ind w:left="1230" w:right="557"/>
        <w:jc w:val="both"/>
        <w:rPr>
          <w:sz w:val="31"/>
          <w:szCs w:val="31"/>
        </w:rPr>
      </w:pPr>
      <w:r>
        <w:rPr>
          <w:spacing w:val="32"/>
          <w:sz w:val="31"/>
          <w:szCs w:val="31"/>
        </w:rPr>
        <w:t>务接待费</w:t>
      </w:r>
      <w:r>
        <w:rPr>
          <w:rFonts w:hint="eastAsia"/>
          <w:spacing w:val="32"/>
          <w:sz w:val="31"/>
          <w:szCs w:val="31"/>
          <w:lang w:val="en-US" w:eastAsia="zh-CN"/>
        </w:rPr>
        <w:t>3.50</w:t>
      </w:r>
      <w:r>
        <w:rPr>
          <w:spacing w:val="32"/>
          <w:sz w:val="31"/>
          <w:szCs w:val="31"/>
        </w:rPr>
        <w:t>万元，因公出国(境)费0万元，公务用车</w:t>
      </w:r>
      <w:r>
        <w:rPr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购置及运行费0万元。比202</w:t>
      </w:r>
      <w:r>
        <w:rPr>
          <w:rFonts w:hint="eastAsia"/>
          <w:spacing w:val="18"/>
          <w:sz w:val="31"/>
          <w:szCs w:val="31"/>
          <w:lang w:val="en-US" w:eastAsia="zh-CN"/>
        </w:rPr>
        <w:t>4</w:t>
      </w:r>
      <w:r>
        <w:rPr>
          <w:spacing w:val="18"/>
          <w:sz w:val="31"/>
          <w:szCs w:val="31"/>
        </w:rPr>
        <w:t>年减少0.20万元，降低</w:t>
      </w:r>
      <w:r>
        <w:rPr>
          <w:rFonts w:hint="eastAsia"/>
          <w:spacing w:val="18"/>
          <w:sz w:val="31"/>
          <w:szCs w:val="31"/>
          <w:lang w:val="en-US" w:eastAsia="zh-CN"/>
        </w:rPr>
        <w:t>6</w:t>
      </w:r>
      <w:r>
        <w:rPr>
          <w:spacing w:val="18"/>
          <w:sz w:val="31"/>
          <w:szCs w:val="31"/>
        </w:rPr>
        <w:t xml:space="preserve">%, </w:t>
      </w:r>
      <w:r>
        <w:rPr>
          <w:spacing w:val="3"/>
          <w:sz w:val="31"/>
          <w:szCs w:val="31"/>
        </w:rPr>
        <w:t>主要原因是按要求厉行节约，减少公务接待支出，所有公务</w:t>
      </w:r>
    </w:p>
    <w:p w14:paraId="234D1AF2">
      <w:pPr>
        <w:pStyle w:val="2"/>
        <w:spacing w:before="1" w:line="219" w:lineRule="auto"/>
        <w:ind w:left="1230"/>
        <w:rPr>
          <w:sz w:val="31"/>
          <w:szCs w:val="31"/>
        </w:rPr>
      </w:pPr>
      <w:r>
        <w:rPr>
          <w:sz w:val="31"/>
          <w:szCs w:val="31"/>
        </w:rPr>
        <w:t>接待用餐基本都是在食堂用餐。</w:t>
      </w:r>
    </w:p>
    <w:p w14:paraId="7EF0161F">
      <w:pPr>
        <w:pStyle w:val="2"/>
        <w:spacing w:before="223" w:line="220" w:lineRule="auto"/>
        <w:ind w:left="1700"/>
        <w:rPr>
          <w:sz w:val="31"/>
          <w:szCs w:val="31"/>
        </w:rPr>
      </w:pPr>
      <w:r>
        <w:rPr>
          <w:spacing w:val="20"/>
          <w:sz w:val="31"/>
          <w:szCs w:val="31"/>
        </w:rPr>
        <w:t>(三)一般性支出情况</w:t>
      </w:r>
    </w:p>
    <w:p w14:paraId="2A18EE51">
      <w:pPr>
        <w:pStyle w:val="2"/>
        <w:spacing w:before="242" w:line="359" w:lineRule="auto"/>
        <w:ind w:left="1230" w:right="591" w:firstLine="649"/>
        <w:rPr>
          <w:sz w:val="31"/>
          <w:szCs w:val="31"/>
        </w:rPr>
      </w:pPr>
      <w:r>
        <w:rPr>
          <w:spacing w:val="22"/>
          <w:sz w:val="31"/>
          <w:szCs w:val="31"/>
        </w:rPr>
        <w:t>办公费</w:t>
      </w:r>
      <w:r>
        <w:rPr>
          <w:rFonts w:hint="eastAsia"/>
          <w:spacing w:val="22"/>
          <w:sz w:val="31"/>
          <w:szCs w:val="31"/>
          <w:lang w:val="en-US" w:eastAsia="zh-CN"/>
        </w:rPr>
        <w:t>30</w:t>
      </w:r>
      <w:r>
        <w:rPr>
          <w:spacing w:val="22"/>
          <w:sz w:val="31"/>
          <w:szCs w:val="31"/>
        </w:rPr>
        <w:t>.00万，印刷费</w:t>
      </w:r>
      <w:r>
        <w:rPr>
          <w:rFonts w:hint="eastAsia"/>
          <w:spacing w:val="22"/>
          <w:sz w:val="31"/>
          <w:szCs w:val="31"/>
          <w:lang w:val="en-US" w:eastAsia="zh-CN"/>
        </w:rPr>
        <w:t>36.53</w:t>
      </w:r>
      <w:r>
        <w:rPr>
          <w:spacing w:val="22"/>
          <w:sz w:val="31"/>
          <w:szCs w:val="31"/>
        </w:rPr>
        <w:t>万，</w:t>
      </w:r>
      <w:r>
        <w:rPr>
          <w:spacing w:val="16"/>
          <w:sz w:val="31"/>
          <w:szCs w:val="31"/>
        </w:rPr>
        <w:t>水费</w:t>
      </w:r>
      <w:r>
        <w:rPr>
          <w:rFonts w:hint="eastAsia"/>
          <w:spacing w:val="16"/>
          <w:sz w:val="31"/>
          <w:szCs w:val="31"/>
          <w:lang w:val="en-US" w:eastAsia="zh-CN"/>
        </w:rPr>
        <w:t>3.5</w:t>
      </w:r>
      <w:r>
        <w:rPr>
          <w:spacing w:val="16"/>
          <w:sz w:val="31"/>
          <w:szCs w:val="31"/>
        </w:rPr>
        <w:t>0万，电费</w:t>
      </w:r>
      <w:r>
        <w:rPr>
          <w:rFonts w:hint="eastAsia"/>
          <w:spacing w:val="16"/>
          <w:sz w:val="31"/>
          <w:szCs w:val="31"/>
          <w:lang w:val="en-US" w:eastAsia="zh-CN"/>
        </w:rPr>
        <w:t>11</w:t>
      </w:r>
      <w:r>
        <w:rPr>
          <w:spacing w:val="16"/>
          <w:sz w:val="31"/>
          <w:szCs w:val="31"/>
        </w:rPr>
        <w:t>.00万，差旅费</w:t>
      </w:r>
      <w:r>
        <w:rPr>
          <w:rFonts w:hint="eastAsia"/>
          <w:spacing w:val="16"/>
          <w:sz w:val="31"/>
          <w:szCs w:val="31"/>
          <w:lang w:val="en-US" w:eastAsia="zh-CN"/>
        </w:rPr>
        <w:t>3.00</w:t>
      </w:r>
      <w:r>
        <w:rPr>
          <w:spacing w:val="22"/>
          <w:sz w:val="31"/>
          <w:szCs w:val="31"/>
        </w:rPr>
        <w:t>万，维修(护)费</w:t>
      </w:r>
      <w:r>
        <w:rPr>
          <w:rFonts w:hint="eastAsia"/>
          <w:spacing w:val="22"/>
          <w:sz w:val="31"/>
          <w:szCs w:val="31"/>
          <w:lang w:val="en-US" w:eastAsia="zh-CN"/>
        </w:rPr>
        <w:t>20.0</w:t>
      </w:r>
      <w:r>
        <w:rPr>
          <w:spacing w:val="22"/>
          <w:sz w:val="31"/>
          <w:szCs w:val="31"/>
        </w:rPr>
        <w:t>0万，会议费</w:t>
      </w:r>
      <w:r>
        <w:rPr>
          <w:rFonts w:hint="eastAsia"/>
          <w:spacing w:val="22"/>
          <w:sz w:val="31"/>
          <w:szCs w:val="31"/>
          <w:lang w:val="en-US" w:eastAsia="zh-CN"/>
        </w:rPr>
        <w:t>6</w:t>
      </w:r>
      <w:r>
        <w:rPr>
          <w:spacing w:val="22"/>
          <w:sz w:val="31"/>
          <w:szCs w:val="31"/>
        </w:rPr>
        <w:t>.00万，培训费3</w:t>
      </w:r>
      <w:r>
        <w:rPr>
          <w:spacing w:val="21"/>
          <w:sz w:val="31"/>
          <w:szCs w:val="31"/>
        </w:rPr>
        <w:t>.</w:t>
      </w:r>
      <w:r>
        <w:rPr>
          <w:spacing w:val="-90"/>
          <w:sz w:val="31"/>
          <w:szCs w:val="31"/>
        </w:rPr>
        <w:t xml:space="preserve"> </w:t>
      </w:r>
      <w:r>
        <w:rPr>
          <w:rFonts w:hint="eastAsia"/>
          <w:spacing w:val="21"/>
          <w:sz w:val="31"/>
          <w:szCs w:val="31"/>
          <w:lang w:val="en-US" w:eastAsia="zh-CN"/>
        </w:rPr>
        <w:t>97</w:t>
      </w:r>
      <w:r>
        <w:rPr>
          <w:spacing w:val="23"/>
          <w:sz w:val="31"/>
          <w:szCs w:val="31"/>
        </w:rPr>
        <w:t>万，公务接待费</w:t>
      </w:r>
      <w:r>
        <w:rPr>
          <w:rFonts w:hint="eastAsia"/>
          <w:spacing w:val="23"/>
          <w:sz w:val="31"/>
          <w:szCs w:val="31"/>
          <w:lang w:val="en-US" w:eastAsia="zh-CN"/>
        </w:rPr>
        <w:t>3.50</w:t>
      </w:r>
      <w:r>
        <w:rPr>
          <w:spacing w:val="23"/>
          <w:sz w:val="31"/>
          <w:szCs w:val="31"/>
        </w:rPr>
        <w:t>万，劳务费</w:t>
      </w:r>
      <w:r>
        <w:rPr>
          <w:rFonts w:hint="eastAsia"/>
          <w:spacing w:val="23"/>
          <w:sz w:val="31"/>
          <w:szCs w:val="31"/>
          <w:lang w:val="en-US" w:eastAsia="zh-CN"/>
        </w:rPr>
        <w:t>15.00</w:t>
      </w:r>
      <w:r>
        <w:rPr>
          <w:spacing w:val="23"/>
          <w:sz w:val="31"/>
          <w:szCs w:val="31"/>
        </w:rPr>
        <w:t>万，工会经费</w:t>
      </w:r>
      <w:r>
        <w:rPr>
          <w:rFonts w:hint="eastAsia"/>
          <w:spacing w:val="23"/>
          <w:sz w:val="31"/>
          <w:szCs w:val="31"/>
          <w:lang w:val="en-US" w:eastAsia="zh-CN"/>
        </w:rPr>
        <w:t>5.95</w:t>
      </w:r>
      <w:r>
        <w:rPr>
          <w:spacing w:val="13"/>
          <w:sz w:val="31"/>
          <w:szCs w:val="31"/>
        </w:rPr>
        <w:t>万，福利费</w:t>
      </w:r>
      <w:r>
        <w:rPr>
          <w:rFonts w:hint="eastAsia"/>
          <w:spacing w:val="13"/>
          <w:sz w:val="31"/>
          <w:szCs w:val="31"/>
          <w:lang w:val="en-US" w:eastAsia="zh-CN"/>
        </w:rPr>
        <w:t>29.73</w:t>
      </w:r>
      <w:r>
        <w:rPr>
          <w:spacing w:val="13"/>
          <w:sz w:val="31"/>
          <w:szCs w:val="31"/>
        </w:rPr>
        <w:t>万，其他交通费用10.00万。</w:t>
      </w:r>
    </w:p>
    <w:p w14:paraId="2D8E4206">
      <w:pPr>
        <w:pStyle w:val="2"/>
        <w:spacing w:before="229" w:line="222" w:lineRule="auto"/>
        <w:ind w:left="1780"/>
        <w:rPr>
          <w:sz w:val="31"/>
          <w:szCs w:val="31"/>
        </w:rPr>
      </w:pPr>
      <w:r>
        <w:rPr>
          <w:spacing w:val="9"/>
          <w:sz w:val="31"/>
          <w:szCs w:val="31"/>
        </w:rPr>
        <w:t>(四)政府采购情况：</w:t>
      </w:r>
    </w:p>
    <w:p w14:paraId="39272918">
      <w:pPr>
        <w:spacing w:line="222" w:lineRule="auto"/>
        <w:rPr>
          <w:sz w:val="31"/>
          <w:szCs w:val="31"/>
        </w:rPr>
        <w:sectPr>
          <w:pgSz w:w="11910" w:h="16840"/>
          <w:pgMar w:top="1431" w:right="1229" w:bottom="0" w:left="719" w:header="0" w:footer="0" w:gutter="0"/>
          <w:cols w:space="720" w:num="1"/>
        </w:sectPr>
      </w:pPr>
    </w:p>
    <w:p w14:paraId="6BCC5B9E">
      <w:pPr>
        <w:spacing w:line="284" w:lineRule="auto"/>
        <w:rPr>
          <w:rFonts w:ascii="Arial"/>
          <w:sz w:val="21"/>
        </w:rPr>
      </w:pPr>
    </w:p>
    <w:p w14:paraId="1072793A">
      <w:pPr>
        <w:pStyle w:val="2"/>
        <w:spacing w:before="101" w:line="357" w:lineRule="auto"/>
        <w:ind w:left="153" w:right="38" w:firstLine="419"/>
        <w:rPr>
          <w:sz w:val="31"/>
          <w:szCs w:val="31"/>
        </w:rPr>
      </w:pPr>
      <w:r>
        <w:rPr>
          <w:spacing w:val="17"/>
          <w:sz w:val="31"/>
          <w:szCs w:val="31"/>
        </w:rPr>
        <w:t>本部门202</w:t>
      </w:r>
      <w:r>
        <w:rPr>
          <w:rFonts w:hint="eastAsia"/>
          <w:spacing w:val="17"/>
          <w:sz w:val="31"/>
          <w:szCs w:val="31"/>
          <w:lang w:val="en-US" w:eastAsia="zh-CN"/>
        </w:rPr>
        <w:t>4</w:t>
      </w:r>
      <w:r>
        <w:rPr>
          <w:spacing w:val="17"/>
          <w:sz w:val="31"/>
          <w:szCs w:val="31"/>
        </w:rPr>
        <w:t>年政府采购预算总额0万元，没有政</w:t>
      </w:r>
      <w:r>
        <w:rPr>
          <w:spacing w:val="16"/>
          <w:sz w:val="31"/>
          <w:szCs w:val="31"/>
        </w:rPr>
        <w:t>府采购</w:t>
      </w:r>
      <w:r>
        <w:rPr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项目，所以附件表35为空，其他需采购事项一律必须通过</w:t>
      </w:r>
    </w:p>
    <w:p w14:paraId="039852EF">
      <w:pPr>
        <w:pStyle w:val="2"/>
        <w:spacing w:before="1" w:line="220" w:lineRule="auto"/>
        <w:ind w:left="153"/>
        <w:rPr>
          <w:sz w:val="31"/>
          <w:szCs w:val="31"/>
        </w:rPr>
      </w:pPr>
      <w:r>
        <w:rPr>
          <w:spacing w:val="-7"/>
          <w:sz w:val="31"/>
          <w:szCs w:val="31"/>
        </w:rPr>
        <w:t>政府采购程序进行。</w:t>
      </w:r>
    </w:p>
    <w:p w14:paraId="240F112B">
      <w:pPr>
        <w:pStyle w:val="2"/>
        <w:spacing w:before="209" w:line="358" w:lineRule="auto"/>
        <w:ind w:left="153" w:right="39" w:firstLine="570"/>
        <w:rPr>
          <w:sz w:val="31"/>
          <w:szCs w:val="31"/>
        </w:rPr>
      </w:pPr>
      <w:r>
        <w:rPr>
          <w:spacing w:val="5"/>
          <w:sz w:val="31"/>
          <w:szCs w:val="31"/>
        </w:rPr>
        <w:t>(五)国有资产占有使用情况及新增资产配置情况：截止</w:t>
      </w:r>
      <w:r>
        <w:rPr>
          <w:spacing w:val="2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上年12月底，本单位年末无车辆，年末无50万元以上通</w:t>
      </w:r>
      <w:r>
        <w:rPr>
          <w:spacing w:val="15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用设备，年末无100万以上专用设备。本</w:t>
      </w:r>
      <w:r>
        <w:rPr>
          <w:spacing w:val="8"/>
          <w:sz w:val="31"/>
          <w:szCs w:val="31"/>
        </w:rPr>
        <w:t>单位无新增配备单</w:t>
      </w:r>
      <w:r>
        <w:rPr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位价值50万元以上通用设备和单位价值100万元以上专业</w:t>
      </w:r>
    </w:p>
    <w:p w14:paraId="54386262">
      <w:pPr>
        <w:pStyle w:val="2"/>
        <w:spacing w:before="1" w:line="223" w:lineRule="auto"/>
        <w:ind w:left="153"/>
        <w:rPr>
          <w:sz w:val="31"/>
          <w:szCs w:val="31"/>
        </w:rPr>
      </w:pPr>
      <w:r>
        <w:rPr>
          <w:spacing w:val="-6"/>
          <w:sz w:val="31"/>
          <w:szCs w:val="31"/>
        </w:rPr>
        <w:t>设备。</w:t>
      </w:r>
    </w:p>
    <w:p w14:paraId="78F05E71">
      <w:pPr>
        <w:pStyle w:val="2"/>
        <w:spacing w:before="233" w:line="357" w:lineRule="auto"/>
        <w:ind w:left="153" w:right="11" w:firstLine="570"/>
        <w:rPr>
          <w:sz w:val="31"/>
          <w:szCs w:val="31"/>
        </w:rPr>
      </w:pPr>
      <w:r>
        <w:rPr>
          <w:spacing w:val="5"/>
          <w:sz w:val="31"/>
          <w:szCs w:val="31"/>
        </w:rPr>
        <w:t>(六)重点项目预算的绩效目标等预算绩效情况说明：本</w:t>
      </w:r>
      <w:r>
        <w:rPr>
          <w:spacing w:val="2"/>
          <w:sz w:val="31"/>
          <w:szCs w:val="31"/>
        </w:rPr>
        <w:t xml:space="preserve"> </w:t>
      </w:r>
      <w:r>
        <w:rPr>
          <w:spacing w:val="27"/>
          <w:sz w:val="31"/>
          <w:szCs w:val="31"/>
        </w:rPr>
        <w:t>年度(单位)年度主要工作任务实现的目标：目标1:加强</w:t>
      </w:r>
      <w:r>
        <w:rPr>
          <w:spacing w:val="2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政府职能建设，提高政府履职水平和能力，加强与上级部门</w:t>
      </w:r>
      <w:r>
        <w:rPr>
          <w:spacing w:val="7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对接，加快镇村两级基础设施建设。目标2:加强预决算公</w:t>
      </w:r>
      <w:r>
        <w:rPr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开力度，严控三公经费。目标3:财税任务：制定措施，大</w:t>
      </w:r>
      <w:r>
        <w:rPr>
          <w:spacing w:val="2"/>
          <w:sz w:val="31"/>
          <w:szCs w:val="31"/>
        </w:rPr>
        <w:t xml:space="preserve"> 力发展水源，加强与水务局沟通，及时更新税务台账，确保</w:t>
      </w:r>
      <w:r>
        <w:rPr>
          <w:spacing w:val="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完成县政府下发的税务任务。加大招商引资力度，发展我镇 </w:t>
      </w:r>
      <w:r>
        <w:rPr>
          <w:spacing w:val="3"/>
          <w:sz w:val="31"/>
          <w:szCs w:val="31"/>
        </w:rPr>
        <w:t>经济。本年度我镇已对部门整体支出预算绩效目标申报表进</w:t>
      </w:r>
    </w:p>
    <w:p w14:paraId="11EC8FB1">
      <w:pPr>
        <w:pStyle w:val="2"/>
        <w:spacing w:before="2" w:line="220" w:lineRule="auto"/>
        <w:ind w:left="153"/>
        <w:rPr>
          <w:sz w:val="31"/>
          <w:szCs w:val="31"/>
        </w:rPr>
      </w:pPr>
      <w:r>
        <w:rPr>
          <w:spacing w:val="-2"/>
          <w:sz w:val="31"/>
          <w:szCs w:val="31"/>
        </w:rPr>
        <w:t>行申报，申报表见附件。</w:t>
      </w:r>
    </w:p>
    <w:p w14:paraId="36E939D6">
      <w:pPr>
        <w:pStyle w:val="2"/>
        <w:spacing w:before="217" w:line="620" w:lineRule="exact"/>
        <w:ind w:right="36"/>
        <w:jc w:val="right"/>
        <w:rPr>
          <w:sz w:val="31"/>
          <w:szCs w:val="31"/>
        </w:rPr>
      </w:pPr>
      <w:r>
        <w:rPr>
          <w:spacing w:val="5"/>
          <w:position w:val="23"/>
          <w:sz w:val="31"/>
          <w:szCs w:val="31"/>
        </w:rPr>
        <w:t>(七)政府性基金预算支出表为空。因为暂未预见有政府</w:t>
      </w:r>
    </w:p>
    <w:p w14:paraId="519EA039">
      <w:pPr>
        <w:pStyle w:val="2"/>
        <w:spacing w:before="1" w:line="220" w:lineRule="auto"/>
        <w:ind w:left="153"/>
        <w:rPr>
          <w:sz w:val="31"/>
          <w:szCs w:val="31"/>
        </w:rPr>
      </w:pPr>
      <w:r>
        <w:rPr>
          <w:spacing w:val="-5"/>
          <w:sz w:val="31"/>
          <w:szCs w:val="31"/>
        </w:rPr>
        <w:t>性基金支出。</w:t>
      </w:r>
    </w:p>
    <w:p w14:paraId="3259BE45">
      <w:pPr>
        <w:pStyle w:val="2"/>
        <w:spacing w:before="244" w:line="222" w:lineRule="auto"/>
        <w:ind w:left="573"/>
        <w:rPr>
          <w:sz w:val="31"/>
          <w:szCs w:val="31"/>
        </w:rPr>
      </w:pPr>
      <w:r>
        <w:rPr>
          <w:spacing w:val="3"/>
          <w:sz w:val="31"/>
          <w:szCs w:val="31"/>
        </w:rPr>
        <w:t>七、名词解释</w:t>
      </w:r>
    </w:p>
    <w:p w14:paraId="6CA33DCF">
      <w:pPr>
        <w:pStyle w:val="2"/>
        <w:spacing w:before="214" w:line="357" w:lineRule="auto"/>
        <w:ind w:left="153" w:right="40" w:firstLine="419"/>
        <w:rPr>
          <w:sz w:val="31"/>
          <w:szCs w:val="31"/>
        </w:rPr>
      </w:pPr>
      <w:r>
        <w:rPr>
          <w:spacing w:val="5"/>
          <w:sz w:val="31"/>
          <w:szCs w:val="31"/>
        </w:rPr>
        <w:t>1、机关运行经费：是指各部门的公用经费，包括办公及</w:t>
      </w:r>
      <w:r>
        <w:rPr>
          <w:spacing w:val="1"/>
          <w:sz w:val="31"/>
          <w:szCs w:val="31"/>
        </w:rPr>
        <w:t xml:space="preserve"> 印刷费、邮电费、差旅费、会议费、福利费、日常维修费、</w:t>
      </w:r>
    </w:p>
    <w:p w14:paraId="288362A8">
      <w:pPr>
        <w:pStyle w:val="2"/>
        <w:spacing w:before="1" w:line="220" w:lineRule="auto"/>
        <w:ind w:left="153"/>
        <w:rPr>
          <w:sz w:val="31"/>
          <w:szCs w:val="31"/>
        </w:rPr>
      </w:pPr>
      <w:r>
        <w:rPr>
          <w:spacing w:val="3"/>
          <w:sz w:val="31"/>
          <w:szCs w:val="31"/>
        </w:rPr>
        <w:t>专用资料及一般设备购置费、办公用房水电费、办公用房取</w:t>
      </w:r>
    </w:p>
    <w:p w14:paraId="315D410B">
      <w:pPr>
        <w:spacing w:line="220" w:lineRule="auto"/>
        <w:rPr>
          <w:sz w:val="31"/>
          <w:szCs w:val="31"/>
        </w:rPr>
        <w:sectPr>
          <w:pgSz w:w="11910" w:h="16840"/>
          <w:pgMar w:top="1431" w:right="1786" w:bottom="0" w:left="1786" w:header="0" w:footer="0" w:gutter="0"/>
          <w:cols w:space="720" w:num="1"/>
        </w:sectPr>
      </w:pPr>
    </w:p>
    <w:p w14:paraId="383D73D8">
      <w:pPr>
        <w:spacing w:line="294" w:lineRule="auto"/>
        <w:rPr>
          <w:rFonts w:ascii="Arial"/>
          <w:sz w:val="21"/>
        </w:rPr>
      </w:pPr>
    </w:p>
    <w:p w14:paraId="1F8C9792">
      <w:pPr>
        <w:pStyle w:val="2"/>
        <w:spacing w:before="97" w:line="597" w:lineRule="exact"/>
        <w:ind w:left="143"/>
      </w:pPr>
      <w:r>
        <w:rPr>
          <w:spacing w:val="12"/>
          <w:position w:val="22"/>
        </w:rPr>
        <w:t>暖费、办公用房物业管理费、公务用车运行维护费以及其他</w:t>
      </w:r>
    </w:p>
    <w:p w14:paraId="546B26FD">
      <w:pPr>
        <w:pStyle w:val="2"/>
        <w:spacing w:before="1" w:line="223" w:lineRule="auto"/>
        <w:ind w:left="143"/>
      </w:pPr>
      <w:r>
        <w:rPr>
          <w:spacing w:val="-3"/>
        </w:rPr>
        <w:t>费用。</w:t>
      </w:r>
    </w:p>
    <w:p w14:paraId="09B9730F">
      <w:pPr>
        <w:pStyle w:val="2"/>
        <w:spacing w:before="227" w:line="370" w:lineRule="auto"/>
        <w:ind w:left="143" w:firstLine="409"/>
        <w:jc w:val="both"/>
      </w:pPr>
      <w:r>
        <w:rPr>
          <w:spacing w:val="7"/>
        </w:rPr>
        <w:t>2、“三公”经费：纳入省财政预算管理的“三公</w:t>
      </w:r>
      <w:r>
        <w:rPr>
          <w:spacing w:val="6"/>
        </w:rPr>
        <w:t>”经费，</w:t>
      </w:r>
      <w:r>
        <w:t xml:space="preserve"> </w:t>
      </w:r>
      <w:r>
        <w:rPr>
          <w:spacing w:val="12"/>
        </w:rPr>
        <w:t>是指用一般公共预算拨款安排的公务接待费、公务用车购置</w:t>
      </w:r>
      <w:r>
        <w:rPr>
          <w:spacing w:val="18"/>
        </w:rPr>
        <w:t xml:space="preserve"> </w:t>
      </w:r>
      <w:r>
        <w:rPr>
          <w:spacing w:val="24"/>
        </w:rPr>
        <w:t>及运行维护费和因公出国(境)费。其中，公务接待费反映</w:t>
      </w:r>
      <w:r>
        <w:rPr>
          <w:spacing w:val="3"/>
        </w:rPr>
        <w:t xml:space="preserve"> </w:t>
      </w:r>
      <w:r>
        <w:rPr>
          <w:spacing w:val="12"/>
        </w:rPr>
        <w:t>单位按规定开支的各类公务接待支出；公务用车购置及运行</w:t>
      </w:r>
      <w:r>
        <w:rPr>
          <w:spacing w:val="18"/>
        </w:rPr>
        <w:t xml:space="preserve"> </w:t>
      </w:r>
      <w:r>
        <w:rPr>
          <w:spacing w:val="30"/>
        </w:rPr>
        <w:t>费反映单位公务用车车辆购置支出(含车辆购置税),以及</w:t>
      </w:r>
      <w:r>
        <w:rPr>
          <w:spacing w:val="1"/>
        </w:rPr>
        <w:t xml:space="preserve"> </w:t>
      </w:r>
      <w:r>
        <w:rPr>
          <w:spacing w:val="24"/>
        </w:rPr>
        <w:t>燃料费、维修费、保险费等支出；因公出国(境)费反映单</w:t>
      </w:r>
      <w:r>
        <w:rPr>
          <w:spacing w:val="5"/>
        </w:rPr>
        <w:t xml:space="preserve"> </w:t>
      </w:r>
      <w:r>
        <w:rPr>
          <w:spacing w:val="25"/>
        </w:rPr>
        <w:t>位公务出国(境)的国际旅费、国外城市间交通费</w:t>
      </w:r>
      <w:r>
        <w:rPr>
          <w:spacing w:val="24"/>
        </w:rPr>
        <w:t>、食宿费</w:t>
      </w:r>
    </w:p>
    <w:p w14:paraId="53603ADC">
      <w:pPr>
        <w:pStyle w:val="2"/>
        <w:spacing w:before="1" w:line="223" w:lineRule="auto"/>
        <w:ind w:left="143"/>
      </w:pPr>
      <w:r>
        <w:rPr>
          <w:spacing w:val="2"/>
        </w:rPr>
        <w:t>等支出。</w:t>
      </w:r>
    </w:p>
    <w:p w14:paraId="036448CA">
      <w:pPr>
        <w:spacing w:line="265" w:lineRule="auto"/>
        <w:rPr>
          <w:rFonts w:ascii="Arial"/>
          <w:sz w:val="21"/>
        </w:rPr>
      </w:pPr>
    </w:p>
    <w:p w14:paraId="01254F34">
      <w:pPr>
        <w:spacing w:line="265" w:lineRule="auto"/>
        <w:rPr>
          <w:rFonts w:ascii="Arial"/>
          <w:sz w:val="21"/>
        </w:rPr>
      </w:pPr>
    </w:p>
    <w:p w14:paraId="5393E019">
      <w:pPr>
        <w:pStyle w:val="2"/>
        <w:spacing w:before="97" w:line="600" w:lineRule="exact"/>
      </w:pPr>
      <w:r>
        <w:rPr>
          <w:spacing w:val="19"/>
          <w:position w:val="22"/>
        </w:rPr>
        <w:t>第二部分</w:t>
      </w:r>
      <w:r>
        <w:rPr>
          <w:spacing w:val="118"/>
          <w:position w:val="22"/>
        </w:rPr>
        <w:t xml:space="preserve"> </w:t>
      </w:r>
      <w:r>
        <w:rPr>
          <w:spacing w:val="19"/>
          <w:position w:val="22"/>
        </w:rPr>
        <w:t>平江县余坪镇人民政府202</w:t>
      </w:r>
      <w:r>
        <w:rPr>
          <w:rFonts w:hint="eastAsia"/>
          <w:spacing w:val="19"/>
          <w:position w:val="22"/>
          <w:lang w:val="en-US" w:eastAsia="zh-CN"/>
        </w:rPr>
        <w:t>4</w:t>
      </w:r>
      <w:r>
        <w:rPr>
          <w:spacing w:val="19"/>
          <w:position w:val="22"/>
        </w:rPr>
        <w:t>年度部门预算表</w:t>
      </w:r>
    </w:p>
    <w:p w14:paraId="13886EDD">
      <w:pPr>
        <w:pStyle w:val="2"/>
        <w:spacing w:before="1" w:line="221" w:lineRule="auto"/>
        <w:ind w:left="553"/>
      </w:pPr>
      <w:r>
        <w:rPr>
          <w:spacing w:val="11"/>
        </w:rPr>
        <w:t>一、收支总表</w:t>
      </w:r>
    </w:p>
    <w:p w14:paraId="023B4D27">
      <w:pPr>
        <w:pStyle w:val="2"/>
        <w:spacing w:before="240" w:line="222" w:lineRule="auto"/>
        <w:ind w:left="553"/>
      </w:pPr>
      <w:r>
        <w:rPr>
          <w:spacing w:val="-4"/>
        </w:rPr>
        <w:t>二、收入总表</w:t>
      </w:r>
    </w:p>
    <w:p w14:paraId="59933163">
      <w:pPr>
        <w:pStyle w:val="2"/>
        <w:spacing w:before="237" w:line="222" w:lineRule="auto"/>
        <w:ind w:left="553"/>
      </w:pPr>
      <w:r>
        <w:rPr>
          <w:rFonts w:hint="eastAsia"/>
          <w:spacing w:val="2"/>
          <w:lang w:eastAsia="zh-CN"/>
        </w:rPr>
        <w:t>三</w:t>
      </w:r>
      <w:r>
        <w:rPr>
          <w:spacing w:val="2"/>
        </w:rPr>
        <w:t>、</w:t>
      </w:r>
      <w:r>
        <w:rPr>
          <w:rFonts w:hint="eastAsia"/>
          <w:spacing w:val="2"/>
        </w:rPr>
        <w:t>支出总表</w:t>
      </w:r>
    </w:p>
    <w:p w14:paraId="7E1D697E">
      <w:pPr>
        <w:pStyle w:val="2"/>
        <w:spacing w:before="239" w:line="222" w:lineRule="auto"/>
        <w:ind w:left="553"/>
        <w:rPr>
          <w:spacing w:val="11"/>
        </w:rPr>
      </w:pPr>
      <w:r>
        <w:rPr>
          <w:rFonts w:hint="eastAsia"/>
          <w:spacing w:val="11"/>
          <w:lang w:eastAsia="zh-CN"/>
        </w:rPr>
        <w:t>四</w:t>
      </w:r>
      <w:r>
        <w:rPr>
          <w:spacing w:val="11"/>
        </w:rPr>
        <w:t>、</w:t>
      </w:r>
      <w:r>
        <w:rPr>
          <w:rFonts w:hint="eastAsia"/>
          <w:spacing w:val="11"/>
        </w:rPr>
        <w:t>支出预算分类汇总表（按政府预算经济分类）</w:t>
      </w:r>
    </w:p>
    <w:p w14:paraId="511CC49F">
      <w:pPr>
        <w:pStyle w:val="2"/>
        <w:spacing w:before="240" w:line="620" w:lineRule="exact"/>
        <w:ind w:left="553"/>
        <w:rPr>
          <w:spacing w:val="3"/>
          <w:position w:val="24"/>
        </w:rPr>
      </w:pPr>
      <w:r>
        <w:rPr>
          <w:rFonts w:hint="eastAsia"/>
          <w:spacing w:val="3"/>
          <w:position w:val="24"/>
          <w:lang w:eastAsia="zh-CN"/>
        </w:rPr>
        <w:t>五</w:t>
      </w:r>
      <w:r>
        <w:rPr>
          <w:spacing w:val="3"/>
          <w:position w:val="24"/>
        </w:rPr>
        <w:t xml:space="preserve"> 、</w:t>
      </w:r>
      <w:r>
        <w:rPr>
          <w:rFonts w:hint="eastAsia"/>
          <w:spacing w:val="3"/>
          <w:position w:val="24"/>
        </w:rPr>
        <w:t>支出预算分类汇总表（按部门预算经济分类）</w:t>
      </w:r>
    </w:p>
    <w:p w14:paraId="19D40061">
      <w:pPr>
        <w:pStyle w:val="2"/>
        <w:spacing w:before="1" w:line="221" w:lineRule="auto"/>
        <w:ind w:left="553"/>
      </w:pPr>
      <w:r>
        <w:rPr>
          <w:spacing w:val="11"/>
        </w:rPr>
        <w:t>七、基本支出预算总表</w:t>
      </w:r>
    </w:p>
    <w:p w14:paraId="541268E6">
      <w:pPr>
        <w:pStyle w:val="2"/>
        <w:spacing w:before="239" w:line="222" w:lineRule="auto"/>
        <w:ind w:left="553"/>
      </w:pPr>
      <w:r>
        <w:rPr>
          <w:spacing w:val="12"/>
        </w:rPr>
        <w:t>八、基本支出预算明细表—工资福利支出</w:t>
      </w:r>
    </w:p>
    <w:p w14:paraId="7AD3751D">
      <w:pPr>
        <w:pStyle w:val="2"/>
        <w:spacing w:before="220" w:line="620" w:lineRule="exact"/>
        <w:ind w:left="553"/>
      </w:pPr>
      <w:r>
        <w:rPr>
          <w:spacing w:val="13"/>
          <w:position w:val="24"/>
        </w:rPr>
        <w:t>九、基本支出预算明细表—工资福利支出(政府预算)</w:t>
      </w:r>
    </w:p>
    <w:p w14:paraId="1C1FBED7">
      <w:pPr>
        <w:pStyle w:val="2"/>
        <w:spacing w:before="1" w:line="221" w:lineRule="auto"/>
        <w:ind w:left="553"/>
      </w:pPr>
      <w:r>
        <w:rPr>
          <w:spacing w:val="6"/>
        </w:rPr>
        <w:t>十</w:t>
      </w:r>
      <w:r>
        <w:rPr>
          <w:spacing w:val="-61"/>
        </w:rPr>
        <w:t xml:space="preserve"> </w:t>
      </w:r>
      <w:r>
        <w:rPr>
          <w:spacing w:val="6"/>
        </w:rPr>
        <w:t>、基本支出预算明细表—</w:t>
      </w:r>
      <w:r>
        <w:rPr>
          <w:spacing w:val="-101"/>
        </w:rPr>
        <w:t xml:space="preserve"> </w:t>
      </w:r>
      <w:r>
        <w:rPr>
          <w:spacing w:val="6"/>
        </w:rPr>
        <w:t>商品和服务支出</w:t>
      </w:r>
    </w:p>
    <w:p w14:paraId="4CB549E9">
      <w:pPr>
        <w:spacing w:line="221" w:lineRule="auto"/>
        <w:sectPr>
          <w:pgSz w:w="11910" w:h="16840"/>
          <w:pgMar w:top="1431" w:right="1740" w:bottom="0" w:left="1786" w:header="0" w:footer="0" w:gutter="0"/>
          <w:cols w:space="720" w:num="1"/>
        </w:sectPr>
      </w:pPr>
    </w:p>
    <w:p w14:paraId="1B5C7B02">
      <w:pPr>
        <w:spacing w:line="297" w:lineRule="auto"/>
        <w:rPr>
          <w:rFonts w:ascii="Arial"/>
          <w:sz w:val="21"/>
        </w:rPr>
      </w:pPr>
    </w:p>
    <w:p w14:paraId="2AD145B8">
      <w:pPr>
        <w:pStyle w:val="2"/>
        <w:spacing w:before="97" w:line="222" w:lineRule="auto"/>
        <w:ind w:left="553"/>
      </w:pPr>
      <w:r>
        <w:rPr>
          <w:spacing w:val="8"/>
        </w:rPr>
        <w:t>十一、基本支出预算明细表—商品和服务支出(政府预算)</w:t>
      </w:r>
    </w:p>
    <w:p w14:paraId="3E537DEA">
      <w:pPr>
        <w:pStyle w:val="2"/>
        <w:spacing w:before="229" w:line="222" w:lineRule="auto"/>
        <w:ind w:left="553"/>
      </w:pPr>
      <w:r>
        <w:rPr>
          <w:spacing w:val="10"/>
        </w:rPr>
        <w:t>十二、基本支出预算明细表—对个人和家庭的补助、</w:t>
      </w:r>
    </w:p>
    <w:p w14:paraId="426D9DF5">
      <w:pPr>
        <w:pStyle w:val="2"/>
        <w:spacing w:before="229" w:line="590" w:lineRule="exact"/>
        <w:ind w:right="67"/>
        <w:jc w:val="right"/>
      </w:pPr>
      <w:r>
        <w:rPr>
          <w:spacing w:val="14"/>
          <w:position w:val="21"/>
        </w:rPr>
        <w:t>十三、基本支出预算明细表—对个人和家庭的补助(政府</w:t>
      </w:r>
    </w:p>
    <w:p w14:paraId="3FBA6057">
      <w:pPr>
        <w:pStyle w:val="2"/>
        <w:spacing w:line="221" w:lineRule="auto"/>
        <w:ind w:left="133"/>
      </w:pPr>
      <w:r>
        <w:rPr>
          <w:spacing w:val="12"/>
        </w:rPr>
        <w:t>预算)</w:t>
      </w:r>
    </w:p>
    <w:p w14:paraId="25546E80">
      <w:pPr>
        <w:pStyle w:val="2"/>
        <w:spacing w:before="270" w:line="222" w:lineRule="auto"/>
        <w:ind w:left="553"/>
      </w:pPr>
      <w:r>
        <w:rPr>
          <w:spacing w:val="10"/>
        </w:rPr>
        <w:t>十四、项目支出预算总表</w:t>
      </w:r>
    </w:p>
    <w:p w14:paraId="029DB49B">
      <w:pPr>
        <w:pStyle w:val="2"/>
        <w:spacing w:before="241" w:line="222" w:lineRule="auto"/>
        <w:ind w:left="553"/>
        <w:rPr>
          <w:rFonts w:ascii="宋体" w:hAnsi="宋体" w:eastAsia="宋体" w:cs="宋体"/>
        </w:rPr>
      </w:pPr>
      <w:r>
        <w:rPr>
          <w:spacing w:val="7"/>
        </w:rPr>
        <w:t>十五、项目支出明细表</w:t>
      </w:r>
      <w:r>
        <w:rPr>
          <w:rFonts w:ascii="宋体" w:hAnsi="宋体" w:eastAsia="宋体" w:cs="宋体"/>
          <w:spacing w:val="7"/>
        </w:rPr>
        <w:t>(A)</w:t>
      </w:r>
    </w:p>
    <w:p w14:paraId="339048AC">
      <w:pPr>
        <w:pStyle w:val="2"/>
        <w:spacing w:before="237" w:line="222" w:lineRule="auto"/>
        <w:ind w:left="553"/>
      </w:pPr>
      <w:r>
        <w:rPr>
          <w:spacing w:val="9"/>
        </w:rPr>
        <w:t>十六、项目支出明细表</w:t>
      </w:r>
      <w:r>
        <w:rPr>
          <w:rFonts w:ascii="宋体" w:hAnsi="宋体" w:eastAsia="宋体" w:cs="宋体"/>
          <w:spacing w:val="9"/>
        </w:rPr>
        <w:t>(A)</w:t>
      </w:r>
      <w:r>
        <w:rPr>
          <w:spacing w:val="9"/>
        </w:rPr>
        <w:t>(政府预算)</w:t>
      </w:r>
    </w:p>
    <w:p w14:paraId="41E5D8A3">
      <w:pPr>
        <w:pStyle w:val="2"/>
        <w:spacing w:before="242" w:line="222" w:lineRule="auto"/>
        <w:ind w:left="553"/>
        <w:rPr>
          <w:rFonts w:ascii="宋体" w:hAnsi="宋体" w:eastAsia="宋体" w:cs="宋体"/>
        </w:rPr>
      </w:pPr>
      <w:r>
        <w:rPr>
          <w:spacing w:val="6"/>
        </w:rPr>
        <w:t>十七、项目支出明细表</w:t>
      </w:r>
      <w:r>
        <w:rPr>
          <w:spacing w:val="-22"/>
        </w:rPr>
        <w:t xml:space="preserve"> </w:t>
      </w:r>
      <w:r>
        <w:rPr>
          <w:rFonts w:ascii="宋体" w:hAnsi="宋体" w:eastAsia="宋体" w:cs="宋体"/>
          <w:spacing w:val="6"/>
        </w:rPr>
        <w:t>(B)</w:t>
      </w:r>
    </w:p>
    <w:p w14:paraId="0F7AA318">
      <w:pPr>
        <w:pStyle w:val="2"/>
        <w:spacing w:before="227" w:line="222" w:lineRule="auto"/>
        <w:ind w:left="553"/>
      </w:pPr>
      <w:r>
        <w:rPr>
          <w:spacing w:val="3"/>
        </w:rPr>
        <w:t>十</w:t>
      </w:r>
      <w:r>
        <w:rPr>
          <w:spacing w:val="-46"/>
        </w:rPr>
        <w:t xml:space="preserve"> </w:t>
      </w:r>
      <w:r>
        <w:rPr>
          <w:spacing w:val="3"/>
        </w:rPr>
        <w:t>八</w:t>
      </w:r>
      <w:r>
        <w:rPr>
          <w:spacing w:val="-72"/>
        </w:rPr>
        <w:t xml:space="preserve"> </w:t>
      </w:r>
      <w:r>
        <w:rPr>
          <w:spacing w:val="3"/>
        </w:rPr>
        <w:t>、项目支出预算明细表</w:t>
      </w:r>
      <w:r>
        <w:rPr>
          <w:rFonts w:ascii="宋体" w:hAnsi="宋体" w:eastAsia="宋体" w:cs="宋体"/>
          <w:spacing w:val="3"/>
        </w:rPr>
        <w:t>(B)</w:t>
      </w:r>
      <w:r>
        <w:rPr>
          <w:spacing w:val="3"/>
        </w:rPr>
        <w:t>(政府预算)</w:t>
      </w:r>
    </w:p>
    <w:p w14:paraId="0B290AFF">
      <w:pPr>
        <w:pStyle w:val="2"/>
        <w:spacing w:before="251" w:line="222" w:lineRule="auto"/>
        <w:ind w:left="553"/>
        <w:rPr>
          <w:rFonts w:ascii="宋体" w:hAnsi="宋体" w:eastAsia="宋体" w:cs="宋体"/>
        </w:rPr>
      </w:pPr>
      <w:r>
        <w:rPr>
          <w:spacing w:val="4"/>
        </w:rPr>
        <w:t xml:space="preserve">十九、项目支出明细表 </w:t>
      </w:r>
      <w:r>
        <w:rPr>
          <w:rFonts w:ascii="宋体" w:hAnsi="宋体" w:eastAsia="宋体" w:cs="宋体"/>
          <w:spacing w:val="4"/>
        </w:rPr>
        <w:t>(C)</w:t>
      </w:r>
    </w:p>
    <w:p w14:paraId="75839A98">
      <w:pPr>
        <w:pStyle w:val="2"/>
        <w:spacing w:before="227" w:line="222" w:lineRule="auto"/>
        <w:ind w:left="553"/>
      </w:pPr>
      <w:r>
        <w:rPr>
          <w:spacing w:val="-7"/>
        </w:rPr>
        <w:t>二</w:t>
      </w:r>
      <w:r>
        <w:rPr>
          <w:spacing w:val="-26"/>
        </w:rPr>
        <w:t xml:space="preserve"> </w:t>
      </w:r>
      <w:r>
        <w:rPr>
          <w:spacing w:val="-7"/>
        </w:rPr>
        <w:t>十</w:t>
      </w:r>
      <w:r>
        <w:rPr>
          <w:spacing w:val="-72"/>
        </w:rPr>
        <w:t xml:space="preserve"> </w:t>
      </w:r>
      <w:r>
        <w:rPr>
          <w:spacing w:val="-7"/>
        </w:rPr>
        <w:t xml:space="preserve">、项目支出明细表 </w:t>
      </w:r>
      <w:r>
        <w:rPr>
          <w:rFonts w:ascii="宋体" w:hAnsi="宋体" w:eastAsia="宋体" w:cs="宋体"/>
          <w:spacing w:val="-7"/>
        </w:rPr>
        <w:t xml:space="preserve">(C) </w:t>
      </w:r>
      <w:r>
        <w:rPr>
          <w:spacing w:val="-7"/>
        </w:rPr>
        <w:t>(政府预算)</w:t>
      </w:r>
    </w:p>
    <w:p w14:paraId="0F755116">
      <w:pPr>
        <w:pStyle w:val="2"/>
        <w:spacing w:before="229" w:line="222" w:lineRule="auto"/>
        <w:ind w:left="553"/>
      </w:pPr>
      <w:r>
        <w:rPr>
          <w:spacing w:val="14"/>
        </w:rPr>
        <w:t>二十一、公共财政拨款—经费拨款支出预算表</w:t>
      </w:r>
    </w:p>
    <w:p w14:paraId="1B2FD5CA">
      <w:pPr>
        <w:pStyle w:val="2"/>
        <w:spacing w:before="240" w:line="222" w:lineRule="auto"/>
        <w:ind w:right="26"/>
        <w:jc w:val="right"/>
      </w:pPr>
      <w:r>
        <w:rPr>
          <w:spacing w:val="10"/>
        </w:rPr>
        <w:t>二十二、公共财政拨款—经费拨款支出预算表(政</w:t>
      </w:r>
      <w:r>
        <w:rPr>
          <w:spacing w:val="9"/>
        </w:rPr>
        <w:t>府预算)</w:t>
      </w:r>
    </w:p>
    <w:p w14:paraId="5E1B8E80">
      <w:pPr>
        <w:pStyle w:val="2"/>
        <w:spacing w:before="240" w:line="620" w:lineRule="exact"/>
        <w:ind w:right="41"/>
        <w:jc w:val="right"/>
      </w:pPr>
      <w:r>
        <w:rPr>
          <w:spacing w:val="9"/>
          <w:position w:val="24"/>
        </w:rPr>
        <w:t>二十三、公共财政拨款—纳入公共预算管理的非税收入支</w:t>
      </w:r>
    </w:p>
    <w:p w14:paraId="59532D4B">
      <w:pPr>
        <w:pStyle w:val="2"/>
        <w:spacing w:before="1" w:line="221" w:lineRule="auto"/>
        <w:ind w:left="173"/>
      </w:pPr>
      <w:r>
        <w:rPr>
          <w:spacing w:val="8"/>
        </w:rPr>
        <w:t>出预算表</w:t>
      </w:r>
    </w:p>
    <w:p w14:paraId="1C106AED">
      <w:pPr>
        <w:pStyle w:val="2"/>
        <w:spacing w:before="219" w:line="620" w:lineRule="exact"/>
        <w:ind w:right="71"/>
        <w:jc w:val="right"/>
      </w:pPr>
      <w:r>
        <w:rPr>
          <w:spacing w:val="8"/>
          <w:position w:val="24"/>
        </w:rPr>
        <w:t>二十四、公共财政拨款—纳入公共预算管理的非税收入支</w:t>
      </w:r>
    </w:p>
    <w:p w14:paraId="5BE91AE7">
      <w:pPr>
        <w:pStyle w:val="2"/>
        <w:spacing w:before="1" w:line="221" w:lineRule="auto"/>
        <w:ind w:left="183"/>
      </w:pPr>
      <w:r>
        <w:rPr>
          <w:spacing w:val="7"/>
        </w:rPr>
        <w:t>出预算表(政府预算)</w:t>
      </w:r>
    </w:p>
    <w:p w14:paraId="71832F0B">
      <w:pPr>
        <w:pStyle w:val="2"/>
        <w:spacing w:before="238" w:line="220" w:lineRule="auto"/>
        <w:ind w:left="553"/>
      </w:pPr>
      <w:r>
        <w:rPr>
          <w:spacing w:val="12"/>
        </w:rPr>
        <w:t>二十五、政府性基金拨款支出预算表</w:t>
      </w:r>
    </w:p>
    <w:p w14:paraId="1D528FF1">
      <w:pPr>
        <w:pStyle w:val="2"/>
        <w:spacing w:before="233" w:line="220" w:lineRule="auto"/>
        <w:ind w:left="553"/>
      </w:pPr>
      <w:r>
        <w:rPr>
          <w:spacing w:val="12"/>
        </w:rPr>
        <w:t>二十六、政府性基金拨款支出预算表(政府预算)</w:t>
      </w:r>
    </w:p>
    <w:p w14:paraId="3832A786">
      <w:pPr>
        <w:pStyle w:val="2"/>
        <w:spacing w:before="244" w:line="222" w:lineRule="auto"/>
        <w:ind w:left="553"/>
      </w:pPr>
      <w:r>
        <w:rPr>
          <w:spacing w:val="13"/>
        </w:rPr>
        <w:t>二十七、纳入专户管理的非税收入支出预算表</w:t>
      </w:r>
    </w:p>
    <w:p w14:paraId="4A6A7962">
      <w:pPr>
        <w:pStyle w:val="2"/>
        <w:spacing w:before="239" w:line="222" w:lineRule="auto"/>
        <w:ind w:right="26"/>
        <w:jc w:val="right"/>
      </w:pPr>
      <w:r>
        <w:rPr>
          <w:spacing w:val="10"/>
        </w:rPr>
        <w:t>二十八、纳入专户管理的非税收入支出预算表(</w:t>
      </w:r>
      <w:r>
        <w:rPr>
          <w:spacing w:val="9"/>
        </w:rPr>
        <w:t>政府预算)</w:t>
      </w:r>
    </w:p>
    <w:p w14:paraId="0E3947EF">
      <w:pPr>
        <w:pStyle w:val="2"/>
        <w:spacing w:before="239" w:line="222" w:lineRule="auto"/>
        <w:ind w:left="553"/>
      </w:pPr>
      <w:r>
        <w:rPr>
          <w:spacing w:val="13"/>
        </w:rPr>
        <w:t>二十九、上级补助收入-公共财政补助支出</w:t>
      </w:r>
      <w:r>
        <w:rPr>
          <w:spacing w:val="12"/>
        </w:rPr>
        <w:t>预算表</w:t>
      </w:r>
    </w:p>
    <w:p w14:paraId="152C9493">
      <w:pPr>
        <w:spacing w:line="222" w:lineRule="auto"/>
        <w:sectPr>
          <w:pgSz w:w="11910" w:h="16840"/>
          <w:pgMar w:top="1431" w:right="1786" w:bottom="0" w:left="1786" w:header="0" w:footer="0" w:gutter="0"/>
          <w:cols w:space="720" w:num="1"/>
        </w:sectPr>
      </w:pPr>
    </w:p>
    <w:p w14:paraId="5AE7CA3D">
      <w:pPr>
        <w:spacing w:line="285" w:lineRule="auto"/>
        <w:rPr>
          <w:rFonts w:ascii="Arial"/>
          <w:sz w:val="21"/>
        </w:rPr>
      </w:pPr>
    </w:p>
    <w:p w14:paraId="35D695D5">
      <w:pPr>
        <w:pStyle w:val="2"/>
        <w:spacing w:before="100" w:line="600" w:lineRule="exact"/>
        <w:ind w:left="2200"/>
        <w:rPr>
          <w:sz w:val="31"/>
          <w:szCs w:val="31"/>
        </w:rPr>
      </w:pPr>
      <w:r>
        <w:rPr>
          <w:spacing w:val="11"/>
          <w:position w:val="21"/>
          <w:sz w:val="31"/>
          <w:szCs w:val="31"/>
        </w:rPr>
        <w:t>三十、上级补助收入-公共财政补助支出预算表(政府预</w:t>
      </w:r>
    </w:p>
    <w:p w14:paraId="33957B7A">
      <w:pPr>
        <w:pStyle w:val="2"/>
        <w:spacing w:before="1" w:line="221" w:lineRule="auto"/>
        <w:ind w:left="1760"/>
        <w:rPr>
          <w:sz w:val="31"/>
          <w:szCs w:val="31"/>
        </w:rPr>
      </w:pPr>
      <w:r>
        <w:rPr>
          <w:spacing w:val="2"/>
          <w:sz w:val="31"/>
          <w:szCs w:val="31"/>
        </w:rPr>
        <w:t>算)</w:t>
      </w:r>
    </w:p>
    <w:p w14:paraId="2367C043">
      <w:pPr>
        <w:pStyle w:val="2"/>
        <w:spacing w:before="205" w:line="220" w:lineRule="auto"/>
        <w:ind w:left="2200"/>
        <w:rPr>
          <w:sz w:val="31"/>
          <w:szCs w:val="31"/>
        </w:rPr>
      </w:pPr>
      <w:r>
        <w:rPr>
          <w:spacing w:val="-1"/>
          <w:sz w:val="31"/>
          <w:szCs w:val="31"/>
        </w:rPr>
        <w:t>三十</w:t>
      </w:r>
      <w:r>
        <w:rPr>
          <w:spacing w:val="-7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一、上级补助收入-政府性基金补助支出预算表</w:t>
      </w:r>
    </w:p>
    <w:p w14:paraId="306E192E">
      <w:pPr>
        <w:pStyle w:val="2"/>
        <w:spacing w:before="240" w:line="612" w:lineRule="exact"/>
        <w:ind w:left="2200"/>
        <w:rPr>
          <w:sz w:val="31"/>
          <w:szCs w:val="31"/>
        </w:rPr>
      </w:pPr>
      <w:r>
        <w:rPr>
          <w:spacing w:val="-1"/>
          <w:position w:val="22"/>
          <w:sz w:val="31"/>
          <w:szCs w:val="31"/>
        </w:rPr>
        <w:t>三十二、上级补助收入-政府性基金补助支出预算表(政府</w:t>
      </w:r>
    </w:p>
    <w:p w14:paraId="4DC7ADCB">
      <w:pPr>
        <w:pStyle w:val="2"/>
        <w:spacing w:before="1" w:line="221" w:lineRule="auto"/>
        <w:ind w:left="1760"/>
        <w:rPr>
          <w:sz w:val="31"/>
          <w:szCs w:val="31"/>
        </w:rPr>
      </w:pPr>
      <w:r>
        <w:rPr>
          <w:spacing w:val="4"/>
          <w:sz w:val="31"/>
          <w:szCs w:val="31"/>
        </w:rPr>
        <w:t>预算)</w:t>
      </w:r>
    </w:p>
    <w:p w14:paraId="11FED6F3">
      <w:pPr>
        <w:pStyle w:val="2"/>
        <w:spacing w:before="222" w:line="219" w:lineRule="auto"/>
        <w:ind w:left="2200"/>
        <w:rPr>
          <w:sz w:val="31"/>
          <w:szCs w:val="31"/>
        </w:rPr>
      </w:pPr>
      <w:r>
        <w:rPr>
          <w:spacing w:val="2"/>
          <w:sz w:val="31"/>
          <w:szCs w:val="31"/>
        </w:rPr>
        <w:t>三十三、上年结转支出预算表</w:t>
      </w:r>
    </w:p>
    <w:p w14:paraId="1DBD08C5">
      <w:pPr>
        <w:pStyle w:val="2"/>
        <w:spacing w:before="222" w:line="219" w:lineRule="auto"/>
        <w:ind w:left="2200"/>
        <w:rPr>
          <w:sz w:val="31"/>
          <w:szCs w:val="31"/>
        </w:rPr>
      </w:pPr>
      <w:r>
        <w:rPr>
          <w:spacing w:val="3"/>
          <w:sz w:val="31"/>
          <w:szCs w:val="31"/>
        </w:rPr>
        <w:t>三十四、上年结转支出预算表(政府预算)</w:t>
      </w:r>
    </w:p>
    <w:p w14:paraId="718F63C7">
      <w:pPr>
        <w:pStyle w:val="2"/>
        <w:spacing w:before="248" w:line="222" w:lineRule="auto"/>
        <w:ind w:left="2200"/>
        <w:rPr>
          <w:sz w:val="31"/>
          <w:szCs w:val="31"/>
        </w:rPr>
      </w:pPr>
      <w:r>
        <w:rPr>
          <w:spacing w:val="3"/>
          <w:sz w:val="31"/>
          <w:szCs w:val="31"/>
        </w:rPr>
        <w:t>三十五、政府采购预算表</w:t>
      </w:r>
    </w:p>
    <w:p w14:paraId="3148DAE9">
      <w:pPr>
        <w:pStyle w:val="2"/>
        <w:spacing w:before="227" w:line="222" w:lineRule="auto"/>
        <w:ind w:left="2200"/>
        <w:rPr>
          <w:sz w:val="31"/>
          <w:szCs w:val="31"/>
        </w:rPr>
      </w:pPr>
      <w:r>
        <w:rPr>
          <w:spacing w:val="1"/>
          <w:sz w:val="31"/>
          <w:szCs w:val="31"/>
        </w:rPr>
        <w:t>三十六、支出预算拨款方式表</w:t>
      </w:r>
    </w:p>
    <w:p w14:paraId="69B01F8A">
      <w:pPr>
        <w:pStyle w:val="2"/>
        <w:spacing w:before="226" w:line="221" w:lineRule="auto"/>
        <w:ind w:left="2200"/>
        <w:rPr>
          <w:sz w:val="31"/>
          <w:szCs w:val="31"/>
        </w:rPr>
      </w:pPr>
      <w:r>
        <w:rPr>
          <w:sz w:val="31"/>
          <w:szCs w:val="31"/>
        </w:rPr>
        <w:t>三十七、单位人员情况表</w:t>
      </w:r>
    </w:p>
    <w:p w14:paraId="3209BE60">
      <w:pPr>
        <w:pStyle w:val="2"/>
        <w:spacing w:before="230" w:line="222" w:lineRule="auto"/>
        <w:ind w:left="2200"/>
        <w:rPr>
          <w:sz w:val="31"/>
          <w:szCs w:val="31"/>
        </w:rPr>
      </w:pPr>
      <w:r>
        <w:rPr>
          <w:spacing w:val="-2"/>
          <w:sz w:val="31"/>
          <w:szCs w:val="31"/>
        </w:rPr>
        <w:t>三十八、三公经费预算表</w:t>
      </w:r>
    </w:p>
    <w:p w14:paraId="67E87C11">
      <w:pPr>
        <w:pStyle w:val="2"/>
        <w:spacing w:before="216" w:line="221" w:lineRule="auto"/>
        <w:ind w:left="2120"/>
        <w:rPr>
          <w:spacing w:val="17"/>
          <w:sz w:val="31"/>
          <w:szCs w:val="31"/>
        </w:rPr>
      </w:pPr>
      <w:r>
        <w:rPr>
          <w:spacing w:val="17"/>
          <w:sz w:val="31"/>
          <w:szCs w:val="31"/>
        </w:rPr>
        <w:t>三十九、部门(单位)整体支出预算绩效目标申报表</w:t>
      </w:r>
    </w:p>
    <w:p w14:paraId="2A52FCA0">
      <w:pPr>
        <w:pStyle w:val="2"/>
        <w:spacing w:before="216" w:line="221" w:lineRule="auto"/>
        <w:ind w:left="2120"/>
        <w:rPr>
          <w:rFonts w:hint="eastAsia"/>
          <w:spacing w:val="17"/>
          <w:sz w:val="31"/>
          <w:szCs w:val="31"/>
          <w:lang w:eastAsia="zh-CN"/>
        </w:rPr>
      </w:pPr>
      <w:r>
        <w:rPr>
          <w:rFonts w:hint="eastAsia"/>
          <w:spacing w:val="17"/>
          <w:sz w:val="31"/>
          <w:szCs w:val="31"/>
          <w:lang w:eastAsia="zh-CN"/>
        </w:rPr>
        <w:t>四十、</w:t>
      </w:r>
      <w:r>
        <w:rPr>
          <w:spacing w:val="17"/>
          <w:sz w:val="31"/>
          <w:szCs w:val="31"/>
        </w:rPr>
        <w:t>2024年部门预算批复表</w:t>
      </w:r>
    </w:p>
    <w:p w14:paraId="09689C75">
      <w:pPr>
        <w:pStyle w:val="2"/>
        <w:spacing w:before="216" w:line="221" w:lineRule="auto"/>
        <w:ind w:left="2120"/>
        <w:rPr>
          <w:rFonts w:hint="eastAsia"/>
          <w:spacing w:val="17"/>
          <w:sz w:val="31"/>
          <w:szCs w:val="31"/>
          <w:lang w:eastAsia="zh-CN"/>
        </w:rPr>
      </w:pPr>
    </w:p>
    <w:p w14:paraId="457D7C8F">
      <w:pPr>
        <w:spacing w:line="221" w:lineRule="auto"/>
        <w:rPr>
          <w:sz w:val="31"/>
          <w:szCs w:val="31"/>
        </w:rPr>
      </w:pPr>
    </w:p>
    <w:p w14:paraId="777BB0A8">
      <w:pPr>
        <w:spacing w:line="221" w:lineRule="auto"/>
        <w:rPr>
          <w:sz w:val="31"/>
          <w:szCs w:val="31"/>
        </w:rPr>
        <w:sectPr>
          <w:pgSz w:w="11910" w:h="16840"/>
          <w:pgMar w:top="1431" w:right="580" w:bottom="0" w:left="169" w:header="0" w:footer="0" w:gutter="0"/>
          <w:cols w:space="720" w:num="1"/>
        </w:sectPr>
      </w:pPr>
    </w:p>
    <w:p w14:paraId="2A9F83C0">
      <w:pPr>
        <w:spacing w:before="272" w:line="219" w:lineRule="auto"/>
        <w:ind w:left="11295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预算01表</w:t>
      </w:r>
    </w:p>
    <w:p w14:paraId="3A8738C2">
      <w:pPr>
        <w:spacing w:before="18" w:line="219" w:lineRule="auto"/>
        <w:ind w:left="477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部</w:t>
      </w:r>
      <w:r>
        <w:rPr>
          <w:rFonts w:ascii="宋体" w:hAnsi="宋体" w:eastAsia="宋体" w:cs="宋体"/>
          <w:spacing w:val="-13"/>
          <w:sz w:val="20"/>
          <w:szCs w:val="20"/>
        </w:rPr>
        <w:t xml:space="preserve"> 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门</w:t>
      </w:r>
      <w:r>
        <w:rPr>
          <w:rFonts w:ascii="宋体" w:hAnsi="宋体" w:eastAsia="宋体" w:cs="宋体"/>
          <w:spacing w:val="7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预</w:t>
      </w:r>
      <w:r>
        <w:rPr>
          <w:rFonts w:ascii="宋体" w:hAnsi="宋体" w:eastAsia="宋体" w:cs="宋体"/>
          <w:spacing w:val="6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算</w:t>
      </w:r>
      <w:r>
        <w:rPr>
          <w:rFonts w:ascii="宋体" w:hAnsi="宋体" w:eastAsia="宋体" w:cs="宋体"/>
          <w:spacing w:val="7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收</w:t>
      </w:r>
      <w:r>
        <w:rPr>
          <w:rFonts w:ascii="宋体" w:hAnsi="宋体" w:eastAsia="宋体" w:cs="宋体"/>
          <w:spacing w:val="6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支</w:t>
      </w:r>
      <w:r>
        <w:rPr>
          <w:rFonts w:ascii="宋体" w:hAnsi="宋体" w:eastAsia="宋体" w:cs="宋体"/>
          <w:spacing w:val="7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总</w:t>
      </w:r>
      <w:r>
        <w:rPr>
          <w:rFonts w:ascii="宋体" w:hAnsi="宋体" w:eastAsia="宋体" w:cs="宋体"/>
          <w:spacing w:val="6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0"/>
          <w:szCs w:val="20"/>
        </w:rPr>
        <w:t>表</w:t>
      </w:r>
    </w:p>
    <w:p w14:paraId="38AFB27D">
      <w:pPr>
        <w:spacing w:before="31" w:line="185" w:lineRule="auto"/>
        <w:ind w:left="11264"/>
        <w:rPr>
          <w:rFonts w:ascii="宋体" w:hAnsi="宋体" w:eastAsia="宋体" w:cs="宋体"/>
          <w:sz w:val="11"/>
          <w:szCs w:val="11"/>
        </w:rPr>
      </w:pPr>
      <w:r>
        <w:rPr>
          <w:rFonts w:ascii="宋体" w:hAnsi="宋体" w:eastAsia="宋体" w:cs="宋体"/>
          <w:spacing w:val="-6"/>
          <w:sz w:val="11"/>
          <w:szCs w:val="11"/>
        </w:rPr>
        <w:t>单位：万元</w:t>
      </w:r>
    </w:p>
    <w:tbl>
      <w:tblPr>
        <w:tblStyle w:val="5"/>
        <w:tblW w:w="117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3"/>
        <w:gridCol w:w="1169"/>
        <w:gridCol w:w="1668"/>
        <w:gridCol w:w="1159"/>
        <w:gridCol w:w="1539"/>
        <w:gridCol w:w="1169"/>
        <w:gridCol w:w="1599"/>
        <w:gridCol w:w="1164"/>
      </w:tblGrid>
      <w:tr w14:paraId="2AE9A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3462" w:type="dxa"/>
            <w:gridSpan w:val="2"/>
            <w:vAlign w:val="top"/>
          </w:tcPr>
          <w:p w14:paraId="01FFCDC7">
            <w:pPr>
              <w:pStyle w:val="6"/>
              <w:spacing w:before="59" w:line="226" w:lineRule="auto"/>
              <w:ind w:left="1094"/>
            </w:pPr>
            <w:r>
              <w:rPr>
                <w:spacing w:val="-5"/>
              </w:rPr>
              <w:t>收</w:t>
            </w:r>
            <w:r>
              <w:rPr>
                <w:spacing w:val="2"/>
              </w:rPr>
              <w:t xml:space="preserve">                 </w:t>
            </w:r>
            <w:r>
              <w:rPr>
                <w:spacing w:val="-5"/>
              </w:rPr>
              <w:t>入</w:t>
            </w:r>
          </w:p>
        </w:tc>
        <w:tc>
          <w:tcPr>
            <w:tcW w:w="8298" w:type="dxa"/>
            <w:gridSpan w:val="6"/>
            <w:vAlign w:val="top"/>
          </w:tcPr>
          <w:p w14:paraId="6F8F7006">
            <w:pPr>
              <w:pStyle w:val="6"/>
              <w:spacing w:before="40" w:line="223" w:lineRule="auto"/>
              <w:ind w:left="3532"/>
            </w:pPr>
            <w:r>
              <w:rPr>
                <w:spacing w:val="-3"/>
              </w:rPr>
              <w:t>支</w:t>
            </w:r>
            <w:r>
              <w:t xml:space="preserve">                 </w:t>
            </w:r>
            <w:r>
              <w:rPr>
                <w:spacing w:val="-3"/>
              </w:rPr>
              <w:t>出</w:t>
            </w:r>
          </w:p>
        </w:tc>
      </w:tr>
      <w:tr w14:paraId="3BF78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520016F">
            <w:pPr>
              <w:pStyle w:val="6"/>
              <w:spacing w:before="46" w:line="221" w:lineRule="auto"/>
              <w:ind w:left="775"/>
            </w:pPr>
            <w:r>
              <w:rPr>
                <w:spacing w:val="-4"/>
                <w:position w:val="1"/>
              </w:rPr>
              <w:t>项</w:t>
            </w:r>
            <w:r>
              <w:rPr>
                <w:spacing w:val="4"/>
                <w:position w:val="1"/>
              </w:rPr>
              <w:t xml:space="preserve">        </w:t>
            </w:r>
            <w:r>
              <w:rPr>
                <w:spacing w:val="-4"/>
                <w:position w:val="-1"/>
              </w:rPr>
              <w:t>日</w:t>
            </w:r>
          </w:p>
        </w:tc>
        <w:tc>
          <w:tcPr>
            <w:tcW w:w="1169" w:type="dxa"/>
            <w:vAlign w:val="top"/>
          </w:tcPr>
          <w:p w14:paraId="4BEE619F">
            <w:pPr>
              <w:pStyle w:val="6"/>
              <w:spacing w:before="45" w:line="219" w:lineRule="auto"/>
              <w:ind w:left="371"/>
            </w:pPr>
            <w:r>
              <w:rPr>
                <w:spacing w:val="-1"/>
              </w:rPr>
              <w:t>本年预算</w:t>
            </w:r>
          </w:p>
        </w:tc>
        <w:tc>
          <w:tcPr>
            <w:tcW w:w="1668" w:type="dxa"/>
            <w:vAlign w:val="top"/>
          </w:tcPr>
          <w:p w14:paraId="4F423C58">
            <w:pPr>
              <w:pStyle w:val="6"/>
              <w:spacing w:before="46" w:line="219" w:lineRule="auto"/>
              <w:ind w:left="362"/>
            </w:pPr>
            <w:r>
              <w:rPr>
                <w:spacing w:val="2"/>
              </w:rPr>
              <w:t>项日(按功能分类)</w:t>
            </w:r>
          </w:p>
        </w:tc>
        <w:tc>
          <w:tcPr>
            <w:tcW w:w="1159" w:type="dxa"/>
            <w:vAlign w:val="top"/>
          </w:tcPr>
          <w:p w14:paraId="3EE9D57E">
            <w:pPr>
              <w:pStyle w:val="6"/>
              <w:spacing w:before="45" w:line="219" w:lineRule="auto"/>
              <w:ind w:left="364"/>
            </w:pPr>
            <w:r>
              <w:rPr>
                <w:spacing w:val="-1"/>
              </w:rPr>
              <w:t>本年预算</w:t>
            </w:r>
          </w:p>
        </w:tc>
        <w:tc>
          <w:tcPr>
            <w:tcW w:w="1539" w:type="dxa"/>
            <w:vAlign w:val="top"/>
          </w:tcPr>
          <w:p w14:paraId="10AC3656">
            <w:pPr>
              <w:pStyle w:val="6"/>
              <w:spacing w:before="46" w:line="219" w:lineRule="auto"/>
              <w:jc w:val="right"/>
            </w:pPr>
            <w:r>
              <w:rPr>
                <w:spacing w:val="1"/>
              </w:rPr>
              <w:t>项日(按部门预算经济分类)</w:t>
            </w:r>
          </w:p>
        </w:tc>
        <w:tc>
          <w:tcPr>
            <w:tcW w:w="1169" w:type="dxa"/>
            <w:vAlign w:val="top"/>
          </w:tcPr>
          <w:p w14:paraId="5A91772D">
            <w:pPr>
              <w:pStyle w:val="6"/>
              <w:spacing w:before="45" w:line="219" w:lineRule="auto"/>
              <w:ind w:left="347"/>
            </w:pPr>
            <w:r>
              <w:rPr>
                <w:spacing w:val="-1"/>
              </w:rPr>
              <w:t>本年预算</w:t>
            </w:r>
          </w:p>
        </w:tc>
        <w:tc>
          <w:tcPr>
            <w:tcW w:w="1599" w:type="dxa"/>
            <w:vAlign w:val="top"/>
          </w:tcPr>
          <w:p w14:paraId="7764955F">
            <w:pPr>
              <w:pStyle w:val="6"/>
              <w:spacing w:before="45" w:line="219" w:lineRule="auto"/>
              <w:jc w:val="right"/>
            </w:pPr>
            <w:r>
              <w:rPr>
                <w:spacing w:val="1"/>
              </w:rPr>
              <w:t>项日(按政府预算经济分类)</w:t>
            </w:r>
          </w:p>
        </w:tc>
        <w:tc>
          <w:tcPr>
            <w:tcW w:w="1164" w:type="dxa"/>
            <w:vAlign w:val="top"/>
          </w:tcPr>
          <w:p w14:paraId="1317DAB6">
            <w:pPr>
              <w:pStyle w:val="6"/>
              <w:spacing w:before="45" w:line="219" w:lineRule="auto"/>
              <w:ind w:left="388"/>
            </w:pPr>
            <w:r>
              <w:rPr>
                <w:spacing w:val="-1"/>
              </w:rPr>
              <w:t>本年预算</w:t>
            </w:r>
          </w:p>
        </w:tc>
      </w:tr>
      <w:tr w14:paraId="12CA7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2293" w:type="dxa"/>
            <w:vAlign w:val="top"/>
          </w:tcPr>
          <w:p w14:paraId="7DE9FE19">
            <w:pPr>
              <w:pStyle w:val="6"/>
              <w:spacing w:before="46" w:line="219" w:lineRule="auto"/>
              <w:ind w:left="24"/>
            </w:pPr>
            <w:r>
              <w:rPr>
                <w:spacing w:val="-1"/>
              </w:rPr>
              <w:t>一、一般公共预算按款</w:t>
            </w:r>
          </w:p>
        </w:tc>
        <w:tc>
          <w:tcPr>
            <w:tcW w:w="1169" w:type="dxa"/>
            <w:vAlign w:val="top"/>
          </w:tcPr>
          <w:p w14:paraId="3D87131C">
            <w:pPr>
              <w:pStyle w:val="6"/>
              <w:spacing w:before="62" w:line="184" w:lineRule="auto"/>
              <w:ind w:right="10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668" w:type="dxa"/>
            <w:vAlign w:val="top"/>
          </w:tcPr>
          <w:p w14:paraId="4E46750C">
            <w:pPr>
              <w:pStyle w:val="6"/>
              <w:spacing w:before="46" w:line="219" w:lineRule="auto"/>
              <w:ind w:left="22"/>
            </w:pPr>
            <w:r>
              <w:rPr>
                <w:spacing w:val="1"/>
              </w:rPr>
              <w:t>一、一般公共服务支出</w:t>
            </w:r>
          </w:p>
        </w:tc>
        <w:tc>
          <w:tcPr>
            <w:tcW w:w="1159" w:type="dxa"/>
            <w:vAlign w:val="top"/>
          </w:tcPr>
          <w:p w14:paraId="52A18213">
            <w:pPr>
              <w:pStyle w:val="6"/>
              <w:spacing w:before="62" w:line="184" w:lineRule="auto"/>
              <w:ind w:right="7"/>
              <w:jc w:val="right"/>
            </w:pPr>
            <w:r>
              <w:rPr>
                <w:spacing w:val="-2"/>
              </w:rPr>
              <w:t>1,106.43</w:t>
            </w:r>
          </w:p>
        </w:tc>
        <w:tc>
          <w:tcPr>
            <w:tcW w:w="1539" w:type="dxa"/>
            <w:vAlign w:val="top"/>
          </w:tcPr>
          <w:p w14:paraId="122F8F1F">
            <w:pPr>
              <w:pStyle w:val="6"/>
              <w:spacing w:before="45" w:line="219" w:lineRule="auto"/>
              <w:ind w:left="56"/>
            </w:pPr>
            <w:r>
              <w:rPr>
                <w:spacing w:val="-1"/>
              </w:rPr>
              <w:t>一、基本支出</w:t>
            </w:r>
          </w:p>
        </w:tc>
        <w:tc>
          <w:tcPr>
            <w:tcW w:w="1169" w:type="dxa"/>
            <w:vAlign w:val="top"/>
          </w:tcPr>
          <w:p w14:paraId="72DB2B3A">
            <w:pPr>
              <w:pStyle w:val="6"/>
              <w:spacing w:before="62" w:line="184" w:lineRule="auto"/>
              <w:ind w:right="5"/>
              <w:jc w:val="right"/>
            </w:pPr>
            <w:r>
              <w:rPr>
                <w:spacing w:val="-2"/>
              </w:rPr>
              <w:t>1,174.64</w:t>
            </w:r>
          </w:p>
        </w:tc>
        <w:tc>
          <w:tcPr>
            <w:tcW w:w="1599" w:type="dxa"/>
            <w:vAlign w:val="top"/>
          </w:tcPr>
          <w:p w14:paraId="4D9E33DA">
            <w:pPr>
              <w:pStyle w:val="6"/>
              <w:spacing w:before="45" w:line="219" w:lineRule="auto"/>
              <w:ind w:left="27"/>
            </w:pPr>
            <w:r>
              <w:rPr>
                <w:spacing w:val="-1"/>
              </w:rPr>
              <w:t>一、机关工资福利支出</w:t>
            </w:r>
          </w:p>
        </w:tc>
        <w:tc>
          <w:tcPr>
            <w:tcW w:w="1164" w:type="dxa"/>
            <w:vAlign w:val="top"/>
          </w:tcPr>
          <w:p w14:paraId="603EC016">
            <w:pPr>
              <w:pStyle w:val="6"/>
              <w:spacing w:before="76" w:line="183" w:lineRule="auto"/>
              <w:jc w:val="right"/>
            </w:pPr>
            <w:r>
              <w:rPr>
                <w:spacing w:val="-1"/>
              </w:rPr>
              <w:t>973.87</w:t>
            </w:r>
          </w:p>
        </w:tc>
      </w:tr>
      <w:tr w14:paraId="30D0C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12A7EE4">
            <w:pPr>
              <w:pStyle w:val="6"/>
              <w:spacing w:before="47" w:line="219" w:lineRule="auto"/>
              <w:ind w:left="494"/>
            </w:pPr>
            <w:r>
              <w:rPr>
                <w:spacing w:val="-2"/>
              </w:rPr>
              <w:t>经费拨款</w:t>
            </w:r>
          </w:p>
        </w:tc>
        <w:tc>
          <w:tcPr>
            <w:tcW w:w="1169" w:type="dxa"/>
            <w:vAlign w:val="top"/>
          </w:tcPr>
          <w:p w14:paraId="73D80096">
            <w:pPr>
              <w:pStyle w:val="6"/>
              <w:spacing w:before="63" w:line="184" w:lineRule="auto"/>
              <w:ind w:right="10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668" w:type="dxa"/>
            <w:vAlign w:val="top"/>
          </w:tcPr>
          <w:p w14:paraId="35A136C5">
            <w:pPr>
              <w:pStyle w:val="6"/>
              <w:spacing w:before="47" w:line="220" w:lineRule="auto"/>
              <w:ind w:left="22"/>
            </w:pPr>
            <w:r>
              <w:rPr>
                <w:spacing w:val="2"/>
              </w:rPr>
              <w:t>二、外交支出</w:t>
            </w:r>
          </w:p>
        </w:tc>
        <w:tc>
          <w:tcPr>
            <w:tcW w:w="1159" w:type="dxa"/>
            <w:vAlign w:val="top"/>
          </w:tcPr>
          <w:p w14:paraId="52244C8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3424761E">
            <w:pPr>
              <w:pStyle w:val="6"/>
              <w:spacing w:before="47" w:line="220" w:lineRule="auto"/>
              <w:ind w:left="365"/>
            </w:pPr>
            <w:r>
              <w:rPr>
                <w:spacing w:val="2"/>
              </w:rPr>
              <w:t>工资福利支出</w:t>
            </w:r>
          </w:p>
        </w:tc>
        <w:tc>
          <w:tcPr>
            <w:tcW w:w="1169" w:type="dxa"/>
            <w:vAlign w:val="top"/>
          </w:tcPr>
          <w:p w14:paraId="2453A4A6">
            <w:pPr>
              <w:pStyle w:val="6"/>
              <w:spacing w:before="77" w:line="183" w:lineRule="auto"/>
              <w:jc w:val="right"/>
            </w:pPr>
            <w:r>
              <w:rPr>
                <w:spacing w:val="-2"/>
              </w:rPr>
              <w:t>973.87</w:t>
            </w:r>
          </w:p>
        </w:tc>
        <w:tc>
          <w:tcPr>
            <w:tcW w:w="1599" w:type="dxa"/>
            <w:vAlign w:val="top"/>
          </w:tcPr>
          <w:p w14:paraId="4A76E0AA">
            <w:pPr>
              <w:pStyle w:val="6"/>
              <w:spacing w:before="46" w:line="219" w:lineRule="auto"/>
              <w:ind w:left="27"/>
            </w:pPr>
            <w:r>
              <w:rPr>
                <w:spacing w:val="1"/>
              </w:rPr>
              <w:t>二、机关商品和服务支出</w:t>
            </w:r>
          </w:p>
        </w:tc>
        <w:tc>
          <w:tcPr>
            <w:tcW w:w="1164" w:type="dxa"/>
            <w:vAlign w:val="top"/>
          </w:tcPr>
          <w:p w14:paraId="33C138F6">
            <w:pPr>
              <w:pStyle w:val="6"/>
              <w:spacing w:before="77" w:line="183" w:lineRule="auto"/>
              <w:jc w:val="right"/>
            </w:pPr>
            <w:r>
              <w:rPr>
                <w:spacing w:val="-1"/>
              </w:rPr>
              <w:t>263.85</w:t>
            </w:r>
          </w:p>
        </w:tc>
      </w:tr>
      <w:tr w14:paraId="0DC5FA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9532672">
            <w:pPr>
              <w:pStyle w:val="6"/>
              <w:spacing w:before="47" w:line="219" w:lineRule="auto"/>
              <w:jc w:val="right"/>
            </w:pPr>
            <w:r>
              <w:rPr>
                <w:spacing w:val="-5"/>
              </w:rPr>
              <w:t>纳入一般公共预算管理的非税收入拨款</w:t>
            </w:r>
          </w:p>
        </w:tc>
        <w:tc>
          <w:tcPr>
            <w:tcW w:w="1169" w:type="dxa"/>
            <w:vAlign w:val="top"/>
          </w:tcPr>
          <w:p w14:paraId="64C5E47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7597B62D">
            <w:pPr>
              <w:pStyle w:val="6"/>
              <w:spacing w:before="47" w:line="220" w:lineRule="auto"/>
              <w:ind w:left="22"/>
            </w:pPr>
            <w:r>
              <w:rPr>
                <w:spacing w:val="-1"/>
              </w:rPr>
              <w:t>三、国防支出</w:t>
            </w:r>
          </w:p>
        </w:tc>
        <w:tc>
          <w:tcPr>
            <w:tcW w:w="1159" w:type="dxa"/>
            <w:vAlign w:val="top"/>
          </w:tcPr>
          <w:p w14:paraId="3D18A81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03657291">
            <w:pPr>
              <w:pStyle w:val="6"/>
              <w:spacing w:before="47" w:line="219" w:lineRule="auto"/>
              <w:ind w:left="355"/>
            </w:pPr>
            <w:r>
              <w:rPr>
                <w:spacing w:val="2"/>
              </w:rPr>
              <w:t>商品和服务支出</w:t>
            </w:r>
          </w:p>
        </w:tc>
        <w:tc>
          <w:tcPr>
            <w:tcW w:w="1169" w:type="dxa"/>
            <w:vAlign w:val="top"/>
          </w:tcPr>
          <w:p w14:paraId="78D22691">
            <w:pPr>
              <w:pStyle w:val="6"/>
              <w:spacing w:before="77" w:line="184" w:lineRule="auto"/>
              <w:ind w:right="3"/>
              <w:jc w:val="right"/>
            </w:pPr>
            <w:r>
              <w:rPr>
                <w:spacing w:val="-2"/>
              </w:rPr>
              <w:t>189.20</w:t>
            </w:r>
          </w:p>
        </w:tc>
        <w:tc>
          <w:tcPr>
            <w:tcW w:w="1599" w:type="dxa"/>
            <w:vAlign w:val="top"/>
          </w:tcPr>
          <w:p w14:paraId="10117328">
            <w:pPr>
              <w:pStyle w:val="6"/>
              <w:spacing w:before="46" w:line="219" w:lineRule="auto"/>
              <w:ind w:left="27"/>
            </w:pPr>
            <w:r>
              <w:rPr>
                <w:spacing w:val="2"/>
              </w:rPr>
              <w:t>三、机关资本性支出(一)</w:t>
            </w:r>
          </w:p>
        </w:tc>
        <w:tc>
          <w:tcPr>
            <w:tcW w:w="1164" w:type="dxa"/>
            <w:vAlign w:val="top"/>
          </w:tcPr>
          <w:p w14:paraId="346FD300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144F5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48FC9EB0">
            <w:pPr>
              <w:pStyle w:val="6"/>
              <w:spacing w:before="56" w:line="219" w:lineRule="auto"/>
              <w:ind w:left="15"/>
            </w:pPr>
            <w:r>
              <w:rPr>
                <w:spacing w:val="-1"/>
              </w:rPr>
              <w:t>二、政府性基金拨款</w:t>
            </w:r>
          </w:p>
        </w:tc>
        <w:tc>
          <w:tcPr>
            <w:tcW w:w="1169" w:type="dxa"/>
            <w:vAlign w:val="top"/>
          </w:tcPr>
          <w:p w14:paraId="3FC8D0AA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2E1AB8EF">
            <w:pPr>
              <w:pStyle w:val="6"/>
              <w:spacing w:before="57" w:line="219" w:lineRule="auto"/>
              <w:ind w:left="22"/>
            </w:pPr>
            <w:r>
              <w:rPr>
                <w:spacing w:val="1"/>
              </w:rPr>
              <w:t>四、公共安全支出</w:t>
            </w:r>
          </w:p>
        </w:tc>
        <w:tc>
          <w:tcPr>
            <w:tcW w:w="1159" w:type="dxa"/>
            <w:vAlign w:val="top"/>
          </w:tcPr>
          <w:p w14:paraId="501B8D2D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19576CB2">
            <w:pPr>
              <w:pStyle w:val="6"/>
              <w:spacing w:before="57" w:line="219" w:lineRule="auto"/>
              <w:ind w:left="365"/>
            </w:pPr>
            <w:r>
              <w:rPr>
                <w:spacing w:val="-1"/>
              </w:rPr>
              <w:t>对个人和家庭的补助</w:t>
            </w:r>
          </w:p>
        </w:tc>
        <w:tc>
          <w:tcPr>
            <w:tcW w:w="1169" w:type="dxa"/>
            <w:vAlign w:val="top"/>
          </w:tcPr>
          <w:p w14:paraId="6363963A">
            <w:pPr>
              <w:pStyle w:val="6"/>
              <w:spacing w:before="87" w:line="184" w:lineRule="auto"/>
              <w:ind w:right="2"/>
              <w:jc w:val="right"/>
            </w:pPr>
            <w:r>
              <w:rPr>
                <w:spacing w:val="-3"/>
              </w:rPr>
              <w:t>11.57</w:t>
            </w:r>
          </w:p>
        </w:tc>
        <w:tc>
          <w:tcPr>
            <w:tcW w:w="1599" w:type="dxa"/>
            <w:vAlign w:val="top"/>
          </w:tcPr>
          <w:p w14:paraId="4BABC6BD">
            <w:pPr>
              <w:pStyle w:val="6"/>
              <w:spacing w:before="56" w:line="219" w:lineRule="auto"/>
              <w:ind w:left="27"/>
            </w:pPr>
            <w:r>
              <w:rPr>
                <w:spacing w:val="2"/>
              </w:rPr>
              <w:t>四、机关资本性支出(二)</w:t>
            </w:r>
          </w:p>
        </w:tc>
        <w:tc>
          <w:tcPr>
            <w:tcW w:w="1164" w:type="dxa"/>
            <w:vAlign w:val="top"/>
          </w:tcPr>
          <w:p w14:paraId="0AB43FFA">
            <w:pPr>
              <w:spacing w:line="219" w:lineRule="exact"/>
              <w:rPr>
                <w:rFonts w:ascii="Arial"/>
                <w:sz w:val="19"/>
              </w:rPr>
            </w:pPr>
          </w:p>
        </w:tc>
      </w:tr>
      <w:tr w14:paraId="15748F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5C784AC2">
            <w:pPr>
              <w:pStyle w:val="6"/>
              <w:spacing w:before="47" w:line="219" w:lineRule="auto"/>
              <w:ind w:left="15"/>
            </w:pPr>
            <w:r>
              <w:rPr>
                <w:spacing w:val="-1"/>
              </w:rPr>
              <w:t>三、纳入专户管现的非税收入拨款</w:t>
            </w:r>
          </w:p>
        </w:tc>
        <w:tc>
          <w:tcPr>
            <w:tcW w:w="1169" w:type="dxa"/>
            <w:vAlign w:val="top"/>
          </w:tcPr>
          <w:p w14:paraId="06C30F0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506259D3">
            <w:pPr>
              <w:pStyle w:val="6"/>
              <w:spacing w:before="47" w:line="219" w:lineRule="auto"/>
              <w:ind w:left="22"/>
            </w:pPr>
            <w:r>
              <w:rPr>
                <w:spacing w:val="2"/>
              </w:rPr>
              <w:t>五、教育支出</w:t>
            </w:r>
          </w:p>
        </w:tc>
        <w:tc>
          <w:tcPr>
            <w:tcW w:w="1159" w:type="dxa"/>
            <w:vAlign w:val="top"/>
          </w:tcPr>
          <w:p w14:paraId="0EF8EC5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7BCA7EC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6255B09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703455C3">
            <w:pPr>
              <w:pStyle w:val="6"/>
              <w:spacing w:before="48" w:line="220" w:lineRule="auto"/>
              <w:ind w:left="27"/>
            </w:pPr>
            <w:r>
              <w:rPr>
                <w:spacing w:val="-1"/>
              </w:rPr>
              <w:t>五、对事业单位经常性补助</w:t>
            </w:r>
          </w:p>
        </w:tc>
        <w:tc>
          <w:tcPr>
            <w:tcW w:w="1164" w:type="dxa"/>
            <w:vAlign w:val="top"/>
          </w:tcPr>
          <w:p w14:paraId="385B2F58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60800A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2293" w:type="dxa"/>
            <w:vAlign w:val="top"/>
          </w:tcPr>
          <w:p w14:paraId="0A375401">
            <w:pPr>
              <w:pStyle w:val="6"/>
              <w:spacing w:before="48" w:line="219" w:lineRule="auto"/>
              <w:ind w:left="15"/>
            </w:pPr>
            <w:r>
              <w:t>四、上级补助收入</w:t>
            </w:r>
          </w:p>
        </w:tc>
        <w:tc>
          <w:tcPr>
            <w:tcW w:w="1169" w:type="dxa"/>
            <w:vAlign w:val="top"/>
          </w:tcPr>
          <w:p w14:paraId="440D202C">
            <w:pPr>
              <w:spacing w:line="209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0BB7D523">
            <w:pPr>
              <w:pStyle w:val="6"/>
              <w:spacing w:before="47" w:line="219" w:lineRule="auto"/>
              <w:ind w:left="22"/>
            </w:pPr>
            <w:r>
              <w:rPr>
                <w:spacing w:val="1"/>
              </w:rPr>
              <w:t>六、科学技术支出</w:t>
            </w:r>
          </w:p>
        </w:tc>
        <w:tc>
          <w:tcPr>
            <w:tcW w:w="1159" w:type="dxa"/>
            <w:vAlign w:val="top"/>
          </w:tcPr>
          <w:p w14:paraId="4077CF43">
            <w:pPr>
              <w:spacing w:line="209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59F5FE80">
            <w:pPr>
              <w:pStyle w:val="6"/>
              <w:spacing w:before="48" w:line="220" w:lineRule="auto"/>
              <w:ind w:left="15"/>
            </w:pPr>
            <w:r>
              <w:rPr>
                <w:spacing w:val="2"/>
              </w:rPr>
              <w:t>二、项日支出</w:t>
            </w:r>
          </w:p>
        </w:tc>
        <w:tc>
          <w:tcPr>
            <w:tcW w:w="1169" w:type="dxa"/>
            <w:vAlign w:val="top"/>
          </w:tcPr>
          <w:p w14:paraId="44DBA4B4">
            <w:pPr>
              <w:pStyle w:val="6"/>
              <w:spacing w:before="78" w:line="183" w:lineRule="auto"/>
              <w:jc w:val="right"/>
            </w:pPr>
            <w:r>
              <w:rPr>
                <w:spacing w:val="-2"/>
              </w:rPr>
              <w:t>76.00</w:t>
            </w:r>
          </w:p>
        </w:tc>
        <w:tc>
          <w:tcPr>
            <w:tcW w:w="1599" w:type="dxa"/>
            <w:vAlign w:val="top"/>
          </w:tcPr>
          <w:p w14:paraId="300C3820">
            <w:pPr>
              <w:pStyle w:val="6"/>
              <w:spacing w:before="47" w:line="219" w:lineRule="auto"/>
              <w:ind w:left="27"/>
            </w:pPr>
            <w:r>
              <w:rPr>
                <w:spacing w:val="-1"/>
              </w:rPr>
              <w:t>六、对事业单位资本性补助</w:t>
            </w:r>
          </w:p>
        </w:tc>
        <w:tc>
          <w:tcPr>
            <w:tcW w:w="1164" w:type="dxa"/>
            <w:vAlign w:val="top"/>
          </w:tcPr>
          <w:p w14:paraId="0B7CA123">
            <w:pPr>
              <w:spacing w:line="209" w:lineRule="exact"/>
              <w:rPr>
                <w:rFonts w:ascii="Arial"/>
                <w:sz w:val="18"/>
              </w:rPr>
            </w:pPr>
          </w:p>
        </w:tc>
      </w:tr>
      <w:tr w14:paraId="286D6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93" w:type="dxa"/>
            <w:vAlign w:val="top"/>
          </w:tcPr>
          <w:p w14:paraId="6005D9EA">
            <w:pPr>
              <w:pStyle w:val="6"/>
              <w:spacing w:before="49" w:line="219" w:lineRule="auto"/>
              <w:ind w:left="494"/>
            </w:pPr>
            <w:r>
              <w:rPr>
                <w:spacing w:val="-1"/>
              </w:rPr>
              <w:t>一般公共预算补助</w:t>
            </w:r>
          </w:p>
        </w:tc>
        <w:tc>
          <w:tcPr>
            <w:tcW w:w="1169" w:type="dxa"/>
            <w:vAlign w:val="top"/>
          </w:tcPr>
          <w:p w14:paraId="4C8FA90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2FEAA8BC">
            <w:pPr>
              <w:pStyle w:val="6"/>
              <w:spacing w:before="48" w:line="219" w:lineRule="auto"/>
              <w:ind w:left="22"/>
            </w:pPr>
            <w:r>
              <w:rPr>
                <w:spacing w:val="-1"/>
              </w:rPr>
              <w:t>七、文化体育与传媒支出</w:t>
            </w:r>
          </w:p>
        </w:tc>
        <w:tc>
          <w:tcPr>
            <w:tcW w:w="1159" w:type="dxa"/>
            <w:vAlign w:val="top"/>
          </w:tcPr>
          <w:p w14:paraId="385D03E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7F70AA29">
            <w:pPr>
              <w:pStyle w:val="6"/>
              <w:spacing w:before="49" w:line="219" w:lineRule="auto"/>
              <w:ind w:left="355"/>
            </w:pPr>
            <w:r>
              <w:rPr>
                <w:spacing w:val="2"/>
              </w:rPr>
              <w:t>商品和服务支出</w:t>
            </w:r>
          </w:p>
        </w:tc>
        <w:tc>
          <w:tcPr>
            <w:tcW w:w="1169" w:type="dxa"/>
            <w:vAlign w:val="top"/>
          </w:tcPr>
          <w:p w14:paraId="09172E1E">
            <w:pPr>
              <w:pStyle w:val="6"/>
              <w:spacing w:before="79" w:line="183" w:lineRule="auto"/>
              <w:jc w:val="right"/>
            </w:pPr>
            <w:r>
              <w:rPr>
                <w:spacing w:val="-2"/>
              </w:rPr>
              <w:t>74.65</w:t>
            </w:r>
          </w:p>
        </w:tc>
        <w:tc>
          <w:tcPr>
            <w:tcW w:w="1599" w:type="dxa"/>
            <w:vAlign w:val="top"/>
          </w:tcPr>
          <w:p w14:paraId="3BB39C30">
            <w:pPr>
              <w:pStyle w:val="6"/>
              <w:spacing w:before="49" w:line="220" w:lineRule="auto"/>
              <w:ind w:left="27"/>
            </w:pPr>
            <w:r>
              <w:rPr>
                <w:spacing w:val="-1"/>
              </w:rPr>
              <w:t>七、对企业补助</w:t>
            </w:r>
          </w:p>
        </w:tc>
        <w:tc>
          <w:tcPr>
            <w:tcW w:w="1164" w:type="dxa"/>
            <w:vAlign w:val="top"/>
          </w:tcPr>
          <w:p w14:paraId="7403416F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41BFB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1986B327">
            <w:pPr>
              <w:pStyle w:val="6"/>
              <w:spacing w:before="48" w:line="219" w:lineRule="auto"/>
              <w:ind w:left="494"/>
            </w:pPr>
            <w:r>
              <w:rPr>
                <w:spacing w:val="-1"/>
              </w:rPr>
              <w:t>政府性基金补助</w:t>
            </w:r>
          </w:p>
        </w:tc>
        <w:tc>
          <w:tcPr>
            <w:tcW w:w="1169" w:type="dxa"/>
            <w:vAlign w:val="top"/>
          </w:tcPr>
          <w:p w14:paraId="345D3D4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743C8ED8">
            <w:pPr>
              <w:pStyle w:val="6"/>
              <w:spacing w:before="48" w:line="219" w:lineRule="auto"/>
              <w:ind w:left="22"/>
            </w:pPr>
            <w:r>
              <w:rPr>
                <w:spacing w:val="1"/>
              </w:rPr>
              <w:t>八、社会保障和就业支出</w:t>
            </w:r>
          </w:p>
        </w:tc>
        <w:tc>
          <w:tcPr>
            <w:tcW w:w="1159" w:type="dxa"/>
            <w:vAlign w:val="top"/>
          </w:tcPr>
          <w:p w14:paraId="1D45CB9A">
            <w:pPr>
              <w:pStyle w:val="6"/>
              <w:spacing w:before="79" w:line="183" w:lineRule="auto"/>
              <w:jc w:val="right"/>
            </w:pPr>
            <w:r>
              <w:rPr>
                <w:spacing w:val="-2"/>
              </w:rPr>
              <w:t>84.85</w:t>
            </w:r>
          </w:p>
        </w:tc>
        <w:tc>
          <w:tcPr>
            <w:tcW w:w="1539" w:type="dxa"/>
            <w:vAlign w:val="top"/>
          </w:tcPr>
          <w:p w14:paraId="0CF3EDDE">
            <w:pPr>
              <w:pStyle w:val="6"/>
              <w:spacing w:before="49" w:line="219" w:lineRule="auto"/>
              <w:ind w:left="365"/>
            </w:pPr>
            <w:r>
              <w:rPr>
                <w:spacing w:val="-1"/>
              </w:rPr>
              <w:t>对个人和家庭的补助</w:t>
            </w:r>
          </w:p>
        </w:tc>
        <w:tc>
          <w:tcPr>
            <w:tcW w:w="1169" w:type="dxa"/>
            <w:vAlign w:val="top"/>
          </w:tcPr>
          <w:p w14:paraId="76CF43DD">
            <w:pPr>
              <w:pStyle w:val="6"/>
              <w:spacing w:before="79" w:line="184" w:lineRule="auto"/>
              <w:ind w:right="2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1599" w:type="dxa"/>
            <w:vAlign w:val="top"/>
          </w:tcPr>
          <w:p w14:paraId="14CB983C">
            <w:pPr>
              <w:pStyle w:val="6"/>
              <w:spacing w:before="48" w:line="219" w:lineRule="auto"/>
              <w:ind w:left="27"/>
            </w:pPr>
            <w:r>
              <w:rPr>
                <w:spacing w:val="1"/>
              </w:rPr>
              <w:t>八、对企业资本性支出</w:t>
            </w:r>
          </w:p>
        </w:tc>
        <w:tc>
          <w:tcPr>
            <w:tcW w:w="1164" w:type="dxa"/>
            <w:vAlign w:val="top"/>
          </w:tcPr>
          <w:p w14:paraId="43938674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3CF65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2F27136B">
            <w:pPr>
              <w:pStyle w:val="6"/>
              <w:spacing w:before="49" w:line="219" w:lineRule="auto"/>
              <w:ind w:left="15"/>
            </w:pPr>
            <w:r>
              <w:rPr>
                <w:spacing w:val="-1"/>
              </w:rPr>
              <w:t>五、事业单位经营服务收入</w:t>
            </w:r>
          </w:p>
        </w:tc>
        <w:tc>
          <w:tcPr>
            <w:tcW w:w="1169" w:type="dxa"/>
            <w:vAlign w:val="top"/>
          </w:tcPr>
          <w:p w14:paraId="73F4340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16246A0B">
            <w:pPr>
              <w:pStyle w:val="6"/>
              <w:spacing w:before="48" w:line="219" w:lineRule="auto"/>
              <w:ind w:left="22"/>
            </w:pPr>
            <w:r>
              <w:rPr>
                <w:spacing w:val="1"/>
              </w:rPr>
              <w:t>九、杜会保险支出</w:t>
            </w:r>
          </w:p>
        </w:tc>
        <w:tc>
          <w:tcPr>
            <w:tcW w:w="1159" w:type="dxa"/>
            <w:vAlign w:val="top"/>
          </w:tcPr>
          <w:p w14:paraId="664C5109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14797F5E">
            <w:pPr>
              <w:pStyle w:val="6"/>
              <w:spacing w:before="49" w:line="219" w:lineRule="auto"/>
              <w:ind w:left="365"/>
            </w:pPr>
            <w:r>
              <w:rPr>
                <w:spacing w:val="-1"/>
              </w:rPr>
              <w:t>债务利息及费用支出</w:t>
            </w:r>
          </w:p>
        </w:tc>
        <w:tc>
          <w:tcPr>
            <w:tcW w:w="1169" w:type="dxa"/>
            <w:vAlign w:val="top"/>
          </w:tcPr>
          <w:p w14:paraId="0D9EC00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488E71D3">
            <w:pPr>
              <w:pStyle w:val="6"/>
              <w:spacing w:before="49" w:line="219" w:lineRule="auto"/>
              <w:ind w:left="27"/>
            </w:pPr>
            <w:r>
              <w:rPr>
                <w:spacing w:val="-1"/>
              </w:rPr>
              <w:t>九、对个人和家庭的补助</w:t>
            </w:r>
          </w:p>
        </w:tc>
        <w:tc>
          <w:tcPr>
            <w:tcW w:w="1164" w:type="dxa"/>
            <w:vAlign w:val="top"/>
          </w:tcPr>
          <w:p w14:paraId="54209E1C">
            <w:pPr>
              <w:pStyle w:val="6"/>
              <w:spacing w:before="79" w:line="184" w:lineRule="auto"/>
              <w:ind w:right="5"/>
              <w:jc w:val="right"/>
            </w:pPr>
            <w:r>
              <w:rPr>
                <w:spacing w:val="-3"/>
              </w:rPr>
              <w:t>12.92</w:t>
            </w:r>
          </w:p>
        </w:tc>
      </w:tr>
      <w:tr w14:paraId="7FD2F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494B204F">
            <w:pPr>
              <w:pStyle w:val="6"/>
              <w:spacing w:before="49" w:line="219" w:lineRule="auto"/>
              <w:ind w:left="15"/>
            </w:pPr>
            <w:r>
              <w:rPr>
                <w:spacing w:val="-1"/>
              </w:rPr>
              <w:t>六、其他收入</w:t>
            </w:r>
          </w:p>
        </w:tc>
        <w:tc>
          <w:tcPr>
            <w:tcW w:w="1169" w:type="dxa"/>
            <w:vAlign w:val="top"/>
          </w:tcPr>
          <w:p w14:paraId="057A34F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74953671">
            <w:pPr>
              <w:pStyle w:val="6"/>
              <w:spacing w:before="49" w:line="219" w:lineRule="auto"/>
              <w:ind w:left="22"/>
            </w:pPr>
            <w:r>
              <w:rPr>
                <w:spacing w:val="-1"/>
              </w:rPr>
              <w:t>十、医疗卫生与计划生育支出</w:t>
            </w:r>
          </w:p>
        </w:tc>
        <w:tc>
          <w:tcPr>
            <w:tcW w:w="1159" w:type="dxa"/>
            <w:vAlign w:val="top"/>
          </w:tcPr>
          <w:p w14:paraId="7A78F5D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519928D1">
            <w:pPr>
              <w:pStyle w:val="6"/>
              <w:spacing w:before="48" w:line="219" w:lineRule="auto"/>
              <w:ind w:left="375"/>
            </w:pPr>
            <w:r>
              <w:rPr>
                <w:spacing w:val="-1"/>
              </w:rPr>
              <w:t>资本性支出(基本建设</w:t>
            </w:r>
          </w:p>
        </w:tc>
        <w:tc>
          <w:tcPr>
            <w:tcW w:w="1169" w:type="dxa"/>
            <w:vAlign w:val="top"/>
          </w:tcPr>
          <w:p w14:paraId="40270597">
            <w:pPr>
              <w:pStyle w:val="6"/>
              <w:spacing w:before="48" w:line="120" w:lineRule="exact"/>
              <w:rPr>
                <w:sz w:val="5"/>
                <w:szCs w:val="5"/>
              </w:rPr>
            </w:pPr>
            <w:r>
              <w:rPr>
                <w:spacing w:val="2"/>
                <w:position w:val="2"/>
                <w:sz w:val="5"/>
                <w:szCs w:val="5"/>
              </w:rPr>
              <w:t>)</w:t>
            </w:r>
          </w:p>
        </w:tc>
        <w:tc>
          <w:tcPr>
            <w:tcW w:w="1599" w:type="dxa"/>
            <w:vAlign w:val="top"/>
          </w:tcPr>
          <w:p w14:paraId="65750191">
            <w:pPr>
              <w:pStyle w:val="6"/>
              <w:spacing w:before="49" w:line="219" w:lineRule="auto"/>
              <w:ind w:left="27"/>
            </w:pPr>
            <w:r>
              <w:rPr>
                <w:spacing w:val="-1"/>
              </w:rPr>
              <w:t>十、对社公保障基金补助</w:t>
            </w:r>
          </w:p>
        </w:tc>
        <w:tc>
          <w:tcPr>
            <w:tcW w:w="1164" w:type="dxa"/>
            <w:vAlign w:val="top"/>
          </w:tcPr>
          <w:p w14:paraId="118EFCA8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718D8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46A0A45E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191019C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6E061FFA">
            <w:pPr>
              <w:pStyle w:val="6"/>
              <w:spacing w:before="79" w:line="201" w:lineRule="auto"/>
              <w:ind w:left="22"/>
            </w:pPr>
            <w:r>
              <w:rPr>
                <w:spacing w:val="-2"/>
              </w:rPr>
              <w:t>十一、节能环保支出</w:t>
            </w:r>
          </w:p>
        </w:tc>
        <w:tc>
          <w:tcPr>
            <w:tcW w:w="1159" w:type="dxa"/>
            <w:vAlign w:val="top"/>
          </w:tcPr>
          <w:p w14:paraId="7EC6E05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2A7137AD">
            <w:pPr>
              <w:pStyle w:val="6"/>
              <w:spacing w:before="48" w:line="219" w:lineRule="auto"/>
              <w:ind w:left="375"/>
            </w:pPr>
            <w:r>
              <w:rPr>
                <w:spacing w:val="2"/>
              </w:rPr>
              <w:t>资本性支出</w:t>
            </w:r>
          </w:p>
        </w:tc>
        <w:tc>
          <w:tcPr>
            <w:tcW w:w="1169" w:type="dxa"/>
            <w:vAlign w:val="top"/>
          </w:tcPr>
          <w:p w14:paraId="7F61D06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7F1DBC17">
            <w:pPr>
              <w:pStyle w:val="6"/>
              <w:spacing w:before="78" w:line="202" w:lineRule="auto"/>
              <w:ind w:left="27"/>
            </w:pPr>
            <w:r>
              <w:rPr>
                <w:spacing w:val="-2"/>
              </w:rPr>
              <w:t>十一、债务利息及费用支出</w:t>
            </w:r>
          </w:p>
        </w:tc>
        <w:tc>
          <w:tcPr>
            <w:tcW w:w="1164" w:type="dxa"/>
            <w:vAlign w:val="top"/>
          </w:tcPr>
          <w:p w14:paraId="5040E504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689B3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25DBF5B6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5C8E039B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6B0582BD">
            <w:pPr>
              <w:pStyle w:val="6"/>
              <w:spacing w:before="58" w:line="219" w:lineRule="auto"/>
              <w:ind w:left="22"/>
            </w:pPr>
            <w:r>
              <w:rPr>
                <w:spacing w:val="-1"/>
              </w:rPr>
              <w:t>十二、城乡社区支出</w:t>
            </w:r>
          </w:p>
        </w:tc>
        <w:tc>
          <w:tcPr>
            <w:tcW w:w="1159" w:type="dxa"/>
            <w:vAlign w:val="top"/>
          </w:tcPr>
          <w:p w14:paraId="31A560E4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2B299314">
            <w:pPr>
              <w:pStyle w:val="6"/>
              <w:spacing w:before="58" w:line="219" w:lineRule="auto"/>
              <w:ind w:right="16"/>
              <w:jc w:val="right"/>
            </w:pPr>
            <w:r>
              <w:rPr>
                <w:spacing w:val="-1"/>
              </w:rPr>
              <w:t>对企业补助(基本建设</w:t>
            </w:r>
          </w:p>
        </w:tc>
        <w:tc>
          <w:tcPr>
            <w:tcW w:w="1169" w:type="dxa"/>
            <w:vAlign w:val="top"/>
          </w:tcPr>
          <w:p w14:paraId="359B9A88">
            <w:pPr>
              <w:pStyle w:val="6"/>
              <w:spacing w:before="58" w:line="120" w:lineRule="exact"/>
              <w:rPr>
                <w:sz w:val="7"/>
                <w:szCs w:val="7"/>
              </w:rPr>
            </w:pPr>
            <w:r>
              <w:rPr>
                <w:position w:val="1"/>
                <w:sz w:val="7"/>
                <w:szCs w:val="7"/>
              </w:rPr>
              <w:t>)</w:t>
            </w:r>
          </w:p>
        </w:tc>
        <w:tc>
          <w:tcPr>
            <w:tcW w:w="1599" w:type="dxa"/>
            <w:vAlign w:val="top"/>
          </w:tcPr>
          <w:p w14:paraId="00D6183B">
            <w:pPr>
              <w:pStyle w:val="6"/>
              <w:spacing w:before="58" w:line="219" w:lineRule="auto"/>
              <w:ind w:left="27"/>
            </w:pPr>
            <w:r>
              <w:rPr>
                <w:spacing w:val="-1"/>
              </w:rPr>
              <w:t>十二、债务还本支出</w:t>
            </w:r>
          </w:p>
        </w:tc>
        <w:tc>
          <w:tcPr>
            <w:tcW w:w="1164" w:type="dxa"/>
            <w:vAlign w:val="top"/>
          </w:tcPr>
          <w:p w14:paraId="7BB63A8A">
            <w:pPr>
              <w:spacing w:line="219" w:lineRule="exact"/>
              <w:rPr>
                <w:rFonts w:ascii="Arial"/>
                <w:sz w:val="19"/>
              </w:rPr>
            </w:pPr>
          </w:p>
        </w:tc>
      </w:tr>
      <w:tr w14:paraId="67BB3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5613C72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340E2916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7AECE4C1">
            <w:pPr>
              <w:pStyle w:val="6"/>
              <w:spacing w:before="50" w:line="219" w:lineRule="auto"/>
              <w:ind w:left="22"/>
            </w:pPr>
            <w:r>
              <w:rPr>
                <w:spacing w:val="-1"/>
              </w:rPr>
              <w:t>十三、农林水支出</w:t>
            </w:r>
          </w:p>
        </w:tc>
        <w:tc>
          <w:tcPr>
            <w:tcW w:w="1159" w:type="dxa"/>
            <w:vAlign w:val="top"/>
          </w:tcPr>
          <w:p w14:paraId="7B8D3A9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10A7B6D3">
            <w:pPr>
              <w:pStyle w:val="6"/>
              <w:spacing w:before="50" w:line="220" w:lineRule="auto"/>
              <w:ind w:left="385"/>
            </w:pPr>
            <w:r>
              <w:rPr>
                <w:spacing w:val="-1"/>
              </w:rPr>
              <w:t>对企业补助</w:t>
            </w:r>
          </w:p>
        </w:tc>
        <w:tc>
          <w:tcPr>
            <w:tcW w:w="1169" w:type="dxa"/>
            <w:vAlign w:val="top"/>
          </w:tcPr>
          <w:p w14:paraId="10AB4435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65DA1443">
            <w:pPr>
              <w:pStyle w:val="6"/>
              <w:spacing w:before="50" w:line="220" w:lineRule="auto"/>
              <w:ind w:left="27"/>
            </w:pPr>
            <w:r>
              <w:rPr>
                <w:spacing w:val="-1"/>
              </w:rPr>
              <w:t>十三、转移性支出</w:t>
            </w:r>
          </w:p>
        </w:tc>
        <w:tc>
          <w:tcPr>
            <w:tcW w:w="1164" w:type="dxa"/>
            <w:vAlign w:val="top"/>
          </w:tcPr>
          <w:p w14:paraId="002EA5C2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5A2A02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63242E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4C3A8CB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37EA8BF7">
            <w:pPr>
              <w:pStyle w:val="6"/>
              <w:spacing w:before="50" w:line="219" w:lineRule="auto"/>
              <w:ind w:left="22"/>
            </w:pPr>
            <w:r>
              <w:rPr>
                <w:spacing w:val="-1"/>
              </w:rPr>
              <w:t>十四、交通运输支出</w:t>
            </w:r>
          </w:p>
        </w:tc>
        <w:tc>
          <w:tcPr>
            <w:tcW w:w="1159" w:type="dxa"/>
            <w:vAlign w:val="top"/>
          </w:tcPr>
          <w:p w14:paraId="3BF384A3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7C5F6D33">
            <w:pPr>
              <w:pStyle w:val="6"/>
              <w:spacing w:before="49" w:line="219" w:lineRule="auto"/>
              <w:ind w:left="375"/>
            </w:pPr>
            <w:r>
              <w:rPr>
                <w:spacing w:val="-1"/>
              </w:rPr>
              <w:t>对社会保障基金补助</w:t>
            </w:r>
          </w:p>
        </w:tc>
        <w:tc>
          <w:tcPr>
            <w:tcW w:w="1169" w:type="dxa"/>
            <w:vAlign w:val="top"/>
          </w:tcPr>
          <w:p w14:paraId="31AE601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7CA1BB66">
            <w:pPr>
              <w:pStyle w:val="6"/>
              <w:spacing w:before="50" w:line="220" w:lineRule="auto"/>
              <w:ind w:left="27"/>
            </w:pPr>
            <w:r>
              <w:rPr>
                <w:spacing w:val="-1"/>
              </w:rPr>
              <w:t>十四、预留费及预留</w:t>
            </w:r>
          </w:p>
        </w:tc>
        <w:tc>
          <w:tcPr>
            <w:tcW w:w="1164" w:type="dxa"/>
            <w:vAlign w:val="top"/>
          </w:tcPr>
          <w:p w14:paraId="34E71424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02568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63B1F42C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5C5AE599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096FA1F8">
            <w:pPr>
              <w:pStyle w:val="6"/>
              <w:spacing w:before="60" w:line="219" w:lineRule="auto"/>
              <w:ind w:left="22"/>
            </w:pPr>
            <w:r>
              <w:rPr>
                <w:spacing w:val="-1"/>
              </w:rPr>
              <w:t>十五、资源助探信息等支出</w:t>
            </w:r>
          </w:p>
        </w:tc>
        <w:tc>
          <w:tcPr>
            <w:tcW w:w="1159" w:type="dxa"/>
            <w:vAlign w:val="top"/>
          </w:tcPr>
          <w:p w14:paraId="218C6D89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5BDBA4A6">
            <w:pPr>
              <w:pStyle w:val="6"/>
              <w:spacing w:before="60" w:line="220" w:lineRule="auto"/>
              <w:ind w:left="375"/>
            </w:pPr>
            <w:r>
              <w:rPr>
                <w:spacing w:val="-1"/>
              </w:rPr>
              <w:t>其他支出</w:t>
            </w:r>
          </w:p>
        </w:tc>
        <w:tc>
          <w:tcPr>
            <w:tcW w:w="1169" w:type="dxa"/>
            <w:vAlign w:val="top"/>
          </w:tcPr>
          <w:p w14:paraId="7B907705">
            <w:pPr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99" w:type="dxa"/>
            <w:vAlign w:val="top"/>
          </w:tcPr>
          <w:p w14:paraId="0F4624BA">
            <w:pPr>
              <w:pStyle w:val="6"/>
              <w:spacing w:before="60" w:line="220" w:lineRule="auto"/>
              <w:ind w:left="27"/>
            </w:pPr>
            <w:r>
              <w:rPr>
                <w:spacing w:val="-1"/>
              </w:rPr>
              <w:t>十五、其他支出</w:t>
            </w:r>
          </w:p>
        </w:tc>
        <w:tc>
          <w:tcPr>
            <w:tcW w:w="1164" w:type="dxa"/>
            <w:vAlign w:val="top"/>
          </w:tcPr>
          <w:p w14:paraId="1FBD1CCA">
            <w:pPr>
              <w:spacing w:line="219" w:lineRule="exact"/>
              <w:rPr>
                <w:rFonts w:ascii="Arial"/>
                <w:sz w:val="19"/>
              </w:rPr>
            </w:pPr>
          </w:p>
        </w:tc>
      </w:tr>
      <w:tr w14:paraId="5D5E7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035704B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69247F40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6DAA5295">
            <w:pPr>
              <w:pStyle w:val="6"/>
              <w:spacing w:before="51" w:line="219" w:lineRule="auto"/>
              <w:ind w:left="22"/>
            </w:pPr>
            <w:r>
              <w:rPr>
                <w:spacing w:val="-1"/>
              </w:rPr>
              <w:t>十六、商业服务业等支出</w:t>
            </w:r>
          </w:p>
        </w:tc>
        <w:tc>
          <w:tcPr>
            <w:tcW w:w="1159" w:type="dxa"/>
            <w:vAlign w:val="top"/>
          </w:tcPr>
          <w:p w14:paraId="5A8025E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6FD294E6">
            <w:pPr>
              <w:pStyle w:val="6"/>
              <w:spacing w:before="51" w:line="219" w:lineRule="auto"/>
              <w:ind w:left="35"/>
            </w:pPr>
            <w:r>
              <w:rPr>
                <w:spacing w:val="-1"/>
              </w:rPr>
              <w:t>三、事业单位经营服务支出</w:t>
            </w:r>
          </w:p>
        </w:tc>
        <w:tc>
          <w:tcPr>
            <w:tcW w:w="1169" w:type="dxa"/>
            <w:vAlign w:val="top"/>
          </w:tcPr>
          <w:p w14:paraId="7AACDAF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3AB1B57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073DBF6E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79ECC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39C12D1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7A340380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0831D91E">
            <w:pPr>
              <w:pStyle w:val="6"/>
              <w:spacing w:before="51" w:line="220" w:lineRule="auto"/>
              <w:ind w:left="22"/>
            </w:pPr>
            <w:r>
              <w:rPr>
                <w:spacing w:val="-1"/>
              </w:rPr>
              <w:t>十七、金融支出</w:t>
            </w:r>
          </w:p>
        </w:tc>
        <w:tc>
          <w:tcPr>
            <w:tcW w:w="1159" w:type="dxa"/>
            <w:vAlign w:val="top"/>
          </w:tcPr>
          <w:p w14:paraId="3C603DD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4F07DA45">
            <w:pPr>
              <w:pStyle w:val="6"/>
              <w:spacing w:before="50" w:line="219" w:lineRule="auto"/>
              <w:ind w:left="15"/>
            </w:pPr>
            <w:r>
              <w:rPr>
                <w:spacing w:val="1"/>
              </w:rPr>
              <w:t>四、对附属单位补助支出</w:t>
            </w:r>
          </w:p>
        </w:tc>
        <w:tc>
          <w:tcPr>
            <w:tcW w:w="1169" w:type="dxa"/>
            <w:vAlign w:val="top"/>
          </w:tcPr>
          <w:p w14:paraId="25DE5CD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2C60C99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64CF7BB6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4874E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BA3CC7A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4A625A9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2101D60C">
            <w:pPr>
              <w:pStyle w:val="6"/>
              <w:spacing w:before="51" w:line="220" w:lineRule="auto"/>
              <w:ind w:left="22"/>
            </w:pPr>
            <w:r>
              <w:rPr>
                <w:spacing w:val="-1"/>
              </w:rPr>
              <w:t>十八、援助其他地区支出</w:t>
            </w:r>
          </w:p>
        </w:tc>
        <w:tc>
          <w:tcPr>
            <w:tcW w:w="1159" w:type="dxa"/>
            <w:vAlign w:val="top"/>
          </w:tcPr>
          <w:p w14:paraId="4B10E7E5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0CBFB8DD">
            <w:pPr>
              <w:pStyle w:val="6"/>
              <w:spacing w:before="51" w:line="219" w:lineRule="auto"/>
              <w:ind w:left="35"/>
            </w:pPr>
            <w:r>
              <w:rPr>
                <w:spacing w:val="1"/>
              </w:rPr>
              <w:t>五、上嫩上级支出</w:t>
            </w:r>
          </w:p>
        </w:tc>
        <w:tc>
          <w:tcPr>
            <w:tcW w:w="1169" w:type="dxa"/>
            <w:vAlign w:val="top"/>
          </w:tcPr>
          <w:p w14:paraId="2CFD2BD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20C119EE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1A6F85D9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6C6FC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646F48C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3FD53615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0E2A85C4">
            <w:pPr>
              <w:pStyle w:val="6"/>
              <w:spacing w:before="51" w:line="219" w:lineRule="auto"/>
              <w:ind w:left="22"/>
            </w:pPr>
            <w:r>
              <w:rPr>
                <w:spacing w:val="-1"/>
              </w:rPr>
              <w:t>十九、国土海洋气象等支出</w:t>
            </w:r>
          </w:p>
        </w:tc>
        <w:tc>
          <w:tcPr>
            <w:tcW w:w="1159" w:type="dxa"/>
            <w:vAlign w:val="top"/>
          </w:tcPr>
          <w:p w14:paraId="6F2D92F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36EF880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6BFA6A6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64EBF405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1B9E1208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37F4A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4CAF58BC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1423199C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2CC27886">
            <w:pPr>
              <w:pStyle w:val="6"/>
              <w:spacing w:before="61" w:line="219" w:lineRule="auto"/>
              <w:ind w:left="22"/>
            </w:pPr>
            <w:r>
              <w:rPr>
                <w:spacing w:val="1"/>
              </w:rPr>
              <w:t>二十、住房保障支出</w:t>
            </w:r>
          </w:p>
        </w:tc>
        <w:tc>
          <w:tcPr>
            <w:tcW w:w="1159" w:type="dxa"/>
            <w:vAlign w:val="top"/>
          </w:tcPr>
          <w:p w14:paraId="0E5CF7C5">
            <w:pPr>
              <w:pStyle w:val="6"/>
              <w:spacing w:before="91" w:line="183" w:lineRule="auto"/>
              <w:jc w:val="right"/>
            </w:pPr>
            <w:r>
              <w:rPr>
                <w:spacing w:val="-2"/>
              </w:rPr>
              <w:t>59.36</w:t>
            </w:r>
          </w:p>
        </w:tc>
        <w:tc>
          <w:tcPr>
            <w:tcW w:w="1539" w:type="dxa"/>
            <w:vAlign w:val="top"/>
          </w:tcPr>
          <w:p w14:paraId="73D559EF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2AB8A323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99" w:type="dxa"/>
            <w:vAlign w:val="top"/>
          </w:tcPr>
          <w:p w14:paraId="3B237667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4" w:type="dxa"/>
            <w:vAlign w:val="top"/>
          </w:tcPr>
          <w:p w14:paraId="2B919A42">
            <w:pPr>
              <w:spacing w:line="218" w:lineRule="exact"/>
              <w:rPr>
                <w:rFonts w:ascii="Arial"/>
                <w:sz w:val="19"/>
              </w:rPr>
            </w:pPr>
          </w:p>
        </w:tc>
      </w:tr>
      <w:tr w14:paraId="03E0A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539C4D66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3FEAE7C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405A4978">
            <w:pPr>
              <w:pStyle w:val="6"/>
              <w:spacing w:before="51" w:line="219" w:lineRule="auto"/>
              <w:ind w:left="22"/>
            </w:pPr>
            <w:r>
              <w:t>二一、粮油物资储备支出</w:t>
            </w:r>
          </w:p>
        </w:tc>
        <w:tc>
          <w:tcPr>
            <w:tcW w:w="1159" w:type="dxa"/>
            <w:vAlign w:val="top"/>
          </w:tcPr>
          <w:p w14:paraId="6CDACEC9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4D621B96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010CB06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64BD4529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48BC38D3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5FBFE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2293" w:type="dxa"/>
            <w:vAlign w:val="top"/>
          </w:tcPr>
          <w:p w14:paraId="07E8A6B7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169" w:type="dxa"/>
            <w:vAlign w:val="top"/>
          </w:tcPr>
          <w:p w14:paraId="0E91131D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668" w:type="dxa"/>
            <w:vAlign w:val="top"/>
          </w:tcPr>
          <w:p w14:paraId="70414420">
            <w:pPr>
              <w:pStyle w:val="6"/>
              <w:spacing w:before="41" w:line="213" w:lineRule="auto"/>
              <w:jc w:val="right"/>
            </w:pPr>
            <w:r>
              <w:rPr>
                <w:spacing w:val="-4"/>
              </w:rPr>
              <w:t>二二、灾害防治及应急管理支出</w:t>
            </w:r>
          </w:p>
        </w:tc>
        <w:tc>
          <w:tcPr>
            <w:tcW w:w="1159" w:type="dxa"/>
            <w:vAlign w:val="top"/>
          </w:tcPr>
          <w:p w14:paraId="7B4FBA2A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539" w:type="dxa"/>
            <w:vAlign w:val="top"/>
          </w:tcPr>
          <w:p w14:paraId="77726874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169" w:type="dxa"/>
            <w:vAlign w:val="top"/>
          </w:tcPr>
          <w:p w14:paraId="78144491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599" w:type="dxa"/>
            <w:vAlign w:val="top"/>
          </w:tcPr>
          <w:p w14:paraId="21B791A3"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164" w:type="dxa"/>
            <w:vAlign w:val="top"/>
          </w:tcPr>
          <w:p w14:paraId="337F1E4A"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 w14:paraId="5800B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109EB9BB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5EC956B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5B9DD8F7">
            <w:pPr>
              <w:pStyle w:val="6"/>
              <w:spacing w:before="52" w:line="220" w:lineRule="auto"/>
              <w:ind w:left="22"/>
            </w:pPr>
            <w:r>
              <w:rPr>
                <w:spacing w:val="-1"/>
              </w:rPr>
              <w:t>二三、预备费</w:t>
            </w:r>
          </w:p>
        </w:tc>
        <w:tc>
          <w:tcPr>
            <w:tcW w:w="1159" w:type="dxa"/>
            <w:vAlign w:val="top"/>
          </w:tcPr>
          <w:p w14:paraId="42A1E83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7E065C35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106DE06B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189EC239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199A18AE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67F0D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0D3DC0BE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0EBBAB5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4D65D64B">
            <w:pPr>
              <w:pStyle w:val="6"/>
              <w:spacing w:before="52" w:line="220" w:lineRule="auto"/>
              <w:ind w:left="22"/>
            </w:pPr>
            <w:r>
              <w:rPr>
                <w:spacing w:val="2"/>
              </w:rPr>
              <w:t>二四、其他支出</w:t>
            </w:r>
          </w:p>
        </w:tc>
        <w:tc>
          <w:tcPr>
            <w:tcW w:w="1159" w:type="dxa"/>
            <w:vAlign w:val="top"/>
          </w:tcPr>
          <w:p w14:paraId="14D2722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2DCF7D9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7CFC8EFD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1965ED4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3AA5CA3B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5260F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7960215B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7D8B79EC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314B0C3C">
            <w:pPr>
              <w:pStyle w:val="6"/>
              <w:spacing w:before="52" w:line="220" w:lineRule="auto"/>
              <w:ind w:left="22"/>
            </w:pPr>
            <w:r>
              <w:rPr>
                <w:spacing w:val="1"/>
              </w:rPr>
              <w:t>二五、转移性支出</w:t>
            </w:r>
          </w:p>
        </w:tc>
        <w:tc>
          <w:tcPr>
            <w:tcW w:w="1159" w:type="dxa"/>
            <w:vAlign w:val="top"/>
          </w:tcPr>
          <w:p w14:paraId="50E35260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6E7F5FE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1E92C36B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53DE0AC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41E6C526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4EC94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4C319930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368F3D09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6A29D150">
            <w:pPr>
              <w:pStyle w:val="6"/>
              <w:spacing w:before="61" w:line="219" w:lineRule="auto"/>
              <w:ind w:left="22"/>
            </w:pPr>
            <w:r>
              <w:rPr>
                <w:spacing w:val="1"/>
              </w:rPr>
              <w:t>二六、债务还本支出</w:t>
            </w:r>
          </w:p>
        </w:tc>
        <w:tc>
          <w:tcPr>
            <w:tcW w:w="1159" w:type="dxa"/>
            <w:vAlign w:val="top"/>
          </w:tcPr>
          <w:p w14:paraId="1880B2CF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1020FDB9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520DC86C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99" w:type="dxa"/>
            <w:vAlign w:val="top"/>
          </w:tcPr>
          <w:p w14:paraId="2014431C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4" w:type="dxa"/>
            <w:vAlign w:val="top"/>
          </w:tcPr>
          <w:p w14:paraId="615DF75C">
            <w:pPr>
              <w:spacing w:line="218" w:lineRule="exact"/>
              <w:rPr>
                <w:rFonts w:ascii="Arial"/>
                <w:sz w:val="19"/>
              </w:rPr>
            </w:pPr>
          </w:p>
        </w:tc>
      </w:tr>
      <w:tr w14:paraId="603D6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2293" w:type="dxa"/>
            <w:vAlign w:val="top"/>
          </w:tcPr>
          <w:p w14:paraId="60811CB4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169" w:type="dxa"/>
            <w:vAlign w:val="top"/>
          </w:tcPr>
          <w:p w14:paraId="75B3E68E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668" w:type="dxa"/>
            <w:vAlign w:val="top"/>
          </w:tcPr>
          <w:p w14:paraId="04D0FE96">
            <w:pPr>
              <w:pStyle w:val="6"/>
              <w:spacing w:before="53" w:line="219" w:lineRule="auto"/>
              <w:ind w:left="22"/>
            </w:pPr>
            <w:r>
              <w:rPr>
                <w:spacing w:val="1"/>
              </w:rPr>
              <w:t>二七、债务付息支出</w:t>
            </w:r>
          </w:p>
        </w:tc>
        <w:tc>
          <w:tcPr>
            <w:tcW w:w="1159" w:type="dxa"/>
            <w:vAlign w:val="top"/>
          </w:tcPr>
          <w:p w14:paraId="0DB07057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539" w:type="dxa"/>
            <w:vAlign w:val="top"/>
          </w:tcPr>
          <w:p w14:paraId="68012E24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169" w:type="dxa"/>
            <w:vAlign w:val="top"/>
          </w:tcPr>
          <w:p w14:paraId="42EC54D6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599" w:type="dxa"/>
            <w:vAlign w:val="top"/>
          </w:tcPr>
          <w:p w14:paraId="6B780981"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164" w:type="dxa"/>
            <w:vAlign w:val="top"/>
          </w:tcPr>
          <w:p w14:paraId="7D44AD0B"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 w14:paraId="089AA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7E0ED295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16ED7D32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542F9124">
            <w:pPr>
              <w:pStyle w:val="6"/>
              <w:spacing w:before="63" w:line="219" w:lineRule="auto"/>
              <w:ind w:left="22"/>
            </w:pPr>
            <w:r>
              <w:rPr>
                <w:spacing w:val="1"/>
              </w:rPr>
              <w:t>二八、侦务发行费用支出</w:t>
            </w:r>
          </w:p>
        </w:tc>
        <w:tc>
          <w:tcPr>
            <w:tcW w:w="1159" w:type="dxa"/>
            <w:vAlign w:val="top"/>
          </w:tcPr>
          <w:p w14:paraId="09E3861F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2586B969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9" w:type="dxa"/>
            <w:vAlign w:val="top"/>
          </w:tcPr>
          <w:p w14:paraId="3EF9C2AE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99" w:type="dxa"/>
            <w:vAlign w:val="top"/>
          </w:tcPr>
          <w:p w14:paraId="3A53FC33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4" w:type="dxa"/>
            <w:vAlign w:val="top"/>
          </w:tcPr>
          <w:p w14:paraId="54482018">
            <w:pPr>
              <w:spacing w:line="218" w:lineRule="exact"/>
              <w:rPr>
                <w:rFonts w:ascii="Arial"/>
                <w:sz w:val="19"/>
              </w:rPr>
            </w:pPr>
          </w:p>
        </w:tc>
      </w:tr>
      <w:tr w14:paraId="32124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3D9A3D09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60E367B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4B1A1406">
            <w:pPr>
              <w:pStyle w:val="6"/>
              <w:spacing w:before="54" w:line="219" w:lineRule="auto"/>
              <w:jc w:val="right"/>
            </w:pPr>
            <w:r>
              <w:rPr>
                <w:spacing w:val="-4"/>
              </w:rPr>
              <w:t>二九、抗疫特别国债安排的支出</w:t>
            </w:r>
          </w:p>
        </w:tc>
        <w:tc>
          <w:tcPr>
            <w:tcW w:w="1159" w:type="dxa"/>
            <w:vAlign w:val="top"/>
          </w:tcPr>
          <w:p w14:paraId="252825DB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00006A8F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22AA4621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6A39E24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137D662E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7F548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10AFFDE9">
            <w:pPr>
              <w:pStyle w:val="6"/>
              <w:spacing w:before="53" w:line="219" w:lineRule="auto"/>
              <w:ind w:left="654"/>
            </w:pPr>
            <w:r>
              <w:rPr>
                <w:spacing w:val="-4"/>
              </w:rPr>
              <w:t>本 年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收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入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合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计</w:t>
            </w:r>
          </w:p>
        </w:tc>
        <w:tc>
          <w:tcPr>
            <w:tcW w:w="1169" w:type="dxa"/>
            <w:vAlign w:val="top"/>
          </w:tcPr>
          <w:p w14:paraId="33529E64">
            <w:pPr>
              <w:pStyle w:val="6"/>
              <w:spacing w:before="70" w:line="184" w:lineRule="auto"/>
              <w:ind w:right="10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668" w:type="dxa"/>
            <w:vAlign w:val="top"/>
          </w:tcPr>
          <w:p w14:paraId="695B4B20">
            <w:pPr>
              <w:pStyle w:val="6"/>
              <w:spacing w:before="53" w:line="219" w:lineRule="auto"/>
              <w:ind w:left="202"/>
            </w:pPr>
            <w:r>
              <w:rPr>
                <w:spacing w:val="-6"/>
              </w:rPr>
              <w:t>本</w:t>
            </w:r>
            <w:r>
              <w:rPr>
                <w:spacing w:val="4"/>
              </w:rPr>
              <w:t xml:space="preserve">   </w:t>
            </w:r>
            <w:r>
              <w:rPr>
                <w:spacing w:val="-6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6"/>
              </w:rPr>
              <w:t>支</w:t>
            </w:r>
            <w:r>
              <w:rPr>
                <w:spacing w:val="19"/>
              </w:rPr>
              <w:t xml:space="preserve"> </w:t>
            </w:r>
            <w:r>
              <w:rPr>
                <w:spacing w:val="-6"/>
              </w:rPr>
              <w:t>出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合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1159" w:type="dxa"/>
            <w:vAlign w:val="top"/>
          </w:tcPr>
          <w:p w14:paraId="1F7AC823">
            <w:pPr>
              <w:pStyle w:val="6"/>
              <w:spacing w:before="70" w:line="184" w:lineRule="auto"/>
              <w:ind w:right="7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539" w:type="dxa"/>
            <w:vAlign w:val="top"/>
          </w:tcPr>
          <w:p w14:paraId="25D8EA49">
            <w:pPr>
              <w:pStyle w:val="6"/>
              <w:spacing w:before="53" w:line="219" w:lineRule="auto"/>
              <w:ind w:left="125"/>
            </w:pPr>
            <w:r>
              <w:rPr>
                <w:spacing w:val="-5"/>
              </w:rPr>
              <w:t>本  年</w:t>
            </w:r>
            <w:r>
              <w:rPr>
                <w:spacing w:val="61"/>
                <w:w w:val="101"/>
              </w:rPr>
              <w:t xml:space="preserve"> </w:t>
            </w:r>
            <w:r>
              <w:rPr>
                <w:spacing w:val="-5"/>
              </w:rPr>
              <w:t>支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出</w:t>
            </w:r>
            <w:r>
              <w:rPr>
                <w:spacing w:val="60"/>
              </w:rPr>
              <w:t xml:space="preserve"> </w:t>
            </w:r>
            <w:r>
              <w:rPr>
                <w:spacing w:val="-5"/>
              </w:rPr>
              <w:t>合</w:t>
            </w:r>
            <w:r>
              <w:rPr>
                <w:spacing w:val="59"/>
              </w:rPr>
              <w:t xml:space="preserve"> </w:t>
            </w:r>
            <w:r>
              <w:rPr>
                <w:spacing w:val="-5"/>
              </w:rPr>
              <w:t>计</w:t>
            </w:r>
          </w:p>
        </w:tc>
        <w:tc>
          <w:tcPr>
            <w:tcW w:w="1169" w:type="dxa"/>
            <w:vAlign w:val="top"/>
          </w:tcPr>
          <w:p w14:paraId="70E53807">
            <w:pPr>
              <w:pStyle w:val="6"/>
              <w:spacing w:before="70" w:line="184" w:lineRule="auto"/>
              <w:ind w:right="5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599" w:type="dxa"/>
            <w:vAlign w:val="top"/>
          </w:tcPr>
          <w:p w14:paraId="6183923F">
            <w:pPr>
              <w:pStyle w:val="6"/>
              <w:spacing w:before="53" w:line="219" w:lineRule="auto"/>
              <w:ind w:left="187"/>
            </w:pPr>
            <w:r>
              <w:rPr>
                <w:spacing w:val="-5"/>
              </w:rPr>
              <w:t>本</w:t>
            </w:r>
            <w:r>
              <w:rPr>
                <w:spacing w:val="57"/>
                <w:w w:val="101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51"/>
              </w:rPr>
              <w:t xml:space="preserve"> </w:t>
            </w:r>
            <w:r>
              <w:rPr>
                <w:spacing w:val="-5"/>
              </w:rPr>
              <w:t>支  出  合  计</w:t>
            </w:r>
          </w:p>
        </w:tc>
        <w:tc>
          <w:tcPr>
            <w:tcW w:w="1164" w:type="dxa"/>
            <w:vAlign w:val="top"/>
          </w:tcPr>
          <w:p w14:paraId="2553A7E2">
            <w:pPr>
              <w:pStyle w:val="6"/>
              <w:spacing w:before="84" w:line="184" w:lineRule="auto"/>
              <w:ind w:right="6"/>
              <w:jc w:val="right"/>
            </w:pPr>
            <w:r>
              <w:rPr>
                <w:spacing w:val="-2"/>
              </w:rPr>
              <w:t>1.250.64</w:t>
            </w:r>
          </w:p>
        </w:tc>
      </w:tr>
      <w:tr w14:paraId="0A233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2293" w:type="dxa"/>
            <w:vAlign w:val="top"/>
          </w:tcPr>
          <w:p w14:paraId="46463D9C">
            <w:pPr>
              <w:pStyle w:val="6"/>
              <w:spacing w:before="64" w:line="219" w:lineRule="auto"/>
              <w:ind w:left="15"/>
            </w:pPr>
            <w:r>
              <w:rPr>
                <w:spacing w:val="-1"/>
              </w:rPr>
              <w:t>七、用事业基金弥补收支差额</w:t>
            </w:r>
          </w:p>
        </w:tc>
        <w:tc>
          <w:tcPr>
            <w:tcW w:w="1169" w:type="dxa"/>
            <w:vAlign w:val="top"/>
          </w:tcPr>
          <w:p w14:paraId="0288F756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668" w:type="dxa"/>
            <w:vAlign w:val="top"/>
          </w:tcPr>
          <w:p w14:paraId="2C3EFFCB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59" w:type="dxa"/>
            <w:vAlign w:val="top"/>
          </w:tcPr>
          <w:p w14:paraId="0D26A16D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39" w:type="dxa"/>
            <w:vAlign w:val="top"/>
          </w:tcPr>
          <w:p w14:paraId="6233F0E6">
            <w:pPr>
              <w:pStyle w:val="6"/>
              <w:spacing w:before="64" w:line="219" w:lineRule="auto"/>
              <w:ind w:left="15"/>
            </w:pPr>
            <w:r>
              <w:rPr>
                <w:spacing w:val="-1"/>
              </w:rPr>
              <w:t>六、结转下年</w:t>
            </w:r>
          </w:p>
        </w:tc>
        <w:tc>
          <w:tcPr>
            <w:tcW w:w="1169" w:type="dxa"/>
            <w:vAlign w:val="top"/>
          </w:tcPr>
          <w:p w14:paraId="23B67DE6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599" w:type="dxa"/>
            <w:vAlign w:val="top"/>
          </w:tcPr>
          <w:p w14:paraId="2EEC60FD"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164" w:type="dxa"/>
            <w:vAlign w:val="top"/>
          </w:tcPr>
          <w:p w14:paraId="53AE97BD">
            <w:pPr>
              <w:spacing w:line="218" w:lineRule="exact"/>
              <w:rPr>
                <w:rFonts w:ascii="Arial"/>
                <w:sz w:val="19"/>
              </w:rPr>
            </w:pPr>
          </w:p>
        </w:tc>
      </w:tr>
      <w:tr w14:paraId="67A1F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93" w:type="dxa"/>
            <w:vAlign w:val="top"/>
          </w:tcPr>
          <w:p w14:paraId="77C83E1C">
            <w:pPr>
              <w:pStyle w:val="6"/>
              <w:spacing w:before="54" w:line="219" w:lineRule="auto"/>
              <w:ind w:left="15"/>
            </w:pPr>
            <w:r>
              <w:rPr>
                <w:spacing w:val="-1"/>
              </w:rPr>
              <w:t>八、上年结转</w:t>
            </w:r>
          </w:p>
        </w:tc>
        <w:tc>
          <w:tcPr>
            <w:tcW w:w="1169" w:type="dxa"/>
            <w:vAlign w:val="top"/>
          </w:tcPr>
          <w:p w14:paraId="78B83CC8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668" w:type="dxa"/>
            <w:vAlign w:val="top"/>
          </w:tcPr>
          <w:p w14:paraId="34F5AD62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59" w:type="dxa"/>
            <w:vAlign w:val="top"/>
          </w:tcPr>
          <w:p w14:paraId="6D3F95F4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39" w:type="dxa"/>
            <w:vAlign w:val="top"/>
          </w:tcPr>
          <w:p w14:paraId="3C663F16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9" w:type="dxa"/>
            <w:vAlign w:val="top"/>
          </w:tcPr>
          <w:p w14:paraId="6270A937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599" w:type="dxa"/>
            <w:vAlign w:val="top"/>
          </w:tcPr>
          <w:p w14:paraId="304A7F03"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164" w:type="dxa"/>
            <w:vAlign w:val="top"/>
          </w:tcPr>
          <w:p w14:paraId="76A6E946"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 w14:paraId="0191A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2293" w:type="dxa"/>
            <w:vAlign w:val="top"/>
          </w:tcPr>
          <w:p w14:paraId="4AC92067">
            <w:pPr>
              <w:pStyle w:val="6"/>
              <w:spacing w:before="55" w:line="219" w:lineRule="auto"/>
              <w:ind w:left="744"/>
            </w:pPr>
            <w:r>
              <w:rPr>
                <w:spacing w:val="-6"/>
              </w:rPr>
              <w:t>收</w:t>
            </w:r>
            <w:r>
              <w:rPr>
                <w:spacing w:val="11"/>
              </w:rPr>
              <w:t xml:space="preserve">   </w:t>
            </w:r>
            <w:r>
              <w:rPr>
                <w:spacing w:val="-6"/>
              </w:rPr>
              <w:t>入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6"/>
              </w:rPr>
              <w:t>总</w:t>
            </w:r>
            <w:r>
              <w:rPr>
                <w:spacing w:val="18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1169" w:type="dxa"/>
            <w:vAlign w:val="top"/>
          </w:tcPr>
          <w:p w14:paraId="46BDC0EF">
            <w:pPr>
              <w:pStyle w:val="6"/>
              <w:spacing w:before="71" w:line="184" w:lineRule="auto"/>
              <w:ind w:right="10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668" w:type="dxa"/>
            <w:vAlign w:val="top"/>
          </w:tcPr>
          <w:p w14:paraId="60F5A40B">
            <w:pPr>
              <w:pStyle w:val="6"/>
              <w:spacing w:before="55" w:line="220" w:lineRule="auto"/>
              <w:ind w:left="453"/>
            </w:pPr>
            <w:r>
              <w:rPr>
                <w:spacing w:val="-8"/>
              </w:rPr>
              <w:t>支</w:t>
            </w:r>
            <w:r>
              <w:rPr>
                <w:spacing w:val="7"/>
              </w:rPr>
              <w:t xml:space="preserve">  </w:t>
            </w:r>
            <w:r>
              <w:rPr>
                <w:spacing w:val="-8"/>
              </w:rPr>
              <w:t>出</w:t>
            </w:r>
            <w:r>
              <w:rPr>
                <w:spacing w:val="2"/>
              </w:rPr>
              <w:t xml:space="preserve">  </w:t>
            </w:r>
            <w:r>
              <w:rPr>
                <w:spacing w:val="-8"/>
              </w:rPr>
              <w:t>总</w:t>
            </w:r>
            <w:r>
              <w:rPr>
                <w:spacing w:val="1"/>
              </w:rPr>
              <w:t xml:space="preserve">  </w:t>
            </w:r>
            <w:r>
              <w:rPr>
                <w:spacing w:val="-8"/>
              </w:rPr>
              <w:t>计</w:t>
            </w:r>
          </w:p>
        </w:tc>
        <w:tc>
          <w:tcPr>
            <w:tcW w:w="1159" w:type="dxa"/>
            <w:vAlign w:val="top"/>
          </w:tcPr>
          <w:p w14:paraId="6A8637CE">
            <w:pPr>
              <w:pStyle w:val="6"/>
              <w:spacing w:before="71" w:line="184" w:lineRule="auto"/>
              <w:ind w:right="7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539" w:type="dxa"/>
            <w:vAlign w:val="top"/>
          </w:tcPr>
          <w:p w14:paraId="7A572F1B">
            <w:pPr>
              <w:pStyle w:val="6"/>
              <w:spacing w:before="55" w:line="220" w:lineRule="auto"/>
              <w:ind w:left="375"/>
            </w:pPr>
            <w:r>
              <w:rPr>
                <w:spacing w:val="-8"/>
              </w:rPr>
              <w:t>支</w:t>
            </w:r>
            <w:r>
              <w:rPr>
                <w:spacing w:val="7"/>
              </w:rPr>
              <w:t xml:space="preserve">  </w:t>
            </w:r>
            <w:r>
              <w:rPr>
                <w:spacing w:val="-8"/>
              </w:rPr>
              <w:t>出</w:t>
            </w:r>
            <w:r>
              <w:rPr>
                <w:spacing w:val="2"/>
              </w:rPr>
              <w:t xml:space="preserve">  </w:t>
            </w:r>
            <w:r>
              <w:rPr>
                <w:spacing w:val="-8"/>
              </w:rPr>
              <w:t>总</w:t>
            </w:r>
            <w:r>
              <w:rPr>
                <w:spacing w:val="1"/>
              </w:rPr>
              <w:t xml:space="preserve">  </w:t>
            </w:r>
            <w:r>
              <w:rPr>
                <w:spacing w:val="-8"/>
              </w:rPr>
              <w:t>计</w:t>
            </w:r>
          </w:p>
        </w:tc>
        <w:tc>
          <w:tcPr>
            <w:tcW w:w="1169" w:type="dxa"/>
            <w:vAlign w:val="top"/>
          </w:tcPr>
          <w:p w14:paraId="7DBD9A95">
            <w:pPr>
              <w:pStyle w:val="6"/>
              <w:spacing w:before="71" w:line="184" w:lineRule="auto"/>
              <w:ind w:right="5"/>
              <w:jc w:val="right"/>
            </w:pPr>
            <w:r>
              <w:rPr>
                <w:spacing w:val="-2"/>
              </w:rPr>
              <w:t>1,250.64</w:t>
            </w:r>
          </w:p>
        </w:tc>
        <w:tc>
          <w:tcPr>
            <w:tcW w:w="1599" w:type="dxa"/>
            <w:vAlign w:val="top"/>
          </w:tcPr>
          <w:p w14:paraId="072A1424">
            <w:pPr>
              <w:pStyle w:val="6"/>
              <w:spacing w:before="55" w:line="220" w:lineRule="auto"/>
              <w:ind w:left="397"/>
            </w:pPr>
            <w:r>
              <w:rPr>
                <w:spacing w:val="-8"/>
              </w:rPr>
              <w:t>支</w:t>
            </w:r>
            <w:r>
              <w:rPr>
                <w:spacing w:val="7"/>
              </w:rPr>
              <w:t xml:space="preserve">  </w:t>
            </w:r>
            <w:r>
              <w:rPr>
                <w:spacing w:val="-8"/>
              </w:rPr>
              <w:t>出</w:t>
            </w:r>
            <w:r>
              <w:rPr>
                <w:spacing w:val="2"/>
              </w:rPr>
              <w:t xml:space="preserve">  </w:t>
            </w:r>
            <w:r>
              <w:rPr>
                <w:spacing w:val="-8"/>
              </w:rPr>
              <w:t>总</w:t>
            </w:r>
            <w:r>
              <w:rPr>
                <w:spacing w:val="1"/>
              </w:rPr>
              <w:t xml:space="preserve">  </w:t>
            </w:r>
            <w:r>
              <w:rPr>
                <w:spacing w:val="-8"/>
              </w:rPr>
              <w:t>计</w:t>
            </w:r>
          </w:p>
        </w:tc>
        <w:tc>
          <w:tcPr>
            <w:tcW w:w="1164" w:type="dxa"/>
            <w:vAlign w:val="top"/>
          </w:tcPr>
          <w:p w14:paraId="3E4ECAB7">
            <w:pPr>
              <w:pStyle w:val="6"/>
              <w:spacing w:before="71" w:line="184" w:lineRule="auto"/>
              <w:ind w:right="8"/>
              <w:jc w:val="right"/>
            </w:pPr>
            <w:r>
              <w:rPr>
                <w:spacing w:val="-2"/>
              </w:rPr>
              <w:t>1,250.64</w:t>
            </w:r>
          </w:p>
        </w:tc>
      </w:tr>
    </w:tbl>
    <w:p w14:paraId="64D4A09F">
      <w:pPr>
        <w:rPr>
          <w:rFonts w:ascii="Arial"/>
          <w:sz w:val="21"/>
        </w:rPr>
      </w:pPr>
    </w:p>
    <w:p w14:paraId="0E0105DE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2526" w:bottom="0" w:left="2395" w:header="0" w:footer="0" w:gutter="0"/>
          <w:cols w:space="720" w:num="1"/>
        </w:sectPr>
      </w:pPr>
    </w:p>
    <w:p w14:paraId="4A827504">
      <w:pPr>
        <w:spacing w:before="38" w:line="219" w:lineRule="auto"/>
        <w:jc w:val="right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预算02表</w:t>
      </w:r>
    </w:p>
    <w:p w14:paraId="770F511C">
      <w:pPr>
        <w:spacing w:before="193" w:line="219" w:lineRule="auto"/>
        <w:ind w:left="70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收入预算总表</w:t>
      </w:r>
    </w:p>
    <w:p w14:paraId="47BC01CC">
      <w:pPr>
        <w:spacing w:before="232" w:line="202" w:lineRule="auto"/>
        <w:ind w:left="1462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单位：万元</w:t>
      </w:r>
    </w:p>
    <w:tbl>
      <w:tblPr>
        <w:tblStyle w:val="5"/>
        <w:tblW w:w="15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2149"/>
        <w:gridCol w:w="1259"/>
        <w:gridCol w:w="1149"/>
        <w:gridCol w:w="1219"/>
        <w:gridCol w:w="1029"/>
        <w:gridCol w:w="999"/>
        <w:gridCol w:w="1059"/>
        <w:gridCol w:w="1149"/>
        <w:gridCol w:w="1059"/>
        <w:gridCol w:w="910"/>
        <w:gridCol w:w="860"/>
        <w:gridCol w:w="830"/>
        <w:gridCol w:w="754"/>
      </w:tblGrid>
      <w:tr w14:paraId="7BC3D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 w14:paraId="1C7FE3FA">
            <w:pPr>
              <w:spacing w:line="296" w:lineRule="auto"/>
              <w:rPr>
                <w:rFonts w:ascii="Arial"/>
                <w:sz w:val="21"/>
              </w:rPr>
            </w:pPr>
          </w:p>
          <w:p w14:paraId="3E0632E7">
            <w:pPr>
              <w:spacing w:line="296" w:lineRule="auto"/>
              <w:rPr>
                <w:rFonts w:ascii="Arial"/>
                <w:sz w:val="21"/>
              </w:rPr>
            </w:pPr>
          </w:p>
          <w:p w14:paraId="6AEC1F28">
            <w:pPr>
              <w:spacing w:line="296" w:lineRule="auto"/>
              <w:rPr>
                <w:rFonts w:ascii="Arial"/>
                <w:sz w:val="21"/>
              </w:rPr>
            </w:pPr>
          </w:p>
          <w:p w14:paraId="1A18CF4C">
            <w:pPr>
              <w:pStyle w:val="6"/>
              <w:spacing w:before="59" w:line="219" w:lineRule="auto"/>
              <w:ind w:left="1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单位代码</w:t>
            </w:r>
          </w:p>
        </w:tc>
        <w:tc>
          <w:tcPr>
            <w:tcW w:w="2149" w:type="dxa"/>
            <w:vMerge w:val="restart"/>
            <w:tcBorders>
              <w:bottom w:val="nil"/>
            </w:tcBorders>
            <w:vAlign w:val="top"/>
          </w:tcPr>
          <w:p w14:paraId="10FCB56D">
            <w:pPr>
              <w:spacing w:line="296" w:lineRule="auto"/>
              <w:rPr>
                <w:rFonts w:ascii="Arial"/>
                <w:sz w:val="21"/>
              </w:rPr>
            </w:pPr>
          </w:p>
          <w:p w14:paraId="7B5F251E">
            <w:pPr>
              <w:spacing w:line="296" w:lineRule="auto"/>
              <w:rPr>
                <w:rFonts w:ascii="Arial"/>
                <w:sz w:val="21"/>
              </w:rPr>
            </w:pPr>
          </w:p>
          <w:p w14:paraId="08CD7A35">
            <w:pPr>
              <w:spacing w:line="297" w:lineRule="auto"/>
              <w:rPr>
                <w:rFonts w:ascii="Arial"/>
                <w:sz w:val="21"/>
              </w:rPr>
            </w:pPr>
          </w:p>
          <w:p w14:paraId="129B2457">
            <w:pPr>
              <w:pStyle w:val="6"/>
              <w:spacing w:before="58" w:line="220" w:lineRule="auto"/>
              <w:ind w:left="73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单位名称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 w14:paraId="70170091">
            <w:pPr>
              <w:spacing w:line="296" w:lineRule="auto"/>
              <w:rPr>
                <w:rFonts w:ascii="Arial"/>
                <w:sz w:val="21"/>
              </w:rPr>
            </w:pPr>
          </w:p>
          <w:p w14:paraId="762C043E">
            <w:pPr>
              <w:spacing w:line="296" w:lineRule="auto"/>
              <w:rPr>
                <w:rFonts w:ascii="Arial"/>
                <w:sz w:val="21"/>
              </w:rPr>
            </w:pPr>
          </w:p>
          <w:p w14:paraId="57A95AC6">
            <w:pPr>
              <w:spacing w:line="297" w:lineRule="auto"/>
              <w:rPr>
                <w:rFonts w:ascii="Arial"/>
                <w:sz w:val="21"/>
              </w:rPr>
            </w:pPr>
          </w:p>
          <w:p w14:paraId="2AFDB3BB">
            <w:pPr>
              <w:pStyle w:val="6"/>
              <w:spacing w:before="58" w:line="221" w:lineRule="auto"/>
              <w:ind w:left="47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总计</w:t>
            </w:r>
          </w:p>
        </w:tc>
        <w:tc>
          <w:tcPr>
            <w:tcW w:w="3397" w:type="dxa"/>
            <w:gridSpan w:val="3"/>
            <w:vAlign w:val="top"/>
          </w:tcPr>
          <w:p w14:paraId="0E3438DC">
            <w:pPr>
              <w:pStyle w:val="6"/>
              <w:spacing w:before="112" w:line="219" w:lineRule="auto"/>
              <w:ind w:left="1222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公共财政拨款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37B76323">
            <w:pPr>
              <w:spacing w:line="262" w:lineRule="auto"/>
              <w:rPr>
                <w:rFonts w:ascii="Arial"/>
                <w:sz w:val="21"/>
              </w:rPr>
            </w:pPr>
          </w:p>
          <w:p w14:paraId="2210F06D">
            <w:pPr>
              <w:spacing w:line="262" w:lineRule="auto"/>
              <w:rPr>
                <w:rFonts w:ascii="Arial"/>
                <w:sz w:val="21"/>
              </w:rPr>
            </w:pPr>
          </w:p>
          <w:p w14:paraId="79764B92">
            <w:pPr>
              <w:spacing w:line="263" w:lineRule="auto"/>
              <w:rPr>
                <w:rFonts w:ascii="Arial"/>
                <w:sz w:val="21"/>
              </w:rPr>
            </w:pPr>
          </w:p>
          <w:p w14:paraId="3A89CB73">
            <w:pPr>
              <w:pStyle w:val="6"/>
              <w:spacing w:before="59" w:line="223" w:lineRule="auto"/>
              <w:ind w:left="314" w:right="49" w:hanging="26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政府性基金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拨款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 w14:paraId="23382AA2">
            <w:pPr>
              <w:spacing w:line="349" w:lineRule="auto"/>
              <w:rPr>
                <w:rFonts w:ascii="Arial"/>
                <w:sz w:val="21"/>
              </w:rPr>
            </w:pPr>
          </w:p>
          <w:p w14:paraId="1A267B4E">
            <w:pPr>
              <w:spacing w:line="350" w:lineRule="auto"/>
              <w:rPr>
                <w:rFonts w:ascii="Arial"/>
                <w:sz w:val="21"/>
              </w:rPr>
            </w:pPr>
          </w:p>
          <w:p w14:paraId="4588C873">
            <w:pPr>
              <w:pStyle w:val="6"/>
              <w:spacing w:before="59" w:line="205" w:lineRule="auto"/>
              <w:jc w:val="right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纳</w:t>
            </w:r>
            <w:r>
              <w:rPr>
                <w:spacing w:val="-8"/>
                <w:sz w:val="18"/>
                <w:szCs w:val="18"/>
              </w:rPr>
              <w:t>入专户管</w:t>
            </w:r>
            <w:r>
              <w:rPr>
                <w:spacing w:val="-7"/>
                <w:sz w:val="18"/>
                <w:szCs w:val="18"/>
              </w:rPr>
              <w:t>理</w:t>
            </w:r>
          </w:p>
          <w:p w14:paraId="7E497460">
            <w:pPr>
              <w:pStyle w:val="6"/>
              <w:spacing w:line="206" w:lineRule="auto"/>
              <w:jc w:val="right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的非税收入拨</w:t>
            </w:r>
          </w:p>
          <w:p w14:paraId="6B102080">
            <w:pPr>
              <w:pStyle w:val="6"/>
              <w:spacing w:line="220" w:lineRule="auto"/>
              <w:ind w:left="4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款</w:t>
            </w:r>
          </w:p>
        </w:tc>
        <w:tc>
          <w:tcPr>
            <w:tcW w:w="2208" w:type="dxa"/>
            <w:gridSpan w:val="2"/>
            <w:vMerge w:val="restart"/>
            <w:tcBorders>
              <w:bottom w:val="nil"/>
            </w:tcBorders>
            <w:vAlign w:val="top"/>
          </w:tcPr>
          <w:p w14:paraId="705FD3F9">
            <w:pPr>
              <w:spacing w:line="471" w:lineRule="auto"/>
              <w:rPr>
                <w:rFonts w:ascii="Arial"/>
                <w:sz w:val="21"/>
              </w:rPr>
            </w:pPr>
          </w:p>
          <w:p w14:paraId="01D85B08">
            <w:pPr>
              <w:pStyle w:val="6"/>
              <w:spacing w:before="58" w:line="219" w:lineRule="auto"/>
              <w:ind w:left="63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上级补助收入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 w14:paraId="55C552A8">
            <w:pPr>
              <w:spacing w:line="335" w:lineRule="auto"/>
              <w:rPr>
                <w:rFonts w:ascii="Arial"/>
                <w:sz w:val="21"/>
              </w:rPr>
            </w:pPr>
          </w:p>
          <w:p w14:paraId="5BC39BF6">
            <w:pPr>
              <w:spacing w:line="335" w:lineRule="auto"/>
              <w:rPr>
                <w:rFonts w:ascii="Arial"/>
                <w:sz w:val="21"/>
              </w:rPr>
            </w:pPr>
          </w:p>
          <w:p w14:paraId="1AD10645">
            <w:pPr>
              <w:pStyle w:val="6"/>
              <w:spacing w:before="58" w:line="220" w:lineRule="auto"/>
              <w:ind w:left="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事业单位</w:t>
            </w:r>
          </w:p>
          <w:p w14:paraId="56D1E96B">
            <w:pPr>
              <w:pStyle w:val="6"/>
              <w:spacing w:before="5" w:line="219" w:lineRule="auto"/>
              <w:ind w:left="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经营服务</w:t>
            </w:r>
          </w:p>
          <w:p w14:paraId="65A42303">
            <w:pPr>
              <w:pStyle w:val="6"/>
              <w:spacing w:before="16" w:line="219" w:lineRule="auto"/>
              <w:ind w:left="279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收入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6828BBA5">
            <w:pPr>
              <w:spacing w:line="296" w:lineRule="auto"/>
              <w:rPr>
                <w:rFonts w:ascii="Arial"/>
                <w:sz w:val="21"/>
              </w:rPr>
            </w:pPr>
          </w:p>
          <w:p w14:paraId="7D6A32EF">
            <w:pPr>
              <w:spacing w:line="296" w:lineRule="auto"/>
              <w:rPr>
                <w:rFonts w:ascii="Arial"/>
                <w:sz w:val="21"/>
              </w:rPr>
            </w:pPr>
          </w:p>
          <w:p w14:paraId="100A6FD4">
            <w:pPr>
              <w:spacing w:line="296" w:lineRule="auto"/>
              <w:rPr>
                <w:rFonts w:ascii="Arial"/>
                <w:sz w:val="21"/>
              </w:rPr>
            </w:pPr>
          </w:p>
          <w:p w14:paraId="2A537FE9">
            <w:pPr>
              <w:pStyle w:val="6"/>
              <w:spacing w:before="59" w:line="219" w:lineRule="auto"/>
              <w:ind w:left="6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其他收入</w:t>
            </w:r>
          </w:p>
        </w:tc>
        <w:tc>
          <w:tcPr>
            <w:tcW w:w="830" w:type="dxa"/>
            <w:vMerge w:val="restart"/>
            <w:tcBorders>
              <w:bottom w:val="nil"/>
            </w:tcBorders>
            <w:vAlign w:val="top"/>
          </w:tcPr>
          <w:p w14:paraId="26E80870">
            <w:pPr>
              <w:spacing w:line="335" w:lineRule="auto"/>
              <w:rPr>
                <w:rFonts w:ascii="Arial"/>
                <w:sz w:val="21"/>
              </w:rPr>
            </w:pPr>
          </w:p>
          <w:p w14:paraId="5FF5388A">
            <w:pPr>
              <w:spacing w:line="335" w:lineRule="auto"/>
              <w:rPr>
                <w:rFonts w:ascii="Arial"/>
                <w:sz w:val="21"/>
              </w:rPr>
            </w:pPr>
          </w:p>
          <w:p w14:paraId="4EEA05D4">
            <w:pPr>
              <w:pStyle w:val="6"/>
              <w:spacing w:before="58" w:line="220" w:lineRule="auto"/>
              <w:ind w:left="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用事业基</w:t>
            </w:r>
          </w:p>
          <w:p w14:paraId="43E91DB5">
            <w:pPr>
              <w:pStyle w:val="6"/>
              <w:spacing w:before="5" w:line="219" w:lineRule="auto"/>
              <w:ind w:left="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金弥补收</w:t>
            </w:r>
          </w:p>
          <w:p w14:paraId="22420668">
            <w:pPr>
              <w:pStyle w:val="6"/>
              <w:spacing w:before="26" w:line="219" w:lineRule="auto"/>
              <w:ind w:left="13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支差额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 w14:paraId="4332DDBD">
            <w:pPr>
              <w:spacing w:line="296" w:lineRule="auto"/>
              <w:rPr>
                <w:rFonts w:ascii="Arial"/>
                <w:sz w:val="21"/>
              </w:rPr>
            </w:pPr>
          </w:p>
          <w:p w14:paraId="1A58DD09">
            <w:pPr>
              <w:spacing w:line="296" w:lineRule="auto"/>
              <w:rPr>
                <w:rFonts w:ascii="Arial"/>
                <w:sz w:val="21"/>
              </w:rPr>
            </w:pPr>
          </w:p>
          <w:p w14:paraId="6720DAE9">
            <w:pPr>
              <w:spacing w:line="296" w:lineRule="auto"/>
              <w:rPr>
                <w:rFonts w:ascii="Arial"/>
                <w:sz w:val="21"/>
              </w:rPr>
            </w:pPr>
          </w:p>
          <w:p w14:paraId="5C4AEE08">
            <w:pPr>
              <w:pStyle w:val="6"/>
              <w:spacing w:before="59" w:line="219" w:lineRule="auto"/>
              <w:ind w:left="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上年结转</w:t>
            </w:r>
          </w:p>
        </w:tc>
      </w:tr>
      <w:tr w14:paraId="2F4BE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2BA65336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vMerge w:val="continue"/>
            <w:tcBorders>
              <w:top w:val="nil"/>
              <w:bottom w:val="nil"/>
            </w:tcBorders>
            <w:vAlign w:val="top"/>
          </w:tcPr>
          <w:p w14:paraId="4A35DEDA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 w14:paraId="6A7DE3BD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2554CDA2">
            <w:pPr>
              <w:spacing w:line="297" w:lineRule="auto"/>
              <w:rPr>
                <w:rFonts w:ascii="Arial"/>
                <w:sz w:val="21"/>
              </w:rPr>
            </w:pPr>
          </w:p>
          <w:p w14:paraId="09019E37">
            <w:pPr>
              <w:spacing w:line="298" w:lineRule="auto"/>
              <w:rPr>
                <w:rFonts w:ascii="Arial"/>
                <w:sz w:val="21"/>
              </w:rPr>
            </w:pPr>
          </w:p>
          <w:p w14:paraId="264E4889">
            <w:pPr>
              <w:pStyle w:val="6"/>
              <w:spacing w:before="58" w:line="214" w:lineRule="auto"/>
              <w:ind w:left="409" w:hanging="34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公共财政拨款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小计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 w14:paraId="399EA17A">
            <w:pPr>
              <w:spacing w:line="342" w:lineRule="auto"/>
              <w:rPr>
                <w:rFonts w:ascii="Arial"/>
                <w:sz w:val="21"/>
              </w:rPr>
            </w:pPr>
          </w:p>
          <w:p w14:paraId="580BF53D">
            <w:pPr>
              <w:spacing w:line="343" w:lineRule="auto"/>
              <w:rPr>
                <w:rFonts w:ascii="Arial"/>
                <w:sz w:val="21"/>
              </w:rPr>
            </w:pPr>
          </w:p>
          <w:p w14:paraId="3D305B61">
            <w:pPr>
              <w:pStyle w:val="6"/>
              <w:spacing w:before="59" w:line="219" w:lineRule="auto"/>
              <w:ind w:left="25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经费拨款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 w14:paraId="2C26405C">
            <w:pPr>
              <w:spacing w:line="243" w:lineRule="auto"/>
              <w:rPr>
                <w:rFonts w:ascii="Arial"/>
                <w:sz w:val="21"/>
              </w:rPr>
            </w:pPr>
          </w:p>
          <w:p w14:paraId="6CF28FFB">
            <w:pPr>
              <w:spacing w:line="243" w:lineRule="auto"/>
              <w:rPr>
                <w:rFonts w:ascii="Arial"/>
                <w:sz w:val="21"/>
              </w:rPr>
            </w:pPr>
          </w:p>
          <w:p w14:paraId="6104CC13">
            <w:pPr>
              <w:pStyle w:val="6"/>
              <w:spacing w:before="59" w:line="227" w:lineRule="auto"/>
              <w:ind w:left="54" w:right="70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纳入公共预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算管理的非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税收入拨款</w:t>
            </w: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 w14:paraId="490AA258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 w14:paraId="4CA7EF3C"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top w:val="nil"/>
            </w:tcBorders>
            <w:vAlign w:val="top"/>
          </w:tcPr>
          <w:p w14:paraId="04912FEA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  <w:bottom w:val="nil"/>
            </w:tcBorders>
            <w:vAlign w:val="top"/>
          </w:tcPr>
          <w:p w14:paraId="2154DDD2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D9A9ED3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Merge w:val="continue"/>
            <w:tcBorders>
              <w:top w:val="nil"/>
              <w:bottom w:val="nil"/>
            </w:tcBorders>
            <w:vAlign w:val="top"/>
          </w:tcPr>
          <w:p w14:paraId="6E391A07"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44435AC9">
            <w:pPr>
              <w:rPr>
                <w:rFonts w:ascii="Arial"/>
                <w:sz w:val="21"/>
              </w:rPr>
            </w:pPr>
          </w:p>
        </w:tc>
      </w:tr>
      <w:tr w14:paraId="3AD7A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 w14:paraId="449A96BB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vMerge w:val="continue"/>
            <w:tcBorders>
              <w:top w:val="nil"/>
            </w:tcBorders>
            <w:vAlign w:val="top"/>
          </w:tcPr>
          <w:p w14:paraId="4ABA810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 w14:paraId="5FD8D6AC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0AF7EAB9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 w14:paraId="1767AAE6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 w14:paraId="662F23D7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039C8AC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 w14:paraId="60489BCE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02922EF4">
            <w:pPr>
              <w:spacing w:line="270" w:lineRule="auto"/>
              <w:rPr>
                <w:rFonts w:ascii="Arial"/>
                <w:sz w:val="21"/>
              </w:rPr>
            </w:pPr>
          </w:p>
          <w:p w14:paraId="58DD6B4A">
            <w:pPr>
              <w:pStyle w:val="6"/>
              <w:spacing w:before="58" w:line="219" w:lineRule="auto"/>
              <w:ind w:left="27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公共财政补助</w:t>
            </w:r>
          </w:p>
        </w:tc>
        <w:tc>
          <w:tcPr>
            <w:tcW w:w="1059" w:type="dxa"/>
            <w:vAlign w:val="top"/>
          </w:tcPr>
          <w:p w14:paraId="052D39DF">
            <w:pPr>
              <w:pStyle w:val="6"/>
              <w:spacing w:before="250" w:line="218" w:lineRule="auto"/>
              <w:ind w:left="433" w:hanging="414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政府性基金补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助</w:t>
            </w: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 w14:paraId="623B4C94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46615B23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Merge w:val="continue"/>
            <w:tcBorders>
              <w:top w:val="nil"/>
            </w:tcBorders>
            <w:vAlign w:val="top"/>
          </w:tcPr>
          <w:p w14:paraId="2F6CB81C"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 w14:paraId="71497C07">
            <w:pPr>
              <w:rPr>
                <w:rFonts w:ascii="Arial"/>
                <w:sz w:val="21"/>
              </w:rPr>
            </w:pPr>
          </w:p>
        </w:tc>
      </w:tr>
      <w:tr w14:paraId="0C7A8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124" w:type="dxa"/>
            <w:vAlign w:val="top"/>
          </w:tcPr>
          <w:p w14:paraId="78759EDB">
            <w:pPr>
              <w:pStyle w:val="6"/>
              <w:spacing w:before="213" w:line="181" w:lineRule="exact"/>
              <w:ind w:left="484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2149" w:type="dxa"/>
            <w:vAlign w:val="top"/>
          </w:tcPr>
          <w:p w14:paraId="5B834351">
            <w:pPr>
              <w:pStyle w:val="6"/>
              <w:spacing w:before="213" w:line="181" w:lineRule="exact"/>
              <w:ind w:left="97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259" w:type="dxa"/>
            <w:vAlign w:val="top"/>
          </w:tcPr>
          <w:p w14:paraId="12E245A2">
            <w:pPr>
              <w:pStyle w:val="6"/>
              <w:spacing w:before="217" w:line="184" w:lineRule="auto"/>
              <w:ind w:left="5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49" w:type="dxa"/>
            <w:vAlign w:val="top"/>
          </w:tcPr>
          <w:p w14:paraId="6EF1AA35">
            <w:pPr>
              <w:pStyle w:val="6"/>
              <w:spacing w:before="218" w:line="183" w:lineRule="auto"/>
              <w:ind w:left="5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19" w:type="dxa"/>
            <w:vAlign w:val="top"/>
          </w:tcPr>
          <w:p w14:paraId="4A29FE13">
            <w:pPr>
              <w:pStyle w:val="6"/>
              <w:spacing w:before="218" w:line="183" w:lineRule="auto"/>
              <w:ind w:left="5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29" w:type="dxa"/>
            <w:vAlign w:val="top"/>
          </w:tcPr>
          <w:p w14:paraId="759A3BFC">
            <w:pPr>
              <w:pStyle w:val="6"/>
              <w:spacing w:before="218" w:line="183" w:lineRule="auto"/>
              <w:ind w:left="4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9" w:type="dxa"/>
            <w:vAlign w:val="top"/>
          </w:tcPr>
          <w:p w14:paraId="006CAB17">
            <w:pPr>
              <w:pStyle w:val="6"/>
              <w:spacing w:before="217" w:line="184" w:lineRule="auto"/>
              <w:ind w:left="40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1059" w:type="dxa"/>
            <w:vAlign w:val="top"/>
          </w:tcPr>
          <w:p w14:paraId="4F04141F">
            <w:pPr>
              <w:pStyle w:val="6"/>
              <w:spacing w:before="217" w:line="184" w:lineRule="auto"/>
              <w:ind w:left="43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1149" w:type="dxa"/>
            <w:vAlign w:val="top"/>
          </w:tcPr>
          <w:p w14:paraId="0DB2E613">
            <w:pPr>
              <w:pStyle w:val="6"/>
              <w:spacing w:before="217" w:line="184" w:lineRule="auto"/>
              <w:ind w:left="47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1059" w:type="dxa"/>
            <w:vAlign w:val="top"/>
          </w:tcPr>
          <w:p w14:paraId="36B274B5">
            <w:pPr>
              <w:pStyle w:val="6"/>
              <w:spacing w:before="217" w:line="184" w:lineRule="auto"/>
              <w:ind w:left="43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13</w:t>
            </w:r>
          </w:p>
        </w:tc>
        <w:tc>
          <w:tcPr>
            <w:tcW w:w="910" w:type="dxa"/>
            <w:vAlign w:val="top"/>
          </w:tcPr>
          <w:p w14:paraId="75DF5C64">
            <w:pPr>
              <w:pStyle w:val="6"/>
              <w:spacing w:before="217" w:line="184" w:lineRule="auto"/>
              <w:ind w:left="35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14</w:t>
            </w:r>
          </w:p>
        </w:tc>
        <w:tc>
          <w:tcPr>
            <w:tcW w:w="860" w:type="dxa"/>
            <w:vAlign w:val="top"/>
          </w:tcPr>
          <w:p w14:paraId="0E1A7433">
            <w:pPr>
              <w:pStyle w:val="6"/>
              <w:spacing w:before="217" w:line="184" w:lineRule="auto"/>
              <w:ind w:left="33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830" w:type="dxa"/>
            <w:vAlign w:val="top"/>
          </w:tcPr>
          <w:p w14:paraId="101EC3AB">
            <w:pPr>
              <w:pStyle w:val="6"/>
              <w:spacing w:before="217" w:line="184" w:lineRule="auto"/>
              <w:ind w:left="31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16</w:t>
            </w:r>
          </w:p>
        </w:tc>
        <w:tc>
          <w:tcPr>
            <w:tcW w:w="754" w:type="dxa"/>
            <w:vAlign w:val="top"/>
          </w:tcPr>
          <w:p w14:paraId="1CECB852">
            <w:pPr>
              <w:pStyle w:val="6"/>
              <w:spacing w:before="217" w:line="184" w:lineRule="auto"/>
              <w:ind w:left="27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</w:t>
            </w:r>
          </w:p>
        </w:tc>
      </w:tr>
      <w:tr w14:paraId="6D058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24" w:type="dxa"/>
            <w:vAlign w:val="top"/>
          </w:tcPr>
          <w:p w14:paraId="09A2CB85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vAlign w:val="top"/>
          </w:tcPr>
          <w:p w14:paraId="78B963A4">
            <w:pPr>
              <w:pStyle w:val="6"/>
              <w:spacing w:before="195" w:line="221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  <w:tc>
          <w:tcPr>
            <w:tcW w:w="1259" w:type="dxa"/>
            <w:vAlign w:val="top"/>
          </w:tcPr>
          <w:p w14:paraId="3EE31628">
            <w:pPr>
              <w:pStyle w:val="6"/>
              <w:spacing w:before="218" w:line="184" w:lineRule="auto"/>
              <w:ind w:left="52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149" w:type="dxa"/>
            <w:vAlign w:val="top"/>
          </w:tcPr>
          <w:p w14:paraId="1A230267">
            <w:pPr>
              <w:pStyle w:val="6"/>
              <w:spacing w:before="218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219" w:type="dxa"/>
            <w:vAlign w:val="top"/>
          </w:tcPr>
          <w:p w14:paraId="36D77140">
            <w:pPr>
              <w:pStyle w:val="6"/>
              <w:spacing w:before="218" w:line="184" w:lineRule="auto"/>
              <w:ind w:right="15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029" w:type="dxa"/>
            <w:vAlign w:val="top"/>
          </w:tcPr>
          <w:p w14:paraId="7C876AA6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0D700D24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068F2CCA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15F1F1A1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201B5C4A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FE2BD09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AEDA038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089F2A12"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 w14:paraId="232481F4">
            <w:pPr>
              <w:rPr>
                <w:rFonts w:ascii="Arial"/>
                <w:sz w:val="21"/>
              </w:rPr>
            </w:pPr>
          </w:p>
        </w:tc>
      </w:tr>
      <w:tr w14:paraId="1B94A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124" w:type="dxa"/>
            <w:vAlign w:val="top"/>
          </w:tcPr>
          <w:p w14:paraId="120455FD">
            <w:pPr>
              <w:pStyle w:val="6"/>
              <w:spacing w:before="232" w:line="183" w:lineRule="auto"/>
              <w:ind w:left="14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702020002</w:t>
            </w:r>
          </w:p>
        </w:tc>
        <w:tc>
          <w:tcPr>
            <w:tcW w:w="2149" w:type="dxa"/>
            <w:vAlign w:val="top"/>
          </w:tcPr>
          <w:p w14:paraId="650372AC">
            <w:pPr>
              <w:pStyle w:val="6"/>
              <w:spacing w:before="186" w:line="219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余坪镇财政所</w:t>
            </w:r>
          </w:p>
        </w:tc>
        <w:tc>
          <w:tcPr>
            <w:tcW w:w="1259" w:type="dxa"/>
            <w:vAlign w:val="top"/>
          </w:tcPr>
          <w:p w14:paraId="4B056445">
            <w:pPr>
              <w:pStyle w:val="6"/>
              <w:spacing w:before="231" w:line="184" w:lineRule="auto"/>
              <w:ind w:right="24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1.250.64</w:t>
            </w:r>
          </w:p>
        </w:tc>
        <w:tc>
          <w:tcPr>
            <w:tcW w:w="1149" w:type="dxa"/>
            <w:vAlign w:val="top"/>
          </w:tcPr>
          <w:p w14:paraId="749DAB71">
            <w:pPr>
              <w:pStyle w:val="6"/>
              <w:spacing w:before="210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219" w:type="dxa"/>
            <w:vAlign w:val="top"/>
          </w:tcPr>
          <w:p w14:paraId="3E20B071">
            <w:pPr>
              <w:pStyle w:val="6"/>
              <w:spacing w:before="210" w:line="184" w:lineRule="auto"/>
              <w:ind w:right="15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029" w:type="dxa"/>
            <w:vAlign w:val="top"/>
          </w:tcPr>
          <w:p w14:paraId="769D4568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08305731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587DE163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0F3BC894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58B9E88C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04873F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821CB70"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vAlign w:val="top"/>
          </w:tcPr>
          <w:p w14:paraId="056C4CC3"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 w14:paraId="31EE2EA4">
            <w:pPr>
              <w:rPr>
                <w:rFonts w:ascii="Arial"/>
                <w:sz w:val="21"/>
              </w:rPr>
            </w:pPr>
          </w:p>
        </w:tc>
      </w:tr>
    </w:tbl>
    <w:p w14:paraId="425E3D80">
      <w:pPr>
        <w:rPr>
          <w:rFonts w:ascii="Arial"/>
          <w:sz w:val="21"/>
        </w:rPr>
      </w:pPr>
    </w:p>
    <w:p w14:paraId="1030BCDC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09" w:right="788" w:bottom="0" w:left="485" w:header="0" w:footer="0" w:gutter="0"/>
          <w:cols w:space="720" w:num="1"/>
        </w:sectPr>
      </w:pPr>
    </w:p>
    <w:p w14:paraId="5B8D8C6C">
      <w:pPr>
        <w:spacing w:before="54" w:line="219" w:lineRule="auto"/>
        <w:ind w:left="14884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2"/>
          <w:sz w:val="17"/>
          <w:szCs w:val="17"/>
        </w:rPr>
        <w:t>预算03表</w:t>
      </w:r>
    </w:p>
    <w:p w14:paraId="1C7E70A6">
      <w:pPr>
        <w:spacing w:before="157" w:line="219" w:lineRule="auto"/>
        <w:ind w:left="67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0"/>
          <w:sz w:val="24"/>
          <w:szCs w:val="24"/>
        </w:rPr>
        <w:t>非税收入征收计划表</w:t>
      </w:r>
    </w:p>
    <w:p w14:paraId="61E11685">
      <w:pPr>
        <w:spacing w:before="226" w:line="192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单位：万元</w:t>
      </w:r>
    </w:p>
    <w:tbl>
      <w:tblPr>
        <w:tblStyle w:val="5"/>
        <w:tblW w:w="15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4"/>
        <w:gridCol w:w="2588"/>
        <w:gridCol w:w="1639"/>
        <w:gridCol w:w="1639"/>
        <w:gridCol w:w="1149"/>
        <w:gridCol w:w="1049"/>
        <w:gridCol w:w="580"/>
        <w:gridCol w:w="560"/>
        <w:gridCol w:w="779"/>
        <w:gridCol w:w="899"/>
        <w:gridCol w:w="780"/>
        <w:gridCol w:w="769"/>
        <w:gridCol w:w="764"/>
      </w:tblGrid>
      <w:tr w14:paraId="0AF5D4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394" w:type="dxa"/>
            <w:vMerge w:val="restart"/>
            <w:tcBorders>
              <w:bottom w:val="nil"/>
            </w:tcBorders>
            <w:vAlign w:val="top"/>
          </w:tcPr>
          <w:p w14:paraId="316DC4E2">
            <w:pPr>
              <w:spacing w:line="474" w:lineRule="auto"/>
              <w:rPr>
                <w:rFonts w:ascii="Arial"/>
                <w:sz w:val="21"/>
              </w:rPr>
            </w:pPr>
          </w:p>
          <w:p w14:paraId="282BA0F8">
            <w:pPr>
              <w:pStyle w:val="6"/>
              <w:spacing w:before="55" w:line="220" w:lineRule="auto"/>
              <w:ind w:left="84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单位名称</w:t>
            </w:r>
          </w:p>
        </w:tc>
        <w:tc>
          <w:tcPr>
            <w:tcW w:w="2588" w:type="dxa"/>
            <w:vMerge w:val="restart"/>
            <w:tcBorders>
              <w:bottom w:val="nil"/>
            </w:tcBorders>
            <w:vAlign w:val="top"/>
          </w:tcPr>
          <w:p w14:paraId="34967E53">
            <w:pPr>
              <w:spacing w:line="474" w:lineRule="auto"/>
              <w:rPr>
                <w:rFonts w:ascii="Arial"/>
                <w:sz w:val="21"/>
              </w:rPr>
            </w:pPr>
          </w:p>
          <w:p w14:paraId="73CAD9D1">
            <w:pPr>
              <w:pStyle w:val="6"/>
              <w:spacing w:before="55" w:line="219" w:lineRule="auto"/>
              <w:ind w:left="770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收入项目类别</w:t>
            </w:r>
          </w:p>
        </w:tc>
        <w:tc>
          <w:tcPr>
            <w:tcW w:w="1639" w:type="dxa"/>
            <w:vMerge w:val="restart"/>
            <w:tcBorders>
              <w:bottom w:val="nil"/>
            </w:tcBorders>
            <w:vAlign w:val="top"/>
          </w:tcPr>
          <w:p w14:paraId="0A26C1F7">
            <w:pPr>
              <w:spacing w:line="472" w:lineRule="auto"/>
              <w:rPr>
                <w:rFonts w:ascii="Arial"/>
                <w:sz w:val="21"/>
              </w:rPr>
            </w:pPr>
          </w:p>
          <w:p w14:paraId="78E252AD">
            <w:pPr>
              <w:pStyle w:val="6"/>
              <w:spacing w:before="56" w:line="219" w:lineRule="auto"/>
              <w:ind w:left="473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科目名称</w:t>
            </w:r>
          </w:p>
        </w:tc>
        <w:tc>
          <w:tcPr>
            <w:tcW w:w="1639" w:type="dxa"/>
            <w:vMerge w:val="restart"/>
            <w:tcBorders>
              <w:bottom w:val="nil"/>
            </w:tcBorders>
            <w:vAlign w:val="top"/>
          </w:tcPr>
          <w:p w14:paraId="2BB390D5">
            <w:pPr>
              <w:spacing w:line="474" w:lineRule="auto"/>
              <w:rPr>
                <w:rFonts w:ascii="Arial"/>
                <w:sz w:val="21"/>
              </w:rPr>
            </w:pPr>
          </w:p>
          <w:p w14:paraId="2826B958">
            <w:pPr>
              <w:pStyle w:val="6"/>
              <w:spacing w:before="55" w:line="220" w:lineRule="auto"/>
              <w:ind w:left="47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项目名称</w:t>
            </w:r>
          </w:p>
        </w:tc>
        <w:tc>
          <w:tcPr>
            <w:tcW w:w="3338" w:type="dxa"/>
            <w:gridSpan w:val="4"/>
            <w:vAlign w:val="top"/>
          </w:tcPr>
          <w:p w14:paraId="2E07E033">
            <w:pPr>
              <w:pStyle w:val="6"/>
              <w:spacing w:before="102" w:line="219" w:lineRule="auto"/>
              <w:ind w:left="100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非税收入征收计划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 w14:paraId="335A0C91">
            <w:pPr>
              <w:spacing w:line="285" w:lineRule="auto"/>
              <w:rPr>
                <w:rFonts w:ascii="Arial"/>
                <w:sz w:val="21"/>
              </w:rPr>
            </w:pPr>
          </w:p>
          <w:p w14:paraId="149B39A1">
            <w:pPr>
              <w:pStyle w:val="6"/>
              <w:spacing w:before="55" w:line="219" w:lineRule="auto"/>
              <w:ind w:left="47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执收执罚</w:t>
            </w:r>
          </w:p>
          <w:p w14:paraId="0347B146">
            <w:pPr>
              <w:pStyle w:val="6"/>
              <w:spacing w:before="7" w:line="219" w:lineRule="auto"/>
              <w:ind w:left="4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成本或业</w:t>
            </w:r>
          </w:p>
          <w:p w14:paraId="7BAE7BE0">
            <w:pPr>
              <w:pStyle w:val="6"/>
              <w:spacing w:before="9" w:line="219" w:lineRule="auto"/>
              <w:ind w:left="216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务费</w:t>
            </w:r>
          </w:p>
        </w:tc>
        <w:tc>
          <w:tcPr>
            <w:tcW w:w="3212" w:type="dxa"/>
            <w:gridSpan w:val="4"/>
            <w:vAlign w:val="top"/>
          </w:tcPr>
          <w:p w14:paraId="567A1781">
            <w:pPr>
              <w:pStyle w:val="6"/>
              <w:spacing w:before="102" w:line="219" w:lineRule="auto"/>
              <w:ind w:left="12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可支配收入</w:t>
            </w:r>
          </w:p>
        </w:tc>
      </w:tr>
      <w:tr w14:paraId="3EE1B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394" w:type="dxa"/>
            <w:vMerge w:val="continue"/>
            <w:tcBorders>
              <w:top w:val="nil"/>
            </w:tcBorders>
            <w:vAlign w:val="top"/>
          </w:tcPr>
          <w:p w14:paraId="62C5FA9F">
            <w:pPr>
              <w:rPr>
                <w:rFonts w:ascii="Arial"/>
                <w:sz w:val="21"/>
              </w:rPr>
            </w:pPr>
          </w:p>
        </w:tc>
        <w:tc>
          <w:tcPr>
            <w:tcW w:w="2588" w:type="dxa"/>
            <w:vMerge w:val="continue"/>
            <w:tcBorders>
              <w:top w:val="nil"/>
            </w:tcBorders>
            <w:vAlign w:val="top"/>
          </w:tcPr>
          <w:p w14:paraId="0E617BD4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</w:tcBorders>
            <w:vAlign w:val="top"/>
          </w:tcPr>
          <w:p w14:paraId="303518F9"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</w:tcBorders>
            <w:vAlign w:val="top"/>
          </w:tcPr>
          <w:p w14:paraId="6250AA9E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5DC6D9C0">
            <w:pPr>
              <w:spacing w:line="292" w:lineRule="auto"/>
              <w:rPr>
                <w:rFonts w:ascii="Arial"/>
                <w:sz w:val="21"/>
              </w:rPr>
            </w:pPr>
          </w:p>
          <w:p w14:paraId="7EF5FB32">
            <w:pPr>
              <w:pStyle w:val="6"/>
              <w:spacing w:before="56" w:line="221" w:lineRule="auto"/>
              <w:ind w:left="3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小计</w:t>
            </w:r>
          </w:p>
        </w:tc>
        <w:tc>
          <w:tcPr>
            <w:tcW w:w="1049" w:type="dxa"/>
            <w:vAlign w:val="top"/>
          </w:tcPr>
          <w:p w14:paraId="23325B84">
            <w:pPr>
              <w:spacing w:line="292" w:lineRule="auto"/>
              <w:rPr>
                <w:rFonts w:ascii="Arial"/>
                <w:sz w:val="21"/>
              </w:rPr>
            </w:pPr>
          </w:p>
          <w:p w14:paraId="4F2A333F">
            <w:pPr>
              <w:pStyle w:val="6"/>
              <w:spacing w:before="55" w:line="219" w:lineRule="auto"/>
              <w:ind w:left="176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单位执收</w:t>
            </w:r>
          </w:p>
        </w:tc>
        <w:tc>
          <w:tcPr>
            <w:tcW w:w="580" w:type="dxa"/>
            <w:vAlign w:val="top"/>
          </w:tcPr>
          <w:p w14:paraId="1994990F">
            <w:pPr>
              <w:pStyle w:val="6"/>
              <w:spacing w:before="259" w:line="218" w:lineRule="auto"/>
              <w:ind w:left="26" w:right="41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上级分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成收入</w:t>
            </w:r>
          </w:p>
        </w:tc>
        <w:tc>
          <w:tcPr>
            <w:tcW w:w="560" w:type="dxa"/>
            <w:vAlign w:val="top"/>
          </w:tcPr>
          <w:p w14:paraId="49D65279">
            <w:pPr>
              <w:pStyle w:val="6"/>
              <w:spacing w:before="169" w:line="217" w:lineRule="auto"/>
              <w:ind w:left="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其他单</w:t>
            </w:r>
          </w:p>
          <w:p w14:paraId="737C27FA">
            <w:pPr>
              <w:pStyle w:val="6"/>
              <w:spacing w:line="220" w:lineRule="auto"/>
              <w:ind w:left="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位分成</w:t>
            </w:r>
          </w:p>
          <w:p w14:paraId="238A259F">
            <w:pPr>
              <w:pStyle w:val="6"/>
              <w:spacing w:before="16" w:line="219" w:lineRule="auto"/>
              <w:ind w:left="107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收入</w:t>
            </w: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 w14:paraId="70C4066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 w14:paraId="2784BCF5">
            <w:pPr>
              <w:spacing w:line="292" w:lineRule="auto"/>
              <w:rPr>
                <w:rFonts w:ascii="Arial"/>
                <w:sz w:val="21"/>
              </w:rPr>
            </w:pPr>
          </w:p>
          <w:p w14:paraId="3386CF9C">
            <w:pPr>
              <w:pStyle w:val="6"/>
              <w:spacing w:before="56" w:line="221" w:lineRule="auto"/>
              <w:ind w:left="27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合计</w:t>
            </w:r>
          </w:p>
        </w:tc>
        <w:tc>
          <w:tcPr>
            <w:tcW w:w="780" w:type="dxa"/>
            <w:vAlign w:val="top"/>
          </w:tcPr>
          <w:p w14:paraId="42658380">
            <w:pPr>
              <w:pStyle w:val="6"/>
              <w:spacing w:before="258" w:line="224" w:lineRule="auto"/>
              <w:ind w:left="49" w:right="48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纳入公共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预算管理</w:t>
            </w:r>
          </w:p>
        </w:tc>
        <w:tc>
          <w:tcPr>
            <w:tcW w:w="769" w:type="dxa"/>
            <w:vAlign w:val="top"/>
          </w:tcPr>
          <w:p w14:paraId="37E58D59">
            <w:pPr>
              <w:pStyle w:val="6"/>
              <w:spacing w:before="238" w:line="241" w:lineRule="auto"/>
              <w:ind w:left="298" w:right="45" w:hanging="26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政府性基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金</w:t>
            </w:r>
          </w:p>
        </w:tc>
        <w:tc>
          <w:tcPr>
            <w:tcW w:w="764" w:type="dxa"/>
            <w:vAlign w:val="top"/>
          </w:tcPr>
          <w:p w14:paraId="69B47BD1">
            <w:pPr>
              <w:spacing w:line="323" w:lineRule="auto"/>
              <w:rPr>
                <w:rFonts w:ascii="Arial"/>
                <w:sz w:val="21"/>
              </w:rPr>
            </w:pPr>
          </w:p>
          <w:p w14:paraId="679528A9">
            <w:pPr>
              <w:pStyle w:val="6"/>
              <w:spacing w:before="42" w:line="219" w:lineRule="auto"/>
              <w:ind w:left="19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专户管理</w:t>
            </w:r>
          </w:p>
        </w:tc>
      </w:tr>
      <w:tr w14:paraId="2D990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394" w:type="dxa"/>
            <w:vAlign w:val="top"/>
          </w:tcPr>
          <w:p w14:paraId="42AD2F77">
            <w:pPr>
              <w:pStyle w:val="6"/>
              <w:spacing w:before="221" w:line="139" w:lineRule="exact"/>
              <w:ind w:left="1135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588" w:type="dxa"/>
            <w:vAlign w:val="top"/>
          </w:tcPr>
          <w:p w14:paraId="38CCC603">
            <w:pPr>
              <w:pStyle w:val="6"/>
              <w:spacing w:before="221" w:line="139" w:lineRule="exact"/>
              <w:ind w:left="123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1639" w:type="dxa"/>
            <w:vAlign w:val="top"/>
          </w:tcPr>
          <w:p w14:paraId="5FA6FA89">
            <w:pPr>
              <w:pStyle w:val="6"/>
              <w:spacing w:before="221" w:line="139" w:lineRule="exact"/>
              <w:ind w:left="763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1639" w:type="dxa"/>
            <w:vAlign w:val="top"/>
          </w:tcPr>
          <w:p w14:paraId="428DA6F8">
            <w:pPr>
              <w:pStyle w:val="6"/>
              <w:spacing w:before="221" w:line="139" w:lineRule="exact"/>
              <w:ind w:left="764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1149" w:type="dxa"/>
            <w:vAlign w:val="top"/>
          </w:tcPr>
          <w:p w14:paraId="00F684AA">
            <w:pPr>
              <w:pStyle w:val="6"/>
              <w:spacing w:before="276" w:line="184" w:lineRule="auto"/>
              <w:ind w:left="52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049" w:type="dxa"/>
            <w:vAlign w:val="top"/>
          </w:tcPr>
          <w:p w14:paraId="770D104F">
            <w:pPr>
              <w:pStyle w:val="6"/>
              <w:spacing w:before="257" w:line="183" w:lineRule="auto"/>
              <w:ind w:left="47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580" w:type="dxa"/>
            <w:vAlign w:val="top"/>
          </w:tcPr>
          <w:p w14:paraId="166E2B6F">
            <w:pPr>
              <w:pStyle w:val="6"/>
              <w:spacing w:before="217" w:line="183" w:lineRule="auto"/>
              <w:ind w:left="23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560" w:type="dxa"/>
            <w:vAlign w:val="top"/>
          </w:tcPr>
          <w:p w14:paraId="12F28168">
            <w:pPr>
              <w:pStyle w:val="6"/>
              <w:spacing w:before="287" w:line="183" w:lineRule="auto"/>
              <w:ind w:left="2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779" w:type="dxa"/>
            <w:vAlign w:val="top"/>
          </w:tcPr>
          <w:p w14:paraId="1421AD06">
            <w:pPr>
              <w:pStyle w:val="6"/>
              <w:spacing w:before="218" w:line="182" w:lineRule="auto"/>
              <w:ind w:left="33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899" w:type="dxa"/>
            <w:vAlign w:val="top"/>
          </w:tcPr>
          <w:p w14:paraId="6D875D96">
            <w:pPr>
              <w:pStyle w:val="6"/>
              <w:spacing w:before="257" w:line="183" w:lineRule="auto"/>
              <w:ind w:left="39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780" w:type="dxa"/>
            <w:vAlign w:val="top"/>
          </w:tcPr>
          <w:p w14:paraId="34211811">
            <w:pPr>
              <w:pStyle w:val="6"/>
              <w:spacing w:before="258" w:line="182" w:lineRule="auto"/>
              <w:ind w:left="33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769" w:type="dxa"/>
            <w:vAlign w:val="top"/>
          </w:tcPr>
          <w:p w14:paraId="4B3C9CC8">
            <w:pPr>
              <w:pStyle w:val="6"/>
              <w:spacing w:before="277" w:line="183" w:lineRule="auto"/>
              <w:ind w:left="33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764" w:type="dxa"/>
            <w:vAlign w:val="top"/>
          </w:tcPr>
          <w:p w14:paraId="34DCFBA5">
            <w:pPr>
              <w:pStyle w:val="6"/>
              <w:spacing w:before="267" w:line="183" w:lineRule="auto"/>
              <w:ind w:left="35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</w:tr>
    </w:tbl>
    <w:p w14:paraId="6DE685CC">
      <w:pPr>
        <w:rPr>
          <w:rFonts w:ascii="Arial"/>
          <w:sz w:val="21"/>
        </w:rPr>
      </w:pPr>
    </w:p>
    <w:p w14:paraId="68FC16A3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08" w:bottom="0" w:left="494" w:header="0" w:footer="0" w:gutter="0"/>
          <w:cols w:space="720" w:num="1"/>
        </w:sectPr>
      </w:pPr>
    </w:p>
    <w:p w14:paraId="43BA17EA">
      <w:pPr>
        <w:spacing w:line="291" w:lineRule="auto"/>
        <w:rPr>
          <w:rFonts w:ascii="Arial"/>
          <w:sz w:val="21"/>
        </w:rPr>
      </w:pPr>
    </w:p>
    <w:p w14:paraId="29231D87">
      <w:pPr>
        <w:spacing w:line="292" w:lineRule="auto"/>
        <w:rPr>
          <w:rFonts w:ascii="Arial"/>
          <w:sz w:val="21"/>
        </w:rPr>
      </w:pPr>
    </w:p>
    <w:p w14:paraId="31584259">
      <w:pPr>
        <w:spacing w:before="58" w:line="219" w:lineRule="auto"/>
        <w:ind w:right="7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预算04表</w:t>
      </w:r>
    </w:p>
    <w:p w14:paraId="14E4F707">
      <w:pPr>
        <w:spacing w:before="156" w:line="219" w:lineRule="auto"/>
        <w:ind w:left="57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支出预算汇总表(按支出资金来源)</w:t>
      </w:r>
    </w:p>
    <w:p w14:paraId="5615D5A6">
      <w:pPr>
        <w:spacing w:before="152" w:line="220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单位：万元</w:t>
      </w:r>
    </w:p>
    <w:p w14:paraId="0C996BA1">
      <w:pPr>
        <w:spacing w:line="72" w:lineRule="exact"/>
      </w:pPr>
    </w:p>
    <w:tbl>
      <w:tblPr>
        <w:tblStyle w:val="5"/>
        <w:tblW w:w="15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749"/>
        <w:gridCol w:w="2858"/>
        <w:gridCol w:w="1149"/>
        <w:gridCol w:w="1179"/>
        <w:gridCol w:w="1089"/>
        <w:gridCol w:w="930"/>
        <w:gridCol w:w="999"/>
        <w:gridCol w:w="869"/>
        <w:gridCol w:w="840"/>
        <w:gridCol w:w="859"/>
        <w:gridCol w:w="849"/>
        <w:gridCol w:w="710"/>
        <w:gridCol w:w="750"/>
        <w:gridCol w:w="934"/>
      </w:tblGrid>
      <w:tr w14:paraId="7AD83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 w14:paraId="2AE95AF9">
            <w:pPr>
              <w:spacing w:line="260" w:lineRule="auto"/>
              <w:rPr>
                <w:rFonts w:ascii="Arial"/>
                <w:sz w:val="21"/>
              </w:rPr>
            </w:pPr>
          </w:p>
          <w:p w14:paraId="56A1E40C">
            <w:pPr>
              <w:spacing w:line="260" w:lineRule="auto"/>
              <w:rPr>
                <w:rFonts w:ascii="Arial"/>
                <w:sz w:val="21"/>
              </w:rPr>
            </w:pPr>
          </w:p>
          <w:p w14:paraId="48AE445A">
            <w:pPr>
              <w:pStyle w:val="6"/>
              <w:spacing w:before="59" w:line="215" w:lineRule="auto"/>
              <w:ind w:left="275" w:right="109" w:hanging="18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功能科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目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 w14:paraId="348F1B9D">
            <w:pPr>
              <w:spacing w:line="255" w:lineRule="auto"/>
              <w:rPr>
                <w:rFonts w:ascii="Arial"/>
                <w:sz w:val="21"/>
              </w:rPr>
            </w:pPr>
          </w:p>
          <w:p w14:paraId="5E2DE87D">
            <w:pPr>
              <w:spacing w:line="256" w:lineRule="auto"/>
              <w:rPr>
                <w:rFonts w:ascii="Arial"/>
                <w:sz w:val="21"/>
              </w:rPr>
            </w:pPr>
          </w:p>
          <w:p w14:paraId="28A90D08">
            <w:pPr>
              <w:pStyle w:val="6"/>
              <w:spacing w:before="58" w:line="231" w:lineRule="auto"/>
              <w:ind w:left="269" w:right="117" w:hanging="18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单位代</w:t>
            </w:r>
            <w:r>
              <w:rPr>
                <w:sz w:val="18"/>
                <w:szCs w:val="18"/>
              </w:rPr>
              <w:t xml:space="preserve"> 码</w:t>
            </w:r>
          </w:p>
        </w:tc>
        <w:tc>
          <w:tcPr>
            <w:tcW w:w="2858" w:type="dxa"/>
            <w:vMerge w:val="restart"/>
            <w:tcBorders>
              <w:bottom w:val="nil"/>
            </w:tcBorders>
            <w:vAlign w:val="top"/>
          </w:tcPr>
          <w:p w14:paraId="10CDDEDE">
            <w:pPr>
              <w:spacing w:line="314" w:lineRule="auto"/>
              <w:rPr>
                <w:rFonts w:ascii="Arial"/>
                <w:sz w:val="21"/>
              </w:rPr>
            </w:pPr>
          </w:p>
          <w:p w14:paraId="5EC5A90E">
            <w:pPr>
              <w:spacing w:line="314" w:lineRule="auto"/>
              <w:rPr>
                <w:rFonts w:ascii="Arial"/>
                <w:sz w:val="21"/>
              </w:rPr>
            </w:pPr>
          </w:p>
          <w:p w14:paraId="4528F01C">
            <w:pPr>
              <w:pStyle w:val="6"/>
              <w:spacing w:before="59" w:line="219" w:lineRule="auto"/>
              <w:ind w:left="711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单位名称(功能科目)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75A4A4F1">
            <w:pPr>
              <w:spacing w:line="315" w:lineRule="auto"/>
              <w:rPr>
                <w:rFonts w:ascii="Arial"/>
                <w:sz w:val="21"/>
              </w:rPr>
            </w:pPr>
          </w:p>
          <w:p w14:paraId="6544712B">
            <w:pPr>
              <w:spacing w:line="316" w:lineRule="auto"/>
              <w:rPr>
                <w:rFonts w:ascii="Arial"/>
                <w:sz w:val="21"/>
              </w:rPr>
            </w:pPr>
          </w:p>
          <w:p w14:paraId="348DBB29">
            <w:pPr>
              <w:pStyle w:val="6"/>
              <w:spacing w:before="58" w:line="221" w:lineRule="auto"/>
              <w:ind w:left="32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总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计</w:t>
            </w:r>
          </w:p>
        </w:tc>
        <w:tc>
          <w:tcPr>
            <w:tcW w:w="3198" w:type="dxa"/>
            <w:gridSpan w:val="3"/>
            <w:vAlign w:val="top"/>
          </w:tcPr>
          <w:p w14:paraId="3A4E438C">
            <w:pPr>
              <w:pStyle w:val="6"/>
              <w:spacing w:before="132" w:line="219" w:lineRule="auto"/>
              <w:ind w:left="1124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公共财政拨款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5DC92D20">
            <w:pPr>
              <w:spacing w:line="270" w:lineRule="auto"/>
              <w:rPr>
                <w:rFonts w:ascii="Arial"/>
                <w:sz w:val="21"/>
              </w:rPr>
            </w:pPr>
          </w:p>
          <w:p w14:paraId="6EC4F53C">
            <w:pPr>
              <w:spacing w:line="270" w:lineRule="auto"/>
              <w:rPr>
                <w:rFonts w:ascii="Arial"/>
                <w:sz w:val="21"/>
              </w:rPr>
            </w:pPr>
          </w:p>
          <w:p w14:paraId="61823E57">
            <w:pPr>
              <w:pStyle w:val="6"/>
              <w:spacing w:before="59" w:line="212" w:lineRule="auto"/>
              <w:ind w:left="315" w:right="49" w:hanging="26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政府性基金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拨款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 w14:paraId="3DA8DA84">
            <w:pPr>
              <w:spacing w:line="302" w:lineRule="auto"/>
              <w:rPr>
                <w:rFonts w:ascii="Arial"/>
                <w:sz w:val="21"/>
              </w:rPr>
            </w:pPr>
          </w:p>
          <w:p w14:paraId="4017E131">
            <w:pPr>
              <w:pStyle w:val="6"/>
              <w:spacing w:before="59" w:line="220" w:lineRule="auto"/>
              <w:ind w:left="67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纳入专户</w:t>
            </w:r>
          </w:p>
          <w:p w14:paraId="10A5424F">
            <w:pPr>
              <w:pStyle w:val="6"/>
              <w:spacing w:before="15" w:line="215" w:lineRule="auto"/>
              <w:ind w:left="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管理的非</w:t>
            </w:r>
          </w:p>
          <w:p w14:paraId="2CA6F105">
            <w:pPr>
              <w:pStyle w:val="6"/>
              <w:spacing w:line="219" w:lineRule="auto"/>
              <w:ind w:left="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税收入拨</w:t>
            </w:r>
          </w:p>
          <w:p w14:paraId="7015E7C6">
            <w:pPr>
              <w:pStyle w:val="6"/>
              <w:spacing w:before="27" w:line="221" w:lineRule="auto"/>
              <w:ind w:left="3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款</w:t>
            </w:r>
          </w:p>
        </w:tc>
        <w:tc>
          <w:tcPr>
            <w:tcW w:w="1699" w:type="dxa"/>
            <w:gridSpan w:val="2"/>
            <w:vMerge w:val="restart"/>
            <w:tcBorders>
              <w:bottom w:val="nil"/>
            </w:tcBorders>
            <w:vAlign w:val="top"/>
          </w:tcPr>
          <w:p w14:paraId="361C6CA9">
            <w:pPr>
              <w:spacing w:line="282" w:lineRule="auto"/>
              <w:rPr>
                <w:rFonts w:ascii="Arial"/>
                <w:sz w:val="21"/>
              </w:rPr>
            </w:pPr>
          </w:p>
          <w:p w14:paraId="1D48D562">
            <w:pPr>
              <w:pStyle w:val="6"/>
              <w:spacing w:before="58" w:line="219" w:lineRule="auto"/>
              <w:ind w:left="35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上级补助收入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 w14:paraId="3573679C">
            <w:pPr>
              <w:spacing w:line="421" w:lineRule="auto"/>
              <w:rPr>
                <w:rFonts w:ascii="Arial"/>
                <w:sz w:val="21"/>
              </w:rPr>
            </w:pPr>
          </w:p>
          <w:p w14:paraId="6A717103">
            <w:pPr>
              <w:pStyle w:val="6"/>
              <w:spacing w:before="59" w:line="215" w:lineRule="auto"/>
              <w:ind w:left="5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事业单位</w:t>
            </w:r>
          </w:p>
          <w:p w14:paraId="37477BF6">
            <w:pPr>
              <w:pStyle w:val="6"/>
              <w:spacing w:line="219" w:lineRule="auto"/>
              <w:ind w:left="5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经营服务</w:t>
            </w:r>
          </w:p>
          <w:p w14:paraId="0D17E69D">
            <w:pPr>
              <w:pStyle w:val="6"/>
              <w:spacing w:before="16" w:line="219" w:lineRule="auto"/>
              <w:ind w:left="239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收入</w:t>
            </w:r>
          </w:p>
        </w:tc>
        <w:tc>
          <w:tcPr>
            <w:tcW w:w="710" w:type="dxa"/>
            <w:vMerge w:val="restart"/>
            <w:tcBorders>
              <w:bottom w:val="nil"/>
            </w:tcBorders>
            <w:vAlign w:val="top"/>
          </w:tcPr>
          <w:p w14:paraId="472BE836">
            <w:pPr>
              <w:spacing w:line="255" w:lineRule="auto"/>
              <w:rPr>
                <w:rFonts w:ascii="Arial"/>
                <w:sz w:val="21"/>
              </w:rPr>
            </w:pPr>
          </w:p>
          <w:p w14:paraId="5935D8E2">
            <w:pPr>
              <w:spacing w:line="256" w:lineRule="auto"/>
              <w:rPr>
                <w:rFonts w:ascii="Arial"/>
                <w:sz w:val="21"/>
              </w:rPr>
            </w:pPr>
          </w:p>
          <w:p w14:paraId="5A772D98">
            <w:pPr>
              <w:pStyle w:val="6"/>
              <w:spacing w:before="58" w:line="239" w:lineRule="auto"/>
              <w:ind w:left="260" w:right="87" w:hanging="18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其他收</w:t>
            </w:r>
            <w:r>
              <w:rPr>
                <w:sz w:val="18"/>
                <w:szCs w:val="18"/>
              </w:rPr>
              <w:t xml:space="preserve"> 入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top"/>
          </w:tcPr>
          <w:p w14:paraId="37F7CE76">
            <w:pPr>
              <w:spacing w:line="292" w:lineRule="auto"/>
              <w:rPr>
                <w:rFonts w:ascii="Arial"/>
                <w:sz w:val="21"/>
              </w:rPr>
            </w:pPr>
          </w:p>
          <w:p w14:paraId="3871297F">
            <w:pPr>
              <w:pStyle w:val="6"/>
              <w:spacing w:before="59" w:line="220" w:lineRule="auto"/>
              <w:ind w:left="1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用事业</w:t>
            </w:r>
          </w:p>
          <w:p w14:paraId="5E9E4DC8">
            <w:pPr>
              <w:pStyle w:val="6"/>
              <w:spacing w:before="5" w:line="221" w:lineRule="auto"/>
              <w:ind w:left="1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基金弥</w:t>
            </w:r>
          </w:p>
          <w:p w14:paraId="2E3972B3">
            <w:pPr>
              <w:pStyle w:val="6"/>
              <w:spacing w:before="13" w:line="219" w:lineRule="auto"/>
              <w:ind w:left="1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补收支</w:t>
            </w:r>
          </w:p>
          <w:p w14:paraId="42CE28DB">
            <w:pPr>
              <w:pStyle w:val="6"/>
              <w:spacing w:before="6" w:line="219" w:lineRule="auto"/>
              <w:ind w:left="18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差额</w:t>
            </w:r>
          </w:p>
        </w:tc>
        <w:tc>
          <w:tcPr>
            <w:tcW w:w="934" w:type="dxa"/>
            <w:vMerge w:val="restart"/>
            <w:tcBorders>
              <w:bottom w:val="nil"/>
            </w:tcBorders>
            <w:vAlign w:val="top"/>
          </w:tcPr>
          <w:p w14:paraId="2C41EB31">
            <w:pPr>
              <w:spacing w:line="315" w:lineRule="auto"/>
              <w:rPr>
                <w:rFonts w:ascii="Arial"/>
                <w:sz w:val="21"/>
              </w:rPr>
            </w:pPr>
          </w:p>
          <w:p w14:paraId="42078301">
            <w:pPr>
              <w:spacing w:line="315" w:lineRule="auto"/>
              <w:rPr>
                <w:rFonts w:ascii="Arial"/>
                <w:sz w:val="21"/>
              </w:rPr>
            </w:pPr>
          </w:p>
          <w:p w14:paraId="720D7C55">
            <w:pPr>
              <w:pStyle w:val="6"/>
              <w:spacing w:before="58" w:line="219" w:lineRule="auto"/>
              <w:ind w:left="1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上年结转</w:t>
            </w:r>
          </w:p>
        </w:tc>
      </w:tr>
      <w:tr w14:paraId="0EE49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45" w:type="dxa"/>
            <w:vMerge w:val="continue"/>
            <w:tcBorders>
              <w:top w:val="nil"/>
              <w:bottom w:val="nil"/>
            </w:tcBorders>
            <w:vAlign w:val="top"/>
          </w:tcPr>
          <w:p w14:paraId="2458F87C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  <w:bottom w:val="nil"/>
            </w:tcBorders>
            <w:vAlign w:val="top"/>
          </w:tcPr>
          <w:p w14:paraId="3F1617F0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  <w:bottom w:val="nil"/>
            </w:tcBorders>
            <w:vAlign w:val="top"/>
          </w:tcPr>
          <w:p w14:paraId="59BBB15C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45D1B6F0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 w14:paraId="7BAA84AE">
            <w:pPr>
              <w:spacing w:line="317" w:lineRule="auto"/>
              <w:rPr>
                <w:rFonts w:ascii="Arial"/>
                <w:sz w:val="21"/>
              </w:rPr>
            </w:pPr>
          </w:p>
          <w:p w14:paraId="1735AEB2">
            <w:pPr>
              <w:pStyle w:val="6"/>
              <w:spacing w:before="58" w:line="214" w:lineRule="auto"/>
              <w:ind w:left="448" w:hanging="35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公共财政拨款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合计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 w14:paraId="0D53D272">
            <w:pPr>
              <w:spacing w:line="407" w:lineRule="auto"/>
              <w:rPr>
                <w:rFonts w:ascii="Arial"/>
                <w:sz w:val="21"/>
              </w:rPr>
            </w:pPr>
          </w:p>
          <w:p w14:paraId="7192B141">
            <w:pPr>
              <w:pStyle w:val="6"/>
              <w:spacing w:before="59" w:line="219" w:lineRule="auto"/>
              <w:ind w:left="23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经费拨款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18E6299">
            <w:pPr>
              <w:pStyle w:val="6"/>
              <w:spacing w:before="289" w:line="213" w:lineRule="auto"/>
              <w:ind w:left="6"/>
              <w:jc w:val="both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纳入公共预</w:t>
            </w:r>
            <w:r>
              <w:rPr>
                <w:spacing w:val="2"/>
                <w:sz w:val="18"/>
                <w:szCs w:val="18"/>
              </w:rPr>
              <w:t xml:space="preserve"> 算管理的非 </w:t>
            </w:r>
            <w:r>
              <w:rPr>
                <w:spacing w:val="-2"/>
                <w:sz w:val="18"/>
                <w:szCs w:val="18"/>
              </w:rPr>
              <w:t>税收入拨款</w:t>
            </w: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 w14:paraId="15A35C8B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 w14:paraId="7B2D7F98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nil"/>
            </w:tcBorders>
            <w:vAlign w:val="top"/>
          </w:tcPr>
          <w:p w14:paraId="52CBBE3C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  <w:bottom w:val="nil"/>
            </w:tcBorders>
            <w:vAlign w:val="top"/>
          </w:tcPr>
          <w:p w14:paraId="34EF13A1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Merge w:val="continue"/>
            <w:tcBorders>
              <w:top w:val="nil"/>
              <w:bottom w:val="nil"/>
            </w:tcBorders>
            <w:vAlign w:val="top"/>
          </w:tcPr>
          <w:p w14:paraId="5171512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  <w:bottom w:val="nil"/>
            </w:tcBorders>
            <w:vAlign w:val="top"/>
          </w:tcPr>
          <w:p w14:paraId="795D456B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 w14:paraId="1965B9EE">
            <w:pPr>
              <w:rPr>
                <w:rFonts w:ascii="Arial"/>
                <w:sz w:val="21"/>
              </w:rPr>
            </w:pPr>
          </w:p>
        </w:tc>
      </w:tr>
      <w:tr w14:paraId="5F7DA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45" w:type="dxa"/>
            <w:vMerge w:val="continue"/>
            <w:tcBorders>
              <w:top w:val="nil"/>
            </w:tcBorders>
            <w:vAlign w:val="top"/>
          </w:tcPr>
          <w:p w14:paraId="3EBF8A1D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 w14:paraId="4D41D5CA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vMerge w:val="continue"/>
            <w:tcBorders>
              <w:top w:val="nil"/>
            </w:tcBorders>
            <w:vAlign w:val="top"/>
          </w:tcPr>
          <w:p w14:paraId="5EB70F39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0B457F9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6C665FD4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 w14:paraId="19ADFA43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E74607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74105A8C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 w14:paraId="43D36BA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54424A7">
            <w:pPr>
              <w:pStyle w:val="6"/>
              <w:spacing w:before="169" w:line="213" w:lineRule="auto"/>
              <w:ind w:left="238" w:right="44" w:hanging="180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公共财政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补助</w:t>
            </w:r>
          </w:p>
        </w:tc>
        <w:tc>
          <w:tcPr>
            <w:tcW w:w="859" w:type="dxa"/>
            <w:vAlign w:val="top"/>
          </w:tcPr>
          <w:p w14:paraId="21313D20">
            <w:pPr>
              <w:pStyle w:val="6"/>
              <w:spacing w:before="168" w:line="206" w:lineRule="auto"/>
              <w:ind w:left="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政府性基</w:t>
            </w:r>
          </w:p>
          <w:p w14:paraId="4AB49119">
            <w:pPr>
              <w:pStyle w:val="6"/>
              <w:spacing w:line="220" w:lineRule="auto"/>
              <w:ind w:left="15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金补助</w:t>
            </w: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 w14:paraId="57C2C9CC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Merge w:val="continue"/>
            <w:tcBorders>
              <w:top w:val="nil"/>
            </w:tcBorders>
            <w:vAlign w:val="top"/>
          </w:tcPr>
          <w:p w14:paraId="1C1F352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  <w:vAlign w:val="top"/>
          </w:tcPr>
          <w:p w14:paraId="652FE95D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</w:tcBorders>
            <w:vAlign w:val="top"/>
          </w:tcPr>
          <w:p w14:paraId="140D1805">
            <w:pPr>
              <w:rPr>
                <w:rFonts w:ascii="Arial"/>
                <w:sz w:val="21"/>
              </w:rPr>
            </w:pPr>
          </w:p>
        </w:tc>
      </w:tr>
      <w:tr w14:paraId="61307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45" w:type="dxa"/>
            <w:vAlign w:val="top"/>
          </w:tcPr>
          <w:p w14:paraId="0BBEA651">
            <w:pPr>
              <w:pStyle w:val="6"/>
              <w:spacing w:before="192" w:line="196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749" w:type="dxa"/>
            <w:vAlign w:val="top"/>
          </w:tcPr>
          <w:p w14:paraId="00865F0F">
            <w:pPr>
              <w:pStyle w:val="6"/>
              <w:spacing w:before="192" w:line="196" w:lineRule="exact"/>
              <w:ind w:left="290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2858" w:type="dxa"/>
            <w:vAlign w:val="top"/>
          </w:tcPr>
          <w:p w14:paraId="7CA5721D">
            <w:pPr>
              <w:pStyle w:val="6"/>
              <w:spacing w:before="201" w:line="181" w:lineRule="exact"/>
              <w:ind w:left="1341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149" w:type="dxa"/>
            <w:vAlign w:val="top"/>
          </w:tcPr>
          <w:p w14:paraId="6CFE2DB1">
            <w:pPr>
              <w:pStyle w:val="6"/>
              <w:spacing w:before="205" w:line="184" w:lineRule="auto"/>
              <w:ind w:left="5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79" w:type="dxa"/>
            <w:vAlign w:val="top"/>
          </w:tcPr>
          <w:p w14:paraId="3DA59C6D">
            <w:pPr>
              <w:pStyle w:val="6"/>
              <w:spacing w:before="206" w:line="183" w:lineRule="auto"/>
              <w:ind w:left="5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089" w:type="dxa"/>
            <w:vAlign w:val="top"/>
          </w:tcPr>
          <w:p w14:paraId="236DD839">
            <w:pPr>
              <w:pStyle w:val="6"/>
              <w:spacing w:before="206" w:line="183" w:lineRule="auto"/>
              <w:ind w:left="5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930" w:type="dxa"/>
            <w:vAlign w:val="top"/>
          </w:tcPr>
          <w:p w14:paraId="784201EA">
            <w:pPr>
              <w:pStyle w:val="6"/>
              <w:spacing w:before="206" w:line="183" w:lineRule="auto"/>
              <w:ind w:left="4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9" w:type="dxa"/>
            <w:vAlign w:val="top"/>
          </w:tcPr>
          <w:p w14:paraId="4FABE97E">
            <w:pPr>
              <w:pStyle w:val="6"/>
              <w:spacing w:before="205" w:line="184" w:lineRule="auto"/>
              <w:ind w:left="40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869" w:type="dxa"/>
            <w:vAlign w:val="top"/>
          </w:tcPr>
          <w:p w14:paraId="1B9C7F18">
            <w:pPr>
              <w:pStyle w:val="6"/>
              <w:spacing w:before="205" w:line="184" w:lineRule="auto"/>
              <w:ind w:left="33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840" w:type="dxa"/>
            <w:vAlign w:val="top"/>
          </w:tcPr>
          <w:p w14:paraId="37B86218">
            <w:pPr>
              <w:pStyle w:val="6"/>
              <w:spacing w:before="205" w:line="184" w:lineRule="auto"/>
              <w:ind w:left="32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859" w:type="dxa"/>
            <w:vAlign w:val="top"/>
          </w:tcPr>
          <w:p w14:paraId="1102E31A">
            <w:pPr>
              <w:pStyle w:val="6"/>
              <w:spacing w:before="205" w:line="184" w:lineRule="auto"/>
              <w:ind w:left="33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13</w:t>
            </w:r>
          </w:p>
        </w:tc>
        <w:tc>
          <w:tcPr>
            <w:tcW w:w="849" w:type="dxa"/>
            <w:vAlign w:val="top"/>
          </w:tcPr>
          <w:p w14:paraId="1B4FED13">
            <w:pPr>
              <w:pStyle w:val="6"/>
              <w:spacing w:before="205" w:line="184" w:lineRule="auto"/>
              <w:ind w:left="32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14</w:t>
            </w:r>
          </w:p>
        </w:tc>
        <w:tc>
          <w:tcPr>
            <w:tcW w:w="710" w:type="dxa"/>
            <w:vAlign w:val="top"/>
          </w:tcPr>
          <w:p w14:paraId="4041C672">
            <w:pPr>
              <w:pStyle w:val="6"/>
              <w:spacing w:before="205" w:line="184" w:lineRule="auto"/>
              <w:ind w:left="26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15</w:t>
            </w:r>
          </w:p>
        </w:tc>
        <w:tc>
          <w:tcPr>
            <w:tcW w:w="750" w:type="dxa"/>
            <w:vAlign w:val="top"/>
          </w:tcPr>
          <w:p w14:paraId="6DEEC3C4">
            <w:pPr>
              <w:pStyle w:val="6"/>
              <w:spacing w:before="205" w:line="184" w:lineRule="auto"/>
              <w:ind w:left="28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16</w:t>
            </w:r>
          </w:p>
        </w:tc>
        <w:tc>
          <w:tcPr>
            <w:tcW w:w="934" w:type="dxa"/>
            <w:vAlign w:val="top"/>
          </w:tcPr>
          <w:p w14:paraId="42362222">
            <w:pPr>
              <w:pStyle w:val="6"/>
              <w:spacing w:before="205" w:line="184" w:lineRule="auto"/>
              <w:ind w:left="41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</w:t>
            </w:r>
          </w:p>
        </w:tc>
      </w:tr>
      <w:tr w14:paraId="50F02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5" w:type="dxa"/>
            <w:vAlign w:val="top"/>
          </w:tcPr>
          <w:p w14:paraId="4EFFBD5D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02159B93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vAlign w:val="top"/>
          </w:tcPr>
          <w:p w14:paraId="626518BB">
            <w:pPr>
              <w:pStyle w:val="6"/>
              <w:spacing w:before="182" w:line="221" w:lineRule="auto"/>
              <w:ind w:left="5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  <w:tc>
          <w:tcPr>
            <w:tcW w:w="1149" w:type="dxa"/>
            <w:vAlign w:val="top"/>
          </w:tcPr>
          <w:p w14:paraId="59CD9B9E">
            <w:pPr>
              <w:pStyle w:val="6"/>
              <w:spacing w:before="205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179" w:type="dxa"/>
            <w:vAlign w:val="top"/>
          </w:tcPr>
          <w:p w14:paraId="072568C4">
            <w:pPr>
              <w:pStyle w:val="6"/>
              <w:spacing w:before="205" w:line="184" w:lineRule="auto"/>
              <w:ind w:right="15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089" w:type="dxa"/>
            <w:vAlign w:val="top"/>
          </w:tcPr>
          <w:p w14:paraId="4400E702">
            <w:pPr>
              <w:pStyle w:val="6"/>
              <w:spacing w:before="205" w:line="184" w:lineRule="auto"/>
              <w:ind w:right="24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930" w:type="dxa"/>
            <w:vAlign w:val="top"/>
          </w:tcPr>
          <w:p w14:paraId="61FA5CBF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0FFB39E3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079182F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ABE29C2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40AE3E8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396B5F97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31F344D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53800F5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37C457DB">
            <w:pPr>
              <w:rPr>
                <w:rFonts w:ascii="Arial"/>
                <w:sz w:val="21"/>
              </w:rPr>
            </w:pPr>
          </w:p>
        </w:tc>
      </w:tr>
      <w:tr w14:paraId="26CE6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45" w:type="dxa"/>
            <w:vAlign w:val="top"/>
          </w:tcPr>
          <w:p w14:paraId="0CA7CB04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0D8FFFB7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vAlign w:val="top"/>
          </w:tcPr>
          <w:p w14:paraId="5E0186F9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7A20540E">
            <w:pPr>
              <w:pStyle w:val="6"/>
              <w:spacing w:before="196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179" w:type="dxa"/>
            <w:vAlign w:val="top"/>
          </w:tcPr>
          <w:p w14:paraId="2CA630D6">
            <w:pPr>
              <w:pStyle w:val="6"/>
              <w:spacing w:before="196" w:line="184" w:lineRule="auto"/>
              <w:ind w:right="15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089" w:type="dxa"/>
            <w:vAlign w:val="top"/>
          </w:tcPr>
          <w:p w14:paraId="75CF5364">
            <w:pPr>
              <w:pStyle w:val="6"/>
              <w:spacing w:before="217" w:line="184" w:lineRule="auto"/>
              <w:ind w:right="21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1.250.64</w:t>
            </w:r>
          </w:p>
        </w:tc>
        <w:tc>
          <w:tcPr>
            <w:tcW w:w="930" w:type="dxa"/>
            <w:vAlign w:val="top"/>
          </w:tcPr>
          <w:p w14:paraId="32B32322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6974F4AD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11E75DE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BC91EF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436367A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7226EB76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36527B7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BBD8094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782FA83A">
            <w:pPr>
              <w:rPr>
                <w:rFonts w:ascii="Arial"/>
                <w:sz w:val="21"/>
              </w:rPr>
            </w:pPr>
          </w:p>
        </w:tc>
      </w:tr>
      <w:tr w14:paraId="6A480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5" w:type="dxa"/>
            <w:vAlign w:val="top"/>
          </w:tcPr>
          <w:p w14:paraId="2CA3B0EF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57A1F385">
            <w:pPr>
              <w:pStyle w:val="6"/>
              <w:spacing w:before="299" w:line="183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</w:t>
            </w:r>
          </w:p>
        </w:tc>
        <w:tc>
          <w:tcPr>
            <w:tcW w:w="2858" w:type="dxa"/>
            <w:vAlign w:val="top"/>
          </w:tcPr>
          <w:p w14:paraId="55B2DFDF">
            <w:pPr>
              <w:pStyle w:val="6"/>
              <w:spacing w:before="183" w:line="219" w:lineRule="auto"/>
              <w:ind w:left="5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余坪镇财政所</w:t>
            </w:r>
          </w:p>
        </w:tc>
        <w:tc>
          <w:tcPr>
            <w:tcW w:w="1149" w:type="dxa"/>
            <w:vAlign w:val="top"/>
          </w:tcPr>
          <w:p w14:paraId="010FCE91">
            <w:pPr>
              <w:pStyle w:val="6"/>
              <w:spacing w:before="207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179" w:type="dxa"/>
            <w:vAlign w:val="top"/>
          </w:tcPr>
          <w:p w14:paraId="675BBBE5">
            <w:pPr>
              <w:pStyle w:val="6"/>
              <w:spacing w:before="207" w:line="184" w:lineRule="auto"/>
              <w:ind w:right="15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1089" w:type="dxa"/>
            <w:vAlign w:val="top"/>
          </w:tcPr>
          <w:p w14:paraId="68584C49">
            <w:pPr>
              <w:pStyle w:val="6"/>
              <w:spacing w:before="207" w:line="184" w:lineRule="auto"/>
              <w:ind w:right="24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1,250.64</w:t>
            </w:r>
          </w:p>
        </w:tc>
        <w:tc>
          <w:tcPr>
            <w:tcW w:w="930" w:type="dxa"/>
            <w:vAlign w:val="top"/>
          </w:tcPr>
          <w:p w14:paraId="7E0CC4D5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36FBABBC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0C73397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C7127B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0272515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3D036A0B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3CFEB48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B615A27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1E07BF22">
            <w:pPr>
              <w:rPr>
                <w:rFonts w:ascii="Arial"/>
                <w:sz w:val="21"/>
              </w:rPr>
            </w:pPr>
          </w:p>
        </w:tc>
      </w:tr>
      <w:tr w14:paraId="442C1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45" w:type="dxa"/>
            <w:vAlign w:val="top"/>
          </w:tcPr>
          <w:p w14:paraId="43661881">
            <w:pPr>
              <w:pStyle w:val="6"/>
              <w:spacing w:before="219" w:line="184" w:lineRule="auto"/>
              <w:ind w:left="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2010301</w:t>
            </w:r>
          </w:p>
        </w:tc>
        <w:tc>
          <w:tcPr>
            <w:tcW w:w="749" w:type="dxa"/>
            <w:vAlign w:val="top"/>
          </w:tcPr>
          <w:p w14:paraId="3B92E5DB">
            <w:pPr>
              <w:spacing w:line="250" w:lineRule="auto"/>
              <w:rPr>
                <w:rFonts w:ascii="Arial"/>
                <w:sz w:val="21"/>
              </w:rPr>
            </w:pPr>
          </w:p>
          <w:p w14:paraId="1F21B747">
            <w:pPr>
              <w:pStyle w:val="6"/>
              <w:spacing w:before="59" w:line="183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</w:t>
            </w:r>
          </w:p>
        </w:tc>
        <w:tc>
          <w:tcPr>
            <w:tcW w:w="2858" w:type="dxa"/>
            <w:vAlign w:val="top"/>
          </w:tcPr>
          <w:p w14:paraId="6A09ADE2">
            <w:pPr>
              <w:pStyle w:val="6"/>
              <w:spacing w:before="174" w:line="220" w:lineRule="auto"/>
              <w:ind w:left="5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行政运行</w:t>
            </w:r>
          </w:p>
        </w:tc>
        <w:tc>
          <w:tcPr>
            <w:tcW w:w="1149" w:type="dxa"/>
            <w:vAlign w:val="top"/>
          </w:tcPr>
          <w:p w14:paraId="2A5953E8">
            <w:pPr>
              <w:pStyle w:val="6"/>
              <w:spacing w:before="198" w:line="184" w:lineRule="auto"/>
              <w:ind w:right="16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1,106.43</w:t>
            </w:r>
          </w:p>
        </w:tc>
        <w:tc>
          <w:tcPr>
            <w:tcW w:w="1179" w:type="dxa"/>
            <w:vAlign w:val="top"/>
          </w:tcPr>
          <w:p w14:paraId="2DCE388A">
            <w:pPr>
              <w:pStyle w:val="6"/>
              <w:spacing w:before="219" w:line="184" w:lineRule="auto"/>
              <w:ind w:right="12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1.106.43</w:t>
            </w:r>
          </w:p>
        </w:tc>
        <w:tc>
          <w:tcPr>
            <w:tcW w:w="1089" w:type="dxa"/>
            <w:vAlign w:val="top"/>
          </w:tcPr>
          <w:p w14:paraId="41D82A5A">
            <w:pPr>
              <w:pStyle w:val="6"/>
              <w:spacing w:before="219" w:line="184" w:lineRule="auto"/>
              <w:ind w:right="21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1.106.43</w:t>
            </w:r>
          </w:p>
        </w:tc>
        <w:tc>
          <w:tcPr>
            <w:tcW w:w="930" w:type="dxa"/>
            <w:vAlign w:val="top"/>
          </w:tcPr>
          <w:p w14:paraId="1117EBBD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2902359C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6734411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3F7FC41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D73F8A5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629EBC2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16BCECB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6BE088D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006D2439">
            <w:pPr>
              <w:rPr>
                <w:rFonts w:ascii="Arial"/>
                <w:sz w:val="21"/>
              </w:rPr>
            </w:pPr>
          </w:p>
        </w:tc>
      </w:tr>
      <w:tr w14:paraId="5D9F7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45" w:type="dxa"/>
            <w:vAlign w:val="top"/>
          </w:tcPr>
          <w:p w14:paraId="4820DEC7">
            <w:pPr>
              <w:pStyle w:val="6"/>
              <w:spacing w:before="221" w:line="183" w:lineRule="auto"/>
              <w:ind w:left="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2080505</w:t>
            </w:r>
          </w:p>
        </w:tc>
        <w:tc>
          <w:tcPr>
            <w:tcW w:w="749" w:type="dxa"/>
            <w:vAlign w:val="top"/>
          </w:tcPr>
          <w:p w14:paraId="191B1C6E">
            <w:pPr>
              <w:spacing w:line="261" w:lineRule="auto"/>
              <w:rPr>
                <w:rFonts w:ascii="Arial"/>
                <w:sz w:val="21"/>
              </w:rPr>
            </w:pPr>
          </w:p>
          <w:p w14:paraId="3BAE1D2F">
            <w:pPr>
              <w:pStyle w:val="6"/>
              <w:spacing w:before="59" w:line="183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</w:t>
            </w:r>
          </w:p>
        </w:tc>
        <w:tc>
          <w:tcPr>
            <w:tcW w:w="2858" w:type="dxa"/>
            <w:vAlign w:val="top"/>
          </w:tcPr>
          <w:p w14:paraId="39E406A0">
            <w:pPr>
              <w:pStyle w:val="6"/>
              <w:spacing w:before="74" w:line="223" w:lineRule="auto"/>
              <w:ind w:left="51" w:right="113" w:firstLine="34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机关事业单位基本养老保险缴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7"/>
                <w:sz w:val="18"/>
                <w:szCs w:val="18"/>
              </w:rPr>
              <w:t>费支出</w:t>
            </w:r>
          </w:p>
        </w:tc>
        <w:tc>
          <w:tcPr>
            <w:tcW w:w="1149" w:type="dxa"/>
            <w:vAlign w:val="top"/>
          </w:tcPr>
          <w:p w14:paraId="3486BCF4">
            <w:pPr>
              <w:pStyle w:val="6"/>
              <w:spacing w:before="221" w:line="183" w:lineRule="auto"/>
              <w:ind w:right="2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83.50</w:t>
            </w:r>
          </w:p>
        </w:tc>
        <w:tc>
          <w:tcPr>
            <w:tcW w:w="1179" w:type="dxa"/>
            <w:vAlign w:val="top"/>
          </w:tcPr>
          <w:p w14:paraId="3840CD68">
            <w:pPr>
              <w:pStyle w:val="6"/>
              <w:spacing w:before="221" w:line="183" w:lineRule="auto"/>
              <w:ind w:right="1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83.50</w:t>
            </w:r>
          </w:p>
        </w:tc>
        <w:tc>
          <w:tcPr>
            <w:tcW w:w="1089" w:type="dxa"/>
            <w:vAlign w:val="top"/>
          </w:tcPr>
          <w:p w14:paraId="67CA1EBD">
            <w:pPr>
              <w:pStyle w:val="6"/>
              <w:spacing w:before="221" w:line="183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83.50</w:t>
            </w:r>
          </w:p>
        </w:tc>
        <w:tc>
          <w:tcPr>
            <w:tcW w:w="930" w:type="dxa"/>
            <w:vAlign w:val="top"/>
          </w:tcPr>
          <w:p w14:paraId="7BBCC583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28F330F1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7CA96955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55F7FB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CF9A3E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975EAA4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7C2194A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E8AF7A7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62CD6A12">
            <w:pPr>
              <w:rPr>
                <w:rFonts w:ascii="Arial"/>
                <w:sz w:val="21"/>
              </w:rPr>
            </w:pPr>
          </w:p>
        </w:tc>
      </w:tr>
      <w:tr w14:paraId="76986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45" w:type="dxa"/>
            <w:vAlign w:val="top"/>
          </w:tcPr>
          <w:p w14:paraId="621175B4">
            <w:pPr>
              <w:pStyle w:val="6"/>
              <w:spacing w:before="222" w:line="183" w:lineRule="auto"/>
              <w:ind w:left="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2082502</w:t>
            </w:r>
          </w:p>
        </w:tc>
        <w:tc>
          <w:tcPr>
            <w:tcW w:w="749" w:type="dxa"/>
            <w:vAlign w:val="top"/>
          </w:tcPr>
          <w:p w14:paraId="477BF20D">
            <w:pPr>
              <w:spacing w:line="252" w:lineRule="auto"/>
              <w:rPr>
                <w:rFonts w:ascii="Arial"/>
                <w:sz w:val="21"/>
              </w:rPr>
            </w:pPr>
          </w:p>
          <w:p w14:paraId="4975FDF7">
            <w:pPr>
              <w:pStyle w:val="6"/>
              <w:spacing w:before="59" w:line="183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</w:t>
            </w:r>
          </w:p>
        </w:tc>
        <w:tc>
          <w:tcPr>
            <w:tcW w:w="2858" w:type="dxa"/>
            <w:vAlign w:val="top"/>
          </w:tcPr>
          <w:p w14:paraId="060BA109">
            <w:pPr>
              <w:pStyle w:val="6"/>
              <w:spacing w:before="175" w:line="219" w:lineRule="auto"/>
              <w:ind w:left="5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其他农村生活救助</w:t>
            </w:r>
          </w:p>
        </w:tc>
        <w:tc>
          <w:tcPr>
            <w:tcW w:w="1149" w:type="dxa"/>
            <w:vAlign w:val="top"/>
          </w:tcPr>
          <w:p w14:paraId="14BACC7E">
            <w:pPr>
              <w:pStyle w:val="6"/>
              <w:spacing w:before="221" w:line="184" w:lineRule="auto"/>
              <w:ind w:right="11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1.35</w:t>
            </w:r>
          </w:p>
        </w:tc>
        <w:tc>
          <w:tcPr>
            <w:tcW w:w="1179" w:type="dxa"/>
            <w:vAlign w:val="top"/>
          </w:tcPr>
          <w:p w14:paraId="5C4DD754">
            <w:pPr>
              <w:pStyle w:val="6"/>
              <w:spacing w:before="221" w:line="184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1.35</w:t>
            </w:r>
          </w:p>
        </w:tc>
        <w:tc>
          <w:tcPr>
            <w:tcW w:w="1089" w:type="dxa"/>
            <w:vAlign w:val="top"/>
          </w:tcPr>
          <w:p w14:paraId="179512DF">
            <w:pPr>
              <w:pStyle w:val="6"/>
              <w:spacing w:before="221" w:line="184" w:lineRule="auto"/>
              <w:ind w:right="19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1.35</w:t>
            </w:r>
          </w:p>
        </w:tc>
        <w:tc>
          <w:tcPr>
            <w:tcW w:w="930" w:type="dxa"/>
            <w:vAlign w:val="top"/>
          </w:tcPr>
          <w:p w14:paraId="1CE47D82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7FADFF3F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33C408A2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725AFF3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588A147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12657C7D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2065A94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D2846A9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3ABDD1FF">
            <w:pPr>
              <w:rPr>
                <w:rFonts w:ascii="Arial"/>
                <w:sz w:val="21"/>
              </w:rPr>
            </w:pPr>
          </w:p>
        </w:tc>
      </w:tr>
      <w:tr w14:paraId="78F14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45" w:type="dxa"/>
            <w:vAlign w:val="top"/>
          </w:tcPr>
          <w:p w14:paraId="539E068C">
            <w:pPr>
              <w:pStyle w:val="6"/>
              <w:spacing w:before="222" w:line="184" w:lineRule="auto"/>
              <w:ind w:left="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2210201</w:t>
            </w:r>
          </w:p>
        </w:tc>
        <w:tc>
          <w:tcPr>
            <w:tcW w:w="749" w:type="dxa"/>
            <w:vAlign w:val="top"/>
          </w:tcPr>
          <w:p w14:paraId="0E885874">
            <w:pPr>
              <w:spacing w:line="243" w:lineRule="auto"/>
              <w:rPr>
                <w:rFonts w:ascii="Arial"/>
                <w:sz w:val="21"/>
              </w:rPr>
            </w:pPr>
          </w:p>
          <w:p w14:paraId="32414200">
            <w:pPr>
              <w:pStyle w:val="6"/>
              <w:spacing w:before="59" w:line="183" w:lineRule="auto"/>
              <w:ind w:left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</w:t>
            </w:r>
          </w:p>
        </w:tc>
        <w:tc>
          <w:tcPr>
            <w:tcW w:w="2858" w:type="dxa"/>
            <w:vAlign w:val="top"/>
          </w:tcPr>
          <w:p w14:paraId="6DEB2D98">
            <w:pPr>
              <w:pStyle w:val="6"/>
              <w:spacing w:before="177" w:line="220" w:lineRule="auto"/>
              <w:ind w:left="5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住房公积金</w:t>
            </w:r>
          </w:p>
        </w:tc>
        <w:tc>
          <w:tcPr>
            <w:tcW w:w="1149" w:type="dxa"/>
            <w:vAlign w:val="top"/>
          </w:tcPr>
          <w:p w14:paraId="6E711446">
            <w:pPr>
              <w:pStyle w:val="6"/>
              <w:spacing w:before="223" w:line="183" w:lineRule="auto"/>
              <w:ind w:right="4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59.36</w:t>
            </w:r>
          </w:p>
        </w:tc>
        <w:tc>
          <w:tcPr>
            <w:tcW w:w="1179" w:type="dxa"/>
            <w:vAlign w:val="top"/>
          </w:tcPr>
          <w:p w14:paraId="79B00709">
            <w:pPr>
              <w:pStyle w:val="6"/>
              <w:spacing w:before="223" w:line="183" w:lineRule="auto"/>
              <w:ind w:right="3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59.36</w:t>
            </w:r>
          </w:p>
        </w:tc>
        <w:tc>
          <w:tcPr>
            <w:tcW w:w="1089" w:type="dxa"/>
            <w:vAlign w:val="top"/>
          </w:tcPr>
          <w:p w14:paraId="1DCF3619">
            <w:pPr>
              <w:pStyle w:val="6"/>
              <w:spacing w:before="223" w:line="183" w:lineRule="auto"/>
              <w:ind w:right="12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59.36</w:t>
            </w:r>
          </w:p>
        </w:tc>
        <w:tc>
          <w:tcPr>
            <w:tcW w:w="930" w:type="dxa"/>
            <w:vAlign w:val="top"/>
          </w:tcPr>
          <w:p w14:paraId="15277144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53639485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2BC9EA58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E19802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60F6BDA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42105ADF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2014827C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50FFA44">
            <w:pPr>
              <w:rPr>
                <w:rFonts w:ascii="Arial"/>
                <w:sz w:val="21"/>
              </w:rPr>
            </w:pPr>
          </w:p>
        </w:tc>
        <w:tc>
          <w:tcPr>
            <w:tcW w:w="934" w:type="dxa"/>
            <w:vAlign w:val="top"/>
          </w:tcPr>
          <w:p w14:paraId="3EA6FD2E">
            <w:pPr>
              <w:rPr>
                <w:rFonts w:ascii="Arial"/>
                <w:sz w:val="21"/>
              </w:rPr>
            </w:pPr>
          </w:p>
        </w:tc>
      </w:tr>
    </w:tbl>
    <w:p w14:paraId="3596F9A7">
      <w:pPr>
        <w:rPr>
          <w:rFonts w:ascii="Arial"/>
          <w:sz w:val="21"/>
        </w:rPr>
      </w:pPr>
    </w:p>
    <w:p w14:paraId="7222AF1D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88" w:bottom="0" w:left="524" w:header="0" w:footer="0" w:gutter="0"/>
          <w:cols w:space="720" w:num="1"/>
        </w:sectPr>
      </w:pPr>
    </w:p>
    <w:p w14:paraId="4DDCA0B8">
      <w:pPr>
        <w:spacing w:line="289" w:lineRule="auto"/>
        <w:rPr>
          <w:rFonts w:ascii="Arial"/>
          <w:sz w:val="21"/>
        </w:rPr>
      </w:pPr>
    </w:p>
    <w:p w14:paraId="4C365E37">
      <w:pPr>
        <w:spacing w:before="42" w:line="219" w:lineRule="auto"/>
        <w:ind w:left="1546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预算06表</w:t>
      </w:r>
    </w:p>
    <w:p w14:paraId="49F9E30D">
      <w:pPr>
        <w:spacing w:before="145" w:line="219" w:lineRule="auto"/>
        <w:ind w:left="58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2"/>
          <w:sz w:val="24"/>
          <w:szCs w:val="24"/>
        </w:rPr>
        <w:t>支出预算分类汇总表(按政府预算经济分类)</w:t>
      </w:r>
    </w:p>
    <w:p w14:paraId="096973B6">
      <w:pPr>
        <w:spacing w:before="155" w:line="200" w:lineRule="auto"/>
        <w:ind w:left="1535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单位：万元</w:t>
      </w:r>
    </w:p>
    <w:tbl>
      <w:tblPr>
        <w:tblStyle w:val="5"/>
        <w:tblW w:w="160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939"/>
        <w:gridCol w:w="2179"/>
        <w:gridCol w:w="859"/>
        <w:gridCol w:w="739"/>
        <w:gridCol w:w="740"/>
        <w:gridCol w:w="739"/>
        <w:gridCol w:w="739"/>
        <w:gridCol w:w="740"/>
        <w:gridCol w:w="729"/>
        <w:gridCol w:w="750"/>
        <w:gridCol w:w="730"/>
        <w:gridCol w:w="740"/>
        <w:gridCol w:w="740"/>
        <w:gridCol w:w="739"/>
        <w:gridCol w:w="740"/>
        <w:gridCol w:w="730"/>
        <w:gridCol w:w="739"/>
        <w:gridCol w:w="745"/>
      </w:tblGrid>
      <w:tr w14:paraId="56F9F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44" w:type="dxa"/>
            <w:vAlign w:val="top"/>
          </w:tcPr>
          <w:p w14:paraId="57A4A7D3">
            <w:pPr>
              <w:pStyle w:val="6"/>
              <w:spacing w:before="249" w:line="219" w:lineRule="auto"/>
              <w:ind w:left="204"/>
              <w:rPr>
                <w:sz w:val="13"/>
                <w:szCs w:val="13"/>
              </w:rPr>
            </w:pPr>
            <w:r>
              <w:rPr>
                <w:spacing w:val="6"/>
                <w:sz w:val="13"/>
                <w:szCs w:val="13"/>
              </w:rPr>
              <w:t>功能科目</w:t>
            </w:r>
          </w:p>
        </w:tc>
        <w:tc>
          <w:tcPr>
            <w:tcW w:w="939" w:type="dxa"/>
            <w:vAlign w:val="top"/>
          </w:tcPr>
          <w:p w14:paraId="760A2552">
            <w:pPr>
              <w:pStyle w:val="6"/>
              <w:spacing w:before="250" w:line="219" w:lineRule="auto"/>
              <w:ind w:left="21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单位代码</w:t>
            </w:r>
          </w:p>
        </w:tc>
        <w:tc>
          <w:tcPr>
            <w:tcW w:w="2179" w:type="dxa"/>
            <w:vAlign w:val="top"/>
          </w:tcPr>
          <w:p w14:paraId="431BA31C">
            <w:pPr>
              <w:pStyle w:val="6"/>
              <w:spacing w:before="249" w:line="219" w:lineRule="auto"/>
              <w:ind w:left="531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单位名称(功能科日)</w:t>
            </w:r>
          </w:p>
        </w:tc>
        <w:tc>
          <w:tcPr>
            <w:tcW w:w="859" w:type="dxa"/>
            <w:vAlign w:val="top"/>
          </w:tcPr>
          <w:p w14:paraId="562FD8A4">
            <w:pPr>
              <w:pStyle w:val="6"/>
              <w:spacing w:before="251" w:line="221" w:lineRule="auto"/>
              <w:ind w:left="222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总</w:t>
            </w:r>
            <w:r>
              <w:rPr>
                <w:spacing w:val="1"/>
                <w:sz w:val="13"/>
                <w:szCs w:val="13"/>
              </w:rPr>
              <w:t xml:space="preserve">   </w:t>
            </w:r>
            <w:r>
              <w:rPr>
                <w:spacing w:val="-5"/>
                <w:sz w:val="13"/>
                <w:szCs w:val="13"/>
              </w:rPr>
              <w:t>计</w:t>
            </w:r>
          </w:p>
        </w:tc>
        <w:tc>
          <w:tcPr>
            <w:tcW w:w="739" w:type="dxa"/>
            <w:vAlign w:val="top"/>
          </w:tcPr>
          <w:p w14:paraId="548FAB10">
            <w:pPr>
              <w:pStyle w:val="6"/>
              <w:spacing w:before="170" w:line="224" w:lineRule="auto"/>
              <w:ind w:left="173" w:right="69" w:hanging="159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机关工资福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5"/>
                <w:sz w:val="13"/>
                <w:szCs w:val="13"/>
              </w:rPr>
              <w:t>利支出</w:t>
            </w:r>
          </w:p>
        </w:tc>
        <w:tc>
          <w:tcPr>
            <w:tcW w:w="740" w:type="dxa"/>
            <w:vAlign w:val="top"/>
          </w:tcPr>
          <w:p w14:paraId="3C96BE3D">
            <w:pPr>
              <w:pStyle w:val="6"/>
              <w:spacing w:before="169" w:line="224" w:lineRule="auto"/>
              <w:ind w:left="114" w:right="19" w:hanging="5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机关商品和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服务支出</w:t>
            </w:r>
          </w:p>
        </w:tc>
        <w:tc>
          <w:tcPr>
            <w:tcW w:w="739" w:type="dxa"/>
            <w:vAlign w:val="top"/>
          </w:tcPr>
          <w:p w14:paraId="72DAEF07">
            <w:pPr>
              <w:pStyle w:val="6"/>
              <w:spacing w:before="179" w:line="214" w:lineRule="auto"/>
              <w:ind w:left="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机关资本性</w:t>
            </w:r>
          </w:p>
          <w:p w14:paraId="7FD3DC9E">
            <w:pPr>
              <w:pStyle w:val="6"/>
              <w:spacing w:line="220" w:lineRule="auto"/>
              <w:ind w:left="105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支出(一)</w:t>
            </w:r>
          </w:p>
        </w:tc>
        <w:tc>
          <w:tcPr>
            <w:tcW w:w="739" w:type="dxa"/>
            <w:vAlign w:val="top"/>
          </w:tcPr>
          <w:p w14:paraId="42D501D0">
            <w:pPr>
              <w:pStyle w:val="6"/>
              <w:spacing w:before="179" w:line="219" w:lineRule="auto"/>
              <w:ind w:left="3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机关资本性</w:t>
            </w:r>
          </w:p>
          <w:p w14:paraId="1A300233">
            <w:pPr>
              <w:pStyle w:val="6"/>
              <w:spacing w:before="6" w:line="220" w:lineRule="auto"/>
              <w:ind w:left="105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支出(二)</w:t>
            </w:r>
          </w:p>
        </w:tc>
        <w:tc>
          <w:tcPr>
            <w:tcW w:w="740" w:type="dxa"/>
            <w:vAlign w:val="top"/>
          </w:tcPr>
          <w:p w14:paraId="2DE42724">
            <w:pPr>
              <w:pStyle w:val="6"/>
              <w:spacing w:before="180" w:line="224" w:lineRule="auto"/>
              <w:ind w:left="37" w:right="4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对事业单位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经常性补助</w:t>
            </w:r>
          </w:p>
        </w:tc>
        <w:tc>
          <w:tcPr>
            <w:tcW w:w="729" w:type="dxa"/>
            <w:vAlign w:val="top"/>
          </w:tcPr>
          <w:p w14:paraId="396D70FE">
            <w:pPr>
              <w:pStyle w:val="6"/>
              <w:spacing w:before="180" w:line="208" w:lineRule="auto"/>
              <w:ind w:left="36" w:right="3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对事业单位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资本性补助</w:t>
            </w:r>
          </w:p>
        </w:tc>
        <w:tc>
          <w:tcPr>
            <w:tcW w:w="750" w:type="dxa"/>
            <w:vAlign w:val="top"/>
          </w:tcPr>
          <w:p w14:paraId="7DB506CC">
            <w:pPr>
              <w:pStyle w:val="6"/>
              <w:spacing w:before="250" w:line="220" w:lineRule="auto"/>
              <w:ind w:left="4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对企业补助</w:t>
            </w:r>
          </w:p>
        </w:tc>
        <w:tc>
          <w:tcPr>
            <w:tcW w:w="730" w:type="dxa"/>
            <w:vAlign w:val="top"/>
          </w:tcPr>
          <w:p w14:paraId="17C42067">
            <w:pPr>
              <w:pStyle w:val="6"/>
              <w:spacing w:before="169" w:line="210" w:lineRule="auto"/>
              <w:ind w:left="168" w:right="36" w:hanging="13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对企业资本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5"/>
                <w:sz w:val="13"/>
                <w:szCs w:val="13"/>
              </w:rPr>
              <w:t>性支出</w:t>
            </w:r>
          </w:p>
        </w:tc>
        <w:tc>
          <w:tcPr>
            <w:tcW w:w="740" w:type="dxa"/>
            <w:vAlign w:val="top"/>
          </w:tcPr>
          <w:p w14:paraId="5C2A3AFE">
            <w:pPr>
              <w:pStyle w:val="6"/>
              <w:spacing w:before="170" w:line="219" w:lineRule="auto"/>
              <w:ind w:left="3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对个人和家</w:t>
            </w:r>
          </w:p>
          <w:p w14:paraId="3225E50E">
            <w:pPr>
              <w:pStyle w:val="6"/>
              <w:spacing w:before="6" w:line="220" w:lineRule="auto"/>
              <w:ind w:left="11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庭的补助</w:t>
            </w:r>
          </w:p>
        </w:tc>
        <w:tc>
          <w:tcPr>
            <w:tcW w:w="740" w:type="dxa"/>
            <w:vAlign w:val="top"/>
          </w:tcPr>
          <w:p w14:paraId="34FB556A">
            <w:pPr>
              <w:pStyle w:val="6"/>
              <w:spacing w:before="179" w:line="200" w:lineRule="auto"/>
              <w:ind w:left="3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对社会保障</w:t>
            </w:r>
          </w:p>
          <w:p w14:paraId="35D71A30">
            <w:pPr>
              <w:pStyle w:val="6"/>
              <w:spacing w:line="220" w:lineRule="auto"/>
              <w:ind w:left="10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基金补助</w:t>
            </w:r>
          </w:p>
        </w:tc>
        <w:tc>
          <w:tcPr>
            <w:tcW w:w="739" w:type="dxa"/>
            <w:vAlign w:val="top"/>
          </w:tcPr>
          <w:p w14:paraId="7C6586E3">
            <w:pPr>
              <w:pStyle w:val="6"/>
              <w:spacing w:before="190" w:line="199" w:lineRule="auto"/>
              <w:ind w:left="3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债务利息及</w:t>
            </w:r>
          </w:p>
          <w:p w14:paraId="577D862C">
            <w:pPr>
              <w:pStyle w:val="6"/>
              <w:spacing w:line="220" w:lineRule="auto"/>
              <w:ind w:left="108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费用支出</w:t>
            </w:r>
          </w:p>
        </w:tc>
        <w:tc>
          <w:tcPr>
            <w:tcW w:w="740" w:type="dxa"/>
            <w:vAlign w:val="top"/>
          </w:tcPr>
          <w:p w14:paraId="32F9383E">
            <w:pPr>
              <w:pStyle w:val="6"/>
              <w:spacing w:before="189" w:line="213" w:lineRule="auto"/>
              <w:ind w:left="298" w:right="46" w:hanging="26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债务还本支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出</w:t>
            </w:r>
          </w:p>
        </w:tc>
        <w:tc>
          <w:tcPr>
            <w:tcW w:w="730" w:type="dxa"/>
            <w:vAlign w:val="top"/>
          </w:tcPr>
          <w:p w14:paraId="3268BFA0">
            <w:pPr>
              <w:pStyle w:val="6"/>
              <w:spacing w:before="250" w:line="220" w:lineRule="auto"/>
              <w:ind w:left="39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转移性支出</w:t>
            </w:r>
          </w:p>
        </w:tc>
        <w:tc>
          <w:tcPr>
            <w:tcW w:w="739" w:type="dxa"/>
            <w:vAlign w:val="top"/>
          </w:tcPr>
          <w:p w14:paraId="4BB9B8F8">
            <w:pPr>
              <w:pStyle w:val="6"/>
              <w:spacing w:before="180" w:line="231" w:lineRule="auto"/>
              <w:ind w:left="299" w:right="46" w:hanging="26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预备费及预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留</w:t>
            </w:r>
          </w:p>
        </w:tc>
        <w:tc>
          <w:tcPr>
            <w:tcW w:w="745" w:type="dxa"/>
            <w:vAlign w:val="top"/>
          </w:tcPr>
          <w:p w14:paraId="76E186FE">
            <w:pPr>
              <w:pStyle w:val="6"/>
              <w:spacing w:before="250" w:line="220" w:lineRule="auto"/>
              <w:ind w:left="110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其他支出</w:t>
            </w:r>
          </w:p>
        </w:tc>
      </w:tr>
      <w:tr w14:paraId="273A2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44" w:type="dxa"/>
            <w:vAlign w:val="top"/>
          </w:tcPr>
          <w:p w14:paraId="2CCE82C0">
            <w:pPr>
              <w:pStyle w:val="6"/>
              <w:spacing w:before="113" w:line="111" w:lineRule="exact"/>
              <w:ind w:left="42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939" w:type="dxa"/>
            <w:vAlign w:val="top"/>
          </w:tcPr>
          <w:p w14:paraId="3827D45B">
            <w:pPr>
              <w:pStyle w:val="6"/>
              <w:spacing w:before="114" w:line="126" w:lineRule="exact"/>
              <w:ind w:left="400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2179" w:type="dxa"/>
            <w:vAlign w:val="top"/>
          </w:tcPr>
          <w:p w14:paraId="1426D4F2">
            <w:pPr>
              <w:pStyle w:val="6"/>
              <w:spacing w:before="114" w:line="126" w:lineRule="exact"/>
              <w:ind w:left="1032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859" w:type="dxa"/>
            <w:vAlign w:val="top"/>
          </w:tcPr>
          <w:p w14:paraId="2CFA2A45">
            <w:pPr>
              <w:pStyle w:val="6"/>
              <w:spacing w:before="120" w:line="184" w:lineRule="auto"/>
              <w:ind w:left="37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739" w:type="dxa"/>
            <w:vAlign w:val="top"/>
          </w:tcPr>
          <w:p w14:paraId="42041EF6">
            <w:pPr>
              <w:pStyle w:val="6"/>
              <w:spacing w:before="120" w:line="183" w:lineRule="auto"/>
              <w:ind w:left="32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740" w:type="dxa"/>
            <w:vAlign w:val="top"/>
          </w:tcPr>
          <w:p w14:paraId="765B2202">
            <w:pPr>
              <w:pStyle w:val="6"/>
              <w:spacing w:before="120" w:line="183" w:lineRule="auto"/>
              <w:ind w:left="32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739" w:type="dxa"/>
            <w:vAlign w:val="top"/>
          </w:tcPr>
          <w:p w14:paraId="60231949">
            <w:pPr>
              <w:pStyle w:val="6"/>
              <w:spacing w:before="120" w:line="183" w:lineRule="auto"/>
              <w:ind w:left="32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739" w:type="dxa"/>
            <w:vAlign w:val="top"/>
          </w:tcPr>
          <w:p w14:paraId="560C0460">
            <w:pPr>
              <w:pStyle w:val="6"/>
              <w:spacing w:before="121" w:line="182" w:lineRule="auto"/>
              <w:ind w:left="32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740" w:type="dxa"/>
            <w:vAlign w:val="top"/>
          </w:tcPr>
          <w:p w14:paraId="3577D4BE">
            <w:pPr>
              <w:pStyle w:val="6"/>
              <w:spacing w:before="120" w:line="183" w:lineRule="auto"/>
              <w:ind w:left="3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29" w:type="dxa"/>
            <w:vAlign w:val="top"/>
          </w:tcPr>
          <w:p w14:paraId="734F04D3">
            <w:pPr>
              <w:pStyle w:val="6"/>
              <w:spacing w:before="121" w:line="182" w:lineRule="auto"/>
              <w:ind w:left="32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750" w:type="dxa"/>
            <w:vAlign w:val="top"/>
          </w:tcPr>
          <w:p w14:paraId="7D79106F">
            <w:pPr>
              <w:pStyle w:val="6"/>
              <w:spacing w:before="120" w:line="183" w:lineRule="auto"/>
              <w:ind w:left="33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30" w:type="dxa"/>
            <w:vAlign w:val="top"/>
          </w:tcPr>
          <w:p w14:paraId="171B5608">
            <w:pPr>
              <w:pStyle w:val="6"/>
              <w:spacing w:before="120" w:line="183" w:lineRule="auto"/>
              <w:ind w:left="32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</w:t>
            </w:r>
          </w:p>
        </w:tc>
        <w:tc>
          <w:tcPr>
            <w:tcW w:w="740" w:type="dxa"/>
            <w:vAlign w:val="top"/>
          </w:tcPr>
          <w:p w14:paraId="15660CFB">
            <w:pPr>
              <w:pStyle w:val="6"/>
              <w:spacing w:before="120" w:line="184" w:lineRule="auto"/>
              <w:ind w:left="29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10</w:t>
            </w:r>
          </w:p>
        </w:tc>
        <w:tc>
          <w:tcPr>
            <w:tcW w:w="740" w:type="dxa"/>
            <w:vAlign w:val="top"/>
          </w:tcPr>
          <w:p w14:paraId="53E191CD">
            <w:pPr>
              <w:pStyle w:val="6"/>
              <w:spacing w:before="120" w:line="184" w:lineRule="auto"/>
              <w:ind w:left="298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11</w:t>
            </w:r>
          </w:p>
        </w:tc>
        <w:tc>
          <w:tcPr>
            <w:tcW w:w="739" w:type="dxa"/>
            <w:vAlign w:val="top"/>
          </w:tcPr>
          <w:p w14:paraId="0310A0EA">
            <w:pPr>
              <w:pStyle w:val="6"/>
              <w:spacing w:before="120" w:line="184" w:lineRule="auto"/>
              <w:ind w:left="29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12</w:t>
            </w:r>
          </w:p>
        </w:tc>
        <w:tc>
          <w:tcPr>
            <w:tcW w:w="740" w:type="dxa"/>
            <w:vAlign w:val="top"/>
          </w:tcPr>
          <w:p w14:paraId="6633AAED">
            <w:pPr>
              <w:pStyle w:val="6"/>
              <w:spacing w:before="120" w:line="184" w:lineRule="auto"/>
              <w:ind w:left="298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13</w:t>
            </w:r>
          </w:p>
        </w:tc>
        <w:tc>
          <w:tcPr>
            <w:tcW w:w="730" w:type="dxa"/>
            <w:vAlign w:val="top"/>
          </w:tcPr>
          <w:p w14:paraId="3754344E">
            <w:pPr>
              <w:pStyle w:val="6"/>
              <w:spacing w:before="120" w:line="184" w:lineRule="auto"/>
              <w:ind w:left="299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14</w:t>
            </w:r>
          </w:p>
        </w:tc>
        <w:tc>
          <w:tcPr>
            <w:tcW w:w="739" w:type="dxa"/>
            <w:vAlign w:val="top"/>
          </w:tcPr>
          <w:p w14:paraId="62451FF2">
            <w:pPr>
              <w:pStyle w:val="6"/>
              <w:spacing w:before="120" w:line="184" w:lineRule="auto"/>
              <w:ind w:left="299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15</w:t>
            </w:r>
          </w:p>
        </w:tc>
        <w:tc>
          <w:tcPr>
            <w:tcW w:w="745" w:type="dxa"/>
            <w:vAlign w:val="top"/>
          </w:tcPr>
          <w:p w14:paraId="7189278A">
            <w:pPr>
              <w:pStyle w:val="6"/>
              <w:spacing w:before="120" w:line="184" w:lineRule="auto"/>
              <w:ind w:left="299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16</w:t>
            </w:r>
          </w:p>
        </w:tc>
      </w:tr>
      <w:tr w14:paraId="61DAB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44" w:type="dxa"/>
            <w:vAlign w:val="top"/>
          </w:tcPr>
          <w:p w14:paraId="2910E9CC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58D38513">
            <w:pPr>
              <w:rPr>
                <w:rFonts w:ascii="Arial"/>
                <w:sz w:val="21"/>
              </w:rPr>
            </w:pPr>
          </w:p>
        </w:tc>
        <w:tc>
          <w:tcPr>
            <w:tcW w:w="2179" w:type="dxa"/>
            <w:vAlign w:val="top"/>
          </w:tcPr>
          <w:p w14:paraId="3AE5A47C">
            <w:pPr>
              <w:pStyle w:val="6"/>
              <w:spacing w:before="89" w:line="221" w:lineRule="auto"/>
              <w:ind w:left="4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合计</w:t>
            </w:r>
          </w:p>
        </w:tc>
        <w:tc>
          <w:tcPr>
            <w:tcW w:w="859" w:type="dxa"/>
            <w:vAlign w:val="top"/>
          </w:tcPr>
          <w:p w14:paraId="2DED07FD">
            <w:pPr>
              <w:pStyle w:val="6"/>
              <w:spacing w:before="106" w:line="184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1,250.64</w:t>
            </w:r>
          </w:p>
        </w:tc>
        <w:tc>
          <w:tcPr>
            <w:tcW w:w="739" w:type="dxa"/>
            <w:vAlign w:val="top"/>
          </w:tcPr>
          <w:p w14:paraId="7ED6A725">
            <w:pPr>
              <w:pStyle w:val="6"/>
              <w:spacing w:before="121" w:line="183" w:lineRule="auto"/>
              <w:ind w:left="26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973.87</w:t>
            </w:r>
          </w:p>
        </w:tc>
        <w:tc>
          <w:tcPr>
            <w:tcW w:w="740" w:type="dxa"/>
            <w:vAlign w:val="top"/>
          </w:tcPr>
          <w:p w14:paraId="648A0178">
            <w:pPr>
              <w:pStyle w:val="6"/>
              <w:spacing w:before="121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263.85</w:t>
            </w:r>
          </w:p>
        </w:tc>
        <w:tc>
          <w:tcPr>
            <w:tcW w:w="739" w:type="dxa"/>
            <w:vAlign w:val="top"/>
          </w:tcPr>
          <w:p w14:paraId="60E8463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049B8B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7C8C595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41E98470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4BF9F65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2C642C2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6EDDEED">
            <w:pPr>
              <w:pStyle w:val="6"/>
              <w:spacing w:before="121" w:line="184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12.92</w:t>
            </w:r>
          </w:p>
        </w:tc>
        <w:tc>
          <w:tcPr>
            <w:tcW w:w="740" w:type="dxa"/>
            <w:vAlign w:val="top"/>
          </w:tcPr>
          <w:p w14:paraId="0D5A4018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169C6E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F560E39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1033C77B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EA7CB63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3824B4FA">
            <w:pPr>
              <w:rPr>
                <w:rFonts w:ascii="Arial"/>
                <w:sz w:val="21"/>
              </w:rPr>
            </w:pPr>
          </w:p>
        </w:tc>
      </w:tr>
      <w:tr w14:paraId="38325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44" w:type="dxa"/>
            <w:vAlign w:val="top"/>
          </w:tcPr>
          <w:p w14:paraId="31D6A85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81018F3">
            <w:pPr>
              <w:rPr>
                <w:rFonts w:ascii="Arial"/>
                <w:sz w:val="21"/>
              </w:rPr>
            </w:pPr>
          </w:p>
        </w:tc>
        <w:tc>
          <w:tcPr>
            <w:tcW w:w="2179" w:type="dxa"/>
            <w:vAlign w:val="top"/>
          </w:tcPr>
          <w:p w14:paraId="0E20AD2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C516B96">
            <w:pPr>
              <w:pStyle w:val="6"/>
              <w:spacing w:before="106" w:line="184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1,250.64</w:t>
            </w:r>
          </w:p>
        </w:tc>
        <w:tc>
          <w:tcPr>
            <w:tcW w:w="739" w:type="dxa"/>
            <w:vAlign w:val="top"/>
          </w:tcPr>
          <w:p w14:paraId="19B46B4D">
            <w:pPr>
              <w:pStyle w:val="6"/>
              <w:spacing w:before="122" w:line="183" w:lineRule="auto"/>
              <w:ind w:left="26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973.87</w:t>
            </w:r>
          </w:p>
        </w:tc>
        <w:tc>
          <w:tcPr>
            <w:tcW w:w="740" w:type="dxa"/>
            <w:vAlign w:val="top"/>
          </w:tcPr>
          <w:p w14:paraId="0345CA6E">
            <w:pPr>
              <w:pStyle w:val="6"/>
              <w:spacing w:before="122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263.85</w:t>
            </w:r>
          </w:p>
        </w:tc>
        <w:tc>
          <w:tcPr>
            <w:tcW w:w="739" w:type="dxa"/>
            <w:vAlign w:val="top"/>
          </w:tcPr>
          <w:p w14:paraId="08AB500B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9E1AF67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11119D2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7FD53620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6F0491C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54E82DA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20451E8">
            <w:pPr>
              <w:pStyle w:val="6"/>
              <w:spacing w:before="122" w:line="184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12.92</w:t>
            </w:r>
          </w:p>
        </w:tc>
        <w:tc>
          <w:tcPr>
            <w:tcW w:w="740" w:type="dxa"/>
            <w:vAlign w:val="top"/>
          </w:tcPr>
          <w:p w14:paraId="325BDF1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E65C420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3224E54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546066E4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3E06C47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08A8310C">
            <w:pPr>
              <w:rPr>
                <w:rFonts w:ascii="Arial"/>
                <w:sz w:val="21"/>
              </w:rPr>
            </w:pPr>
          </w:p>
        </w:tc>
      </w:tr>
      <w:tr w14:paraId="427C2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44" w:type="dxa"/>
            <w:vAlign w:val="top"/>
          </w:tcPr>
          <w:p w14:paraId="7F28743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230FDEDF">
            <w:pPr>
              <w:pStyle w:val="6"/>
              <w:spacing w:before="123" w:line="183" w:lineRule="auto"/>
              <w:ind w:left="15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702020002</w:t>
            </w:r>
          </w:p>
        </w:tc>
        <w:tc>
          <w:tcPr>
            <w:tcW w:w="2179" w:type="dxa"/>
            <w:vAlign w:val="top"/>
          </w:tcPr>
          <w:p w14:paraId="00B138FD">
            <w:pPr>
              <w:pStyle w:val="6"/>
              <w:spacing w:before="90" w:line="219" w:lineRule="auto"/>
              <w:ind w:left="4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余坪镇财政所</w:t>
            </w:r>
          </w:p>
        </w:tc>
        <w:tc>
          <w:tcPr>
            <w:tcW w:w="859" w:type="dxa"/>
            <w:vAlign w:val="top"/>
          </w:tcPr>
          <w:p w14:paraId="52395FBD">
            <w:pPr>
              <w:pStyle w:val="6"/>
              <w:spacing w:before="107" w:line="184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1,250.64</w:t>
            </w:r>
          </w:p>
        </w:tc>
        <w:tc>
          <w:tcPr>
            <w:tcW w:w="739" w:type="dxa"/>
            <w:vAlign w:val="top"/>
          </w:tcPr>
          <w:p w14:paraId="31E15459">
            <w:pPr>
              <w:pStyle w:val="6"/>
              <w:spacing w:before="123" w:line="183" w:lineRule="auto"/>
              <w:ind w:left="26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973.87</w:t>
            </w:r>
          </w:p>
        </w:tc>
        <w:tc>
          <w:tcPr>
            <w:tcW w:w="740" w:type="dxa"/>
            <w:vAlign w:val="top"/>
          </w:tcPr>
          <w:p w14:paraId="25BBC4FB">
            <w:pPr>
              <w:pStyle w:val="6"/>
              <w:spacing w:before="123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263.85</w:t>
            </w:r>
          </w:p>
        </w:tc>
        <w:tc>
          <w:tcPr>
            <w:tcW w:w="739" w:type="dxa"/>
            <w:vAlign w:val="top"/>
          </w:tcPr>
          <w:p w14:paraId="1528E19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B721FA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8E3E4B7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74DD681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E6C1ED2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6110D48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294DFF2">
            <w:pPr>
              <w:pStyle w:val="6"/>
              <w:spacing w:before="123" w:line="184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12.92</w:t>
            </w:r>
          </w:p>
        </w:tc>
        <w:tc>
          <w:tcPr>
            <w:tcW w:w="740" w:type="dxa"/>
            <w:vAlign w:val="top"/>
          </w:tcPr>
          <w:p w14:paraId="4F8DC3C3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4B3907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1EE5574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252967C5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ACD1D94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7F6C884E">
            <w:pPr>
              <w:rPr>
                <w:rFonts w:ascii="Arial"/>
                <w:sz w:val="21"/>
              </w:rPr>
            </w:pPr>
          </w:p>
        </w:tc>
      </w:tr>
      <w:tr w14:paraId="7A1B8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44" w:type="dxa"/>
            <w:vAlign w:val="top"/>
          </w:tcPr>
          <w:p w14:paraId="0E5E9097">
            <w:pPr>
              <w:pStyle w:val="6"/>
              <w:spacing w:before="124" w:line="184" w:lineRule="auto"/>
              <w:ind w:left="2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2010301</w:t>
            </w:r>
          </w:p>
        </w:tc>
        <w:tc>
          <w:tcPr>
            <w:tcW w:w="939" w:type="dxa"/>
            <w:vAlign w:val="top"/>
          </w:tcPr>
          <w:p w14:paraId="4C4E97E8">
            <w:pPr>
              <w:pStyle w:val="6"/>
              <w:spacing w:before="124" w:line="183" w:lineRule="auto"/>
              <w:ind w:left="29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702020002</w:t>
            </w:r>
          </w:p>
        </w:tc>
        <w:tc>
          <w:tcPr>
            <w:tcW w:w="2179" w:type="dxa"/>
            <w:vAlign w:val="top"/>
          </w:tcPr>
          <w:p w14:paraId="3869AF0F">
            <w:pPr>
              <w:pStyle w:val="6"/>
              <w:spacing w:before="91" w:line="220" w:lineRule="auto"/>
              <w:ind w:left="4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行政运行</w:t>
            </w:r>
          </w:p>
        </w:tc>
        <w:tc>
          <w:tcPr>
            <w:tcW w:w="859" w:type="dxa"/>
            <w:vAlign w:val="top"/>
          </w:tcPr>
          <w:p w14:paraId="42353650">
            <w:pPr>
              <w:pStyle w:val="6"/>
              <w:spacing w:before="124" w:line="184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1.106.43</w:t>
            </w:r>
          </w:p>
        </w:tc>
        <w:tc>
          <w:tcPr>
            <w:tcW w:w="739" w:type="dxa"/>
            <w:vAlign w:val="top"/>
          </w:tcPr>
          <w:p w14:paraId="36A9E703">
            <w:pPr>
              <w:pStyle w:val="6"/>
              <w:spacing w:before="124" w:line="184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831.0</w:t>
            </w:r>
          </w:p>
        </w:tc>
        <w:tc>
          <w:tcPr>
            <w:tcW w:w="740" w:type="dxa"/>
            <w:vAlign w:val="top"/>
          </w:tcPr>
          <w:p w14:paraId="74FD9BD6">
            <w:pPr>
              <w:pStyle w:val="6"/>
              <w:spacing w:before="124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263.85</w:t>
            </w:r>
          </w:p>
        </w:tc>
        <w:tc>
          <w:tcPr>
            <w:tcW w:w="739" w:type="dxa"/>
            <w:vAlign w:val="top"/>
          </w:tcPr>
          <w:p w14:paraId="6B4824F9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678243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1D50367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0C5CB85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2EE4BB1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70490D7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55DB7BF">
            <w:pPr>
              <w:pStyle w:val="6"/>
              <w:spacing w:before="124" w:line="184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11.57</w:t>
            </w:r>
          </w:p>
        </w:tc>
        <w:tc>
          <w:tcPr>
            <w:tcW w:w="740" w:type="dxa"/>
            <w:vAlign w:val="top"/>
          </w:tcPr>
          <w:p w14:paraId="02E27ED8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97A23D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0ADDB642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4C235B15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B481B3E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4F3788E7">
            <w:pPr>
              <w:rPr>
                <w:rFonts w:ascii="Arial"/>
                <w:sz w:val="21"/>
              </w:rPr>
            </w:pPr>
          </w:p>
        </w:tc>
      </w:tr>
      <w:tr w14:paraId="39280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944" w:type="dxa"/>
            <w:vAlign w:val="top"/>
          </w:tcPr>
          <w:p w14:paraId="47B6F3DB">
            <w:pPr>
              <w:pStyle w:val="6"/>
              <w:spacing w:before="125" w:line="183" w:lineRule="auto"/>
              <w:ind w:left="2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2080505</w:t>
            </w:r>
          </w:p>
        </w:tc>
        <w:tc>
          <w:tcPr>
            <w:tcW w:w="939" w:type="dxa"/>
            <w:vAlign w:val="top"/>
          </w:tcPr>
          <w:p w14:paraId="4EC751A6">
            <w:pPr>
              <w:pStyle w:val="6"/>
              <w:spacing w:before="125" w:line="183" w:lineRule="auto"/>
              <w:ind w:left="29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702020002</w:t>
            </w:r>
          </w:p>
        </w:tc>
        <w:tc>
          <w:tcPr>
            <w:tcW w:w="2179" w:type="dxa"/>
            <w:vAlign w:val="top"/>
          </w:tcPr>
          <w:p w14:paraId="788F2F35">
            <w:pPr>
              <w:pStyle w:val="6"/>
              <w:spacing w:before="21" w:line="196" w:lineRule="auto"/>
              <w:ind w:left="42" w:right="61" w:firstLine="249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机关事业单位基本养老保险缴费</w:t>
            </w:r>
            <w:r>
              <w:rPr>
                <w:spacing w:val="8"/>
                <w:sz w:val="13"/>
                <w:szCs w:val="13"/>
              </w:rPr>
              <w:t xml:space="preserve"> </w:t>
            </w:r>
            <w:r>
              <w:rPr>
                <w:spacing w:val="7"/>
                <w:sz w:val="13"/>
                <w:szCs w:val="13"/>
              </w:rPr>
              <w:t>支出</w:t>
            </w:r>
          </w:p>
        </w:tc>
        <w:tc>
          <w:tcPr>
            <w:tcW w:w="859" w:type="dxa"/>
            <w:vAlign w:val="top"/>
          </w:tcPr>
          <w:p w14:paraId="147EFF4F">
            <w:pPr>
              <w:pStyle w:val="6"/>
              <w:spacing w:before="125" w:line="183" w:lineRule="auto"/>
              <w:ind w:right="5"/>
              <w:jc w:val="right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83.50</w:t>
            </w:r>
          </w:p>
        </w:tc>
        <w:tc>
          <w:tcPr>
            <w:tcW w:w="739" w:type="dxa"/>
            <w:vAlign w:val="top"/>
          </w:tcPr>
          <w:p w14:paraId="797241A5">
            <w:pPr>
              <w:pStyle w:val="6"/>
              <w:spacing w:before="125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83.50</w:t>
            </w:r>
          </w:p>
        </w:tc>
        <w:tc>
          <w:tcPr>
            <w:tcW w:w="740" w:type="dxa"/>
            <w:vAlign w:val="top"/>
          </w:tcPr>
          <w:p w14:paraId="7440050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690842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018302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9A287C1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140789E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B4CD53C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1213443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D6859A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372FCD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20C053B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5966147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6EA03989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2BC9C59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14A68E62">
            <w:pPr>
              <w:rPr>
                <w:rFonts w:ascii="Arial"/>
                <w:sz w:val="21"/>
              </w:rPr>
            </w:pPr>
          </w:p>
        </w:tc>
      </w:tr>
      <w:tr w14:paraId="6258C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44" w:type="dxa"/>
            <w:vAlign w:val="top"/>
          </w:tcPr>
          <w:p w14:paraId="163B91EC">
            <w:pPr>
              <w:pStyle w:val="6"/>
              <w:spacing w:before="127" w:line="183" w:lineRule="auto"/>
              <w:ind w:left="2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2082502</w:t>
            </w:r>
          </w:p>
        </w:tc>
        <w:tc>
          <w:tcPr>
            <w:tcW w:w="939" w:type="dxa"/>
            <w:vAlign w:val="top"/>
          </w:tcPr>
          <w:p w14:paraId="692C3644">
            <w:pPr>
              <w:pStyle w:val="6"/>
              <w:spacing w:before="127" w:line="183" w:lineRule="auto"/>
              <w:ind w:left="29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702020002</w:t>
            </w:r>
          </w:p>
        </w:tc>
        <w:tc>
          <w:tcPr>
            <w:tcW w:w="2179" w:type="dxa"/>
            <w:vAlign w:val="top"/>
          </w:tcPr>
          <w:p w14:paraId="5D4BB6F6">
            <w:pPr>
              <w:pStyle w:val="6"/>
              <w:spacing w:before="93" w:line="219" w:lineRule="auto"/>
              <w:ind w:left="4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其他农村生活救助</w:t>
            </w:r>
          </w:p>
        </w:tc>
        <w:tc>
          <w:tcPr>
            <w:tcW w:w="859" w:type="dxa"/>
            <w:vAlign w:val="top"/>
          </w:tcPr>
          <w:p w14:paraId="65EF49AD">
            <w:pPr>
              <w:pStyle w:val="6"/>
              <w:spacing w:before="127" w:line="184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1.35</w:t>
            </w:r>
          </w:p>
        </w:tc>
        <w:tc>
          <w:tcPr>
            <w:tcW w:w="739" w:type="dxa"/>
            <w:vAlign w:val="top"/>
          </w:tcPr>
          <w:p w14:paraId="75371398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64F3AF4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4BE95F8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B9FD7E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ACC8036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24C91590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A6214A3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72D6438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67AE55FB">
            <w:pPr>
              <w:pStyle w:val="6"/>
              <w:spacing w:before="127" w:line="184" w:lineRule="auto"/>
              <w:ind w:right="3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1.35</w:t>
            </w:r>
          </w:p>
        </w:tc>
        <w:tc>
          <w:tcPr>
            <w:tcW w:w="740" w:type="dxa"/>
            <w:vAlign w:val="top"/>
          </w:tcPr>
          <w:p w14:paraId="7215AFF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D06511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1356A3A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477FF32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08AF28A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090CB587">
            <w:pPr>
              <w:rPr>
                <w:rFonts w:ascii="Arial"/>
                <w:sz w:val="21"/>
              </w:rPr>
            </w:pPr>
          </w:p>
        </w:tc>
      </w:tr>
      <w:tr w14:paraId="68107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944" w:type="dxa"/>
            <w:vAlign w:val="top"/>
          </w:tcPr>
          <w:p w14:paraId="49903654">
            <w:pPr>
              <w:pStyle w:val="6"/>
              <w:spacing w:before="128" w:line="184" w:lineRule="auto"/>
              <w:ind w:left="2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2210201</w:t>
            </w:r>
          </w:p>
        </w:tc>
        <w:tc>
          <w:tcPr>
            <w:tcW w:w="939" w:type="dxa"/>
            <w:vAlign w:val="top"/>
          </w:tcPr>
          <w:p w14:paraId="1581A40E">
            <w:pPr>
              <w:pStyle w:val="6"/>
              <w:spacing w:before="128" w:line="183" w:lineRule="auto"/>
              <w:ind w:left="29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702020002</w:t>
            </w:r>
          </w:p>
        </w:tc>
        <w:tc>
          <w:tcPr>
            <w:tcW w:w="2179" w:type="dxa"/>
            <w:vAlign w:val="top"/>
          </w:tcPr>
          <w:p w14:paraId="1DFC5B5A">
            <w:pPr>
              <w:pStyle w:val="6"/>
              <w:spacing w:before="95" w:line="220" w:lineRule="auto"/>
              <w:ind w:left="4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住房公积金</w:t>
            </w:r>
          </w:p>
        </w:tc>
        <w:tc>
          <w:tcPr>
            <w:tcW w:w="859" w:type="dxa"/>
            <w:vAlign w:val="top"/>
          </w:tcPr>
          <w:p w14:paraId="4DBDB685">
            <w:pPr>
              <w:pStyle w:val="6"/>
              <w:spacing w:before="128" w:line="183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59.36</w:t>
            </w:r>
          </w:p>
        </w:tc>
        <w:tc>
          <w:tcPr>
            <w:tcW w:w="739" w:type="dxa"/>
            <w:vAlign w:val="top"/>
          </w:tcPr>
          <w:p w14:paraId="5C3FB7F7">
            <w:pPr>
              <w:pStyle w:val="6"/>
              <w:spacing w:before="128" w:line="183" w:lineRule="auto"/>
              <w:ind w:left="32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59.36</w:t>
            </w:r>
          </w:p>
        </w:tc>
        <w:tc>
          <w:tcPr>
            <w:tcW w:w="740" w:type="dxa"/>
            <w:vAlign w:val="top"/>
          </w:tcPr>
          <w:p w14:paraId="2E987A4D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1C166C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378D4D3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42EBE28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6D88F14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5A66F79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64AFAC5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9FEEFF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37B268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CAFA96E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BC98EB1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 w14:paraId="19D2B053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BF0708E">
            <w:pPr>
              <w:rPr>
                <w:rFonts w:ascii="Arial"/>
                <w:sz w:val="21"/>
              </w:rPr>
            </w:pPr>
          </w:p>
        </w:tc>
        <w:tc>
          <w:tcPr>
            <w:tcW w:w="745" w:type="dxa"/>
            <w:vAlign w:val="top"/>
          </w:tcPr>
          <w:p w14:paraId="5EF80538">
            <w:pPr>
              <w:rPr>
                <w:rFonts w:ascii="Arial"/>
                <w:sz w:val="21"/>
              </w:rPr>
            </w:pPr>
          </w:p>
        </w:tc>
      </w:tr>
    </w:tbl>
    <w:p w14:paraId="04F304C9">
      <w:pPr>
        <w:rPr>
          <w:rFonts w:ascii="Arial"/>
          <w:sz w:val="21"/>
        </w:rPr>
      </w:pPr>
    </w:p>
    <w:p w14:paraId="508487A5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524" w:bottom="0" w:left="305" w:header="0" w:footer="0" w:gutter="0"/>
          <w:cols w:space="720" w:num="1"/>
        </w:sectPr>
      </w:pPr>
    </w:p>
    <w:p w14:paraId="61E893CC">
      <w:pPr>
        <w:spacing w:line="365" w:lineRule="auto"/>
        <w:rPr>
          <w:rFonts w:ascii="Arial"/>
          <w:sz w:val="21"/>
        </w:rPr>
      </w:pPr>
    </w:p>
    <w:p w14:paraId="1989342C">
      <w:pPr>
        <w:spacing w:before="58" w:line="219" w:lineRule="auto"/>
        <w:ind w:left="7137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-3"/>
          <w:sz w:val="18"/>
          <w:szCs w:val="18"/>
        </w:rPr>
        <w:t>支出预算分类总表</w:t>
      </w:r>
    </w:p>
    <w:p w14:paraId="4E404F9C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17F3C71">
      <w:pPr>
        <w:spacing w:before="34" w:line="220" w:lineRule="auto"/>
        <w:ind w:left="554" w:right="20" w:hanging="239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2"/>
          <w:szCs w:val="12"/>
        </w:rPr>
        <w:t>预算05</w:t>
      </w:r>
      <w:r>
        <w:rPr>
          <w:rFonts w:ascii="宋体" w:hAnsi="宋体" w:eastAsia="宋体" w:cs="宋体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6"/>
          <w:sz w:val="15"/>
          <w:szCs w:val="15"/>
        </w:rPr>
        <w:t>表</w:t>
      </w:r>
    </w:p>
    <w:p w14:paraId="291DB9A6">
      <w:pPr>
        <w:spacing w:line="424" w:lineRule="auto"/>
        <w:rPr>
          <w:rFonts w:ascii="Arial"/>
          <w:sz w:val="21"/>
        </w:rPr>
      </w:pPr>
    </w:p>
    <w:p w14:paraId="5C11D756">
      <w:pPr>
        <w:spacing w:before="42" w:line="184" w:lineRule="auto"/>
        <w:jc w:val="right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2"/>
          <w:sz w:val="13"/>
          <w:szCs w:val="13"/>
        </w:rPr>
        <w:t>单位：万元</w:t>
      </w:r>
    </w:p>
    <w:p w14:paraId="1B28C855">
      <w:pPr>
        <w:spacing w:line="184" w:lineRule="auto"/>
        <w:rPr>
          <w:rFonts w:ascii="宋体" w:hAnsi="宋体" w:eastAsia="宋体" w:cs="宋体"/>
          <w:sz w:val="13"/>
          <w:szCs w:val="13"/>
        </w:rPr>
        <w:sectPr>
          <w:pgSz w:w="16840" w:h="11910"/>
          <w:pgMar w:top="758" w:right="704" w:bottom="0" w:left="465" w:header="0" w:footer="0" w:gutter="0"/>
          <w:cols w:equalWidth="0" w:num="2">
            <w:col w:w="14851" w:space="100"/>
            <w:col w:w="720"/>
          </w:cols>
        </w:sectPr>
      </w:pPr>
    </w:p>
    <w:tbl>
      <w:tblPr>
        <w:tblStyle w:val="5"/>
        <w:tblW w:w="156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39"/>
        <w:gridCol w:w="2059"/>
        <w:gridCol w:w="859"/>
        <w:gridCol w:w="719"/>
        <w:gridCol w:w="799"/>
        <w:gridCol w:w="849"/>
        <w:gridCol w:w="540"/>
        <w:gridCol w:w="750"/>
        <w:gridCol w:w="769"/>
        <w:gridCol w:w="600"/>
        <w:gridCol w:w="590"/>
        <w:gridCol w:w="600"/>
        <w:gridCol w:w="600"/>
        <w:gridCol w:w="589"/>
        <w:gridCol w:w="600"/>
        <w:gridCol w:w="590"/>
        <w:gridCol w:w="600"/>
        <w:gridCol w:w="450"/>
        <w:gridCol w:w="490"/>
        <w:gridCol w:w="589"/>
        <w:gridCol w:w="545"/>
      </w:tblGrid>
      <w:tr w14:paraId="3C6E7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2723E469">
            <w:pPr>
              <w:spacing w:line="371" w:lineRule="auto"/>
              <w:rPr>
                <w:rFonts w:ascii="Arial"/>
                <w:sz w:val="21"/>
              </w:rPr>
            </w:pPr>
          </w:p>
          <w:p w14:paraId="61A70F27">
            <w:pPr>
              <w:pStyle w:val="6"/>
              <w:spacing w:before="46" w:line="219" w:lineRule="auto"/>
              <w:ind w:left="7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 w14:paraId="0D72C1DD">
            <w:pPr>
              <w:spacing w:line="372" w:lineRule="auto"/>
              <w:rPr>
                <w:rFonts w:ascii="Arial"/>
                <w:sz w:val="21"/>
              </w:rPr>
            </w:pPr>
          </w:p>
          <w:p w14:paraId="2B9BF7A3">
            <w:pPr>
              <w:pStyle w:val="6"/>
              <w:spacing w:before="45" w:line="219" w:lineRule="auto"/>
              <w:ind w:left="11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059" w:type="dxa"/>
            <w:vMerge w:val="restart"/>
            <w:tcBorders>
              <w:bottom w:val="nil"/>
            </w:tcBorders>
            <w:vAlign w:val="top"/>
          </w:tcPr>
          <w:p w14:paraId="50BB83D1">
            <w:pPr>
              <w:spacing w:line="371" w:lineRule="auto"/>
              <w:rPr>
                <w:rFonts w:ascii="Arial"/>
                <w:sz w:val="21"/>
              </w:rPr>
            </w:pPr>
          </w:p>
          <w:p w14:paraId="29918778">
            <w:pPr>
              <w:pStyle w:val="6"/>
              <w:spacing w:before="46" w:line="219" w:lineRule="auto"/>
              <w:ind w:left="521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单位名称(功能科日)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 w14:paraId="78F54D9C">
            <w:pPr>
              <w:spacing w:line="373" w:lineRule="auto"/>
              <w:rPr>
                <w:rFonts w:ascii="Arial"/>
                <w:sz w:val="21"/>
              </w:rPr>
            </w:pPr>
          </w:p>
          <w:p w14:paraId="4B7A8221">
            <w:pPr>
              <w:pStyle w:val="6"/>
              <w:spacing w:before="45" w:line="221" w:lineRule="auto"/>
              <w:ind w:left="312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总计</w:t>
            </w:r>
          </w:p>
        </w:tc>
        <w:tc>
          <w:tcPr>
            <w:tcW w:w="2907" w:type="dxa"/>
            <w:gridSpan w:val="4"/>
            <w:vAlign w:val="top"/>
          </w:tcPr>
          <w:p w14:paraId="59DA4F11">
            <w:pPr>
              <w:pStyle w:val="6"/>
              <w:spacing w:before="79" w:line="219" w:lineRule="auto"/>
              <w:ind w:left="120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基本支出</w:t>
            </w:r>
          </w:p>
        </w:tc>
        <w:tc>
          <w:tcPr>
            <w:tcW w:w="6288" w:type="dxa"/>
            <w:gridSpan w:val="10"/>
            <w:vAlign w:val="top"/>
          </w:tcPr>
          <w:p w14:paraId="7F5EA107">
            <w:pPr>
              <w:pStyle w:val="6"/>
              <w:spacing w:before="80" w:line="220" w:lineRule="auto"/>
              <w:ind w:left="2896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项目支出</w:t>
            </w:r>
          </w:p>
        </w:tc>
        <w:tc>
          <w:tcPr>
            <w:tcW w:w="450" w:type="dxa"/>
            <w:vMerge w:val="restart"/>
            <w:tcBorders>
              <w:bottom w:val="nil"/>
            </w:tcBorders>
            <w:vAlign w:val="top"/>
          </w:tcPr>
          <w:p w14:paraId="13BE1800">
            <w:pPr>
              <w:pStyle w:val="6"/>
              <w:spacing w:before="200" w:line="211" w:lineRule="auto"/>
              <w:ind w:left="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事业单</w:t>
            </w:r>
          </w:p>
          <w:p w14:paraId="3371EA5C">
            <w:pPr>
              <w:pStyle w:val="6"/>
              <w:spacing w:line="196" w:lineRule="auto"/>
              <w:ind w:left="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位经营</w:t>
            </w:r>
          </w:p>
          <w:p w14:paraId="2BB06F06">
            <w:pPr>
              <w:pStyle w:val="6"/>
              <w:spacing w:line="201" w:lineRule="auto"/>
              <w:jc w:val="right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服务支</w:t>
            </w:r>
          </w:p>
          <w:p w14:paraId="0E6A9126">
            <w:pPr>
              <w:pStyle w:val="6"/>
              <w:spacing w:line="222" w:lineRule="auto"/>
              <w:ind w:left="16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出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156B5C38">
            <w:pPr>
              <w:spacing w:line="312" w:lineRule="auto"/>
              <w:rPr>
                <w:rFonts w:ascii="Arial"/>
                <w:sz w:val="21"/>
              </w:rPr>
            </w:pPr>
          </w:p>
          <w:p w14:paraId="5445EFAD">
            <w:pPr>
              <w:pStyle w:val="6"/>
              <w:spacing w:before="46" w:line="209" w:lineRule="auto"/>
              <w:ind w:left="28" w:right="1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上缴上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级支出</w:t>
            </w:r>
          </w:p>
        </w:tc>
        <w:tc>
          <w:tcPr>
            <w:tcW w:w="589" w:type="dxa"/>
            <w:vMerge w:val="restart"/>
            <w:tcBorders>
              <w:bottom w:val="nil"/>
            </w:tcBorders>
            <w:vAlign w:val="top"/>
          </w:tcPr>
          <w:p w14:paraId="18AF2C53">
            <w:pPr>
              <w:spacing w:line="252" w:lineRule="auto"/>
              <w:rPr>
                <w:rFonts w:ascii="Arial"/>
                <w:sz w:val="21"/>
              </w:rPr>
            </w:pPr>
          </w:p>
          <w:p w14:paraId="48115112">
            <w:pPr>
              <w:pStyle w:val="6"/>
              <w:spacing w:before="46" w:line="199" w:lineRule="auto"/>
              <w:ind w:left="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对附属单</w:t>
            </w:r>
          </w:p>
          <w:p w14:paraId="11BFE485">
            <w:pPr>
              <w:pStyle w:val="6"/>
              <w:spacing w:line="200" w:lineRule="auto"/>
              <w:ind w:left="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位补助支</w:t>
            </w:r>
          </w:p>
          <w:p w14:paraId="0D5AE0D1">
            <w:pPr>
              <w:pStyle w:val="6"/>
              <w:spacing w:line="222" w:lineRule="auto"/>
              <w:ind w:left="21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出</w:t>
            </w: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 w14:paraId="678C1F2A">
            <w:pPr>
              <w:spacing w:line="303" w:lineRule="auto"/>
              <w:rPr>
                <w:rFonts w:ascii="Arial"/>
                <w:sz w:val="21"/>
              </w:rPr>
            </w:pPr>
          </w:p>
          <w:p w14:paraId="67CD5DFB">
            <w:pPr>
              <w:pStyle w:val="6"/>
              <w:spacing w:before="45" w:line="208" w:lineRule="auto"/>
              <w:ind w:left="199" w:right="63" w:hanging="140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结转下</w:t>
            </w:r>
            <w:r>
              <w:rPr>
                <w:sz w:val="14"/>
                <w:szCs w:val="14"/>
              </w:rPr>
              <w:t xml:space="preserve"> 年</w:t>
            </w:r>
          </w:p>
        </w:tc>
      </w:tr>
      <w:tr w14:paraId="149985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5C369D8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 w14:paraId="29239C35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  <w:vAlign w:val="top"/>
          </w:tcPr>
          <w:p w14:paraId="7664751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 w14:paraId="55A1E0E6"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 w14:paraId="33BAD50B">
            <w:pPr>
              <w:pStyle w:val="6"/>
              <w:spacing w:before="266" w:line="221" w:lineRule="auto"/>
              <w:ind w:left="23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99" w:type="dxa"/>
            <w:vAlign w:val="top"/>
          </w:tcPr>
          <w:p w14:paraId="6301A544">
            <w:pPr>
              <w:pStyle w:val="6"/>
              <w:spacing w:before="266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-11"/>
                <w:sz w:val="14"/>
                <w:szCs w:val="14"/>
              </w:rPr>
              <w:t>工资福利支出</w:t>
            </w:r>
          </w:p>
        </w:tc>
        <w:tc>
          <w:tcPr>
            <w:tcW w:w="849" w:type="dxa"/>
            <w:vAlign w:val="top"/>
          </w:tcPr>
          <w:p w14:paraId="282EA035">
            <w:pPr>
              <w:pStyle w:val="6"/>
              <w:spacing w:before="196" w:line="212" w:lineRule="auto"/>
              <w:ind w:left="342" w:hanging="326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商品和服务支</w:t>
            </w:r>
            <w:r>
              <w:rPr>
                <w:sz w:val="14"/>
                <w:szCs w:val="14"/>
              </w:rPr>
              <w:t xml:space="preserve"> 出</w:t>
            </w:r>
          </w:p>
        </w:tc>
        <w:tc>
          <w:tcPr>
            <w:tcW w:w="540" w:type="dxa"/>
            <w:vAlign w:val="top"/>
          </w:tcPr>
          <w:p w14:paraId="114A8FDB">
            <w:pPr>
              <w:pStyle w:val="6"/>
              <w:spacing w:before="115" w:line="210" w:lineRule="auto"/>
              <w:ind w:left="77" w:right="24"/>
              <w:jc w:val="both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对个人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和家庭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的补助</w:t>
            </w:r>
          </w:p>
        </w:tc>
        <w:tc>
          <w:tcPr>
            <w:tcW w:w="750" w:type="dxa"/>
            <w:vAlign w:val="top"/>
          </w:tcPr>
          <w:p w14:paraId="2410E848">
            <w:pPr>
              <w:pStyle w:val="6"/>
              <w:spacing w:before="266" w:line="221" w:lineRule="auto"/>
              <w:ind w:left="256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69" w:type="dxa"/>
            <w:vAlign w:val="top"/>
          </w:tcPr>
          <w:p w14:paraId="7B8D923D">
            <w:pPr>
              <w:pStyle w:val="6"/>
              <w:spacing w:before="206" w:line="215" w:lineRule="auto"/>
              <w:ind w:left="126" w:hanging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专项商品和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3"/>
                <w:sz w:val="14"/>
                <w:szCs w:val="14"/>
              </w:rPr>
              <w:t>服务支出</w:t>
            </w:r>
          </w:p>
        </w:tc>
        <w:tc>
          <w:tcPr>
            <w:tcW w:w="600" w:type="dxa"/>
            <w:vAlign w:val="top"/>
          </w:tcPr>
          <w:p w14:paraId="4F27CD0E">
            <w:pPr>
              <w:pStyle w:val="6"/>
              <w:spacing w:before="126" w:line="198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专项对个</w:t>
            </w:r>
          </w:p>
          <w:p w14:paraId="7B2E0E62">
            <w:pPr>
              <w:pStyle w:val="6"/>
              <w:spacing w:line="210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人和家庭</w:t>
            </w:r>
          </w:p>
          <w:p w14:paraId="1428F055">
            <w:pPr>
              <w:pStyle w:val="6"/>
              <w:spacing w:line="220" w:lineRule="auto"/>
              <w:ind w:left="118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的补助</w:t>
            </w:r>
          </w:p>
        </w:tc>
        <w:tc>
          <w:tcPr>
            <w:tcW w:w="590" w:type="dxa"/>
            <w:vAlign w:val="top"/>
          </w:tcPr>
          <w:p w14:paraId="41DE932A">
            <w:pPr>
              <w:pStyle w:val="6"/>
              <w:spacing w:before="116" w:line="219" w:lineRule="auto"/>
              <w:ind w:left="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债务利息</w:t>
            </w:r>
          </w:p>
          <w:p w14:paraId="7653F105">
            <w:pPr>
              <w:pStyle w:val="6"/>
              <w:spacing w:before="3" w:line="201" w:lineRule="auto"/>
              <w:ind w:left="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及费用支</w:t>
            </w:r>
          </w:p>
          <w:p w14:paraId="50DFEA69">
            <w:pPr>
              <w:pStyle w:val="6"/>
              <w:spacing w:line="222" w:lineRule="auto"/>
              <w:ind w:left="21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出</w:t>
            </w:r>
          </w:p>
        </w:tc>
        <w:tc>
          <w:tcPr>
            <w:tcW w:w="600" w:type="dxa"/>
            <w:vAlign w:val="top"/>
          </w:tcPr>
          <w:p w14:paraId="39077817">
            <w:pPr>
              <w:pStyle w:val="6"/>
              <w:spacing w:before="105" w:line="198" w:lineRule="auto"/>
              <w:ind w:left="18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资本性支</w:t>
            </w:r>
          </w:p>
          <w:p w14:paraId="1A6D9BDF">
            <w:pPr>
              <w:pStyle w:val="6"/>
              <w:spacing w:line="212" w:lineRule="auto"/>
              <w:ind w:left="67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出(基本</w:t>
            </w:r>
          </w:p>
          <w:p w14:paraId="45063ADC">
            <w:pPr>
              <w:pStyle w:val="6"/>
              <w:spacing w:line="220" w:lineRule="auto"/>
              <w:ind w:left="117"/>
              <w:rPr>
                <w:sz w:val="14"/>
                <w:szCs w:val="14"/>
              </w:rPr>
            </w:pPr>
            <w:r>
              <w:rPr>
                <w:spacing w:val="10"/>
                <w:sz w:val="14"/>
                <w:szCs w:val="14"/>
              </w:rPr>
              <w:t>建设)</w:t>
            </w:r>
          </w:p>
        </w:tc>
        <w:tc>
          <w:tcPr>
            <w:tcW w:w="600" w:type="dxa"/>
            <w:vAlign w:val="top"/>
          </w:tcPr>
          <w:p w14:paraId="07801DE3">
            <w:pPr>
              <w:pStyle w:val="6"/>
              <w:spacing w:before="195" w:line="219" w:lineRule="auto"/>
              <w:ind w:left="227" w:right="23" w:hanging="210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资本性支</w:t>
            </w:r>
            <w:r>
              <w:rPr>
                <w:sz w:val="14"/>
                <w:szCs w:val="14"/>
              </w:rPr>
              <w:t xml:space="preserve"> 出</w:t>
            </w:r>
          </w:p>
        </w:tc>
        <w:tc>
          <w:tcPr>
            <w:tcW w:w="589" w:type="dxa"/>
            <w:vAlign w:val="top"/>
          </w:tcPr>
          <w:p w14:paraId="1825B1E2">
            <w:pPr>
              <w:pStyle w:val="6"/>
              <w:spacing w:before="116" w:line="196" w:lineRule="auto"/>
              <w:ind w:left="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</w:t>
            </w:r>
          </w:p>
          <w:p w14:paraId="0C590119">
            <w:pPr>
              <w:pStyle w:val="6"/>
              <w:spacing w:line="199" w:lineRule="auto"/>
              <w:ind w:left="4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助(基本</w:t>
            </w:r>
          </w:p>
          <w:p w14:paraId="1AD1B9E4">
            <w:pPr>
              <w:pStyle w:val="6"/>
              <w:spacing w:line="220" w:lineRule="auto"/>
              <w:ind w:left="108"/>
              <w:rPr>
                <w:sz w:val="14"/>
                <w:szCs w:val="14"/>
              </w:rPr>
            </w:pPr>
            <w:r>
              <w:rPr>
                <w:spacing w:val="10"/>
                <w:sz w:val="14"/>
                <w:szCs w:val="14"/>
              </w:rPr>
              <w:t>建设)</w:t>
            </w:r>
          </w:p>
        </w:tc>
        <w:tc>
          <w:tcPr>
            <w:tcW w:w="600" w:type="dxa"/>
            <w:vAlign w:val="top"/>
          </w:tcPr>
          <w:p w14:paraId="0E4060D8">
            <w:pPr>
              <w:pStyle w:val="6"/>
              <w:spacing w:before="216" w:line="209" w:lineRule="auto"/>
              <w:ind w:left="227" w:right="15" w:hanging="20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对企业补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助</w:t>
            </w:r>
          </w:p>
        </w:tc>
        <w:tc>
          <w:tcPr>
            <w:tcW w:w="590" w:type="dxa"/>
            <w:vAlign w:val="top"/>
          </w:tcPr>
          <w:p w14:paraId="3F6FE34D">
            <w:pPr>
              <w:pStyle w:val="6"/>
              <w:spacing w:before="135" w:line="198" w:lineRule="auto"/>
              <w:ind w:left="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</w:t>
            </w:r>
          </w:p>
          <w:p w14:paraId="30EA1884">
            <w:pPr>
              <w:pStyle w:val="6"/>
              <w:spacing w:line="211" w:lineRule="auto"/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障基金补</w:t>
            </w:r>
          </w:p>
          <w:p w14:paraId="169A6171">
            <w:pPr>
              <w:pStyle w:val="6"/>
              <w:spacing w:line="220" w:lineRule="auto"/>
              <w:ind w:left="219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助</w:t>
            </w:r>
          </w:p>
        </w:tc>
        <w:tc>
          <w:tcPr>
            <w:tcW w:w="600" w:type="dxa"/>
            <w:vAlign w:val="top"/>
          </w:tcPr>
          <w:p w14:paraId="618CF58D">
            <w:pPr>
              <w:pStyle w:val="6"/>
              <w:spacing w:before="266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其他支出</w:t>
            </w:r>
          </w:p>
        </w:tc>
        <w:tc>
          <w:tcPr>
            <w:tcW w:w="450" w:type="dxa"/>
            <w:vMerge w:val="continue"/>
            <w:tcBorders>
              <w:top w:val="nil"/>
            </w:tcBorders>
            <w:vAlign w:val="top"/>
          </w:tcPr>
          <w:p w14:paraId="5B955AF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32EF8CB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Merge w:val="continue"/>
            <w:tcBorders>
              <w:top w:val="nil"/>
            </w:tcBorders>
            <w:vAlign w:val="top"/>
          </w:tcPr>
          <w:p w14:paraId="6FAED568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 w:val="continue"/>
            <w:tcBorders>
              <w:top w:val="nil"/>
            </w:tcBorders>
            <w:vAlign w:val="top"/>
          </w:tcPr>
          <w:p w14:paraId="2004DD64">
            <w:pPr>
              <w:rPr>
                <w:rFonts w:ascii="Arial"/>
                <w:sz w:val="21"/>
              </w:rPr>
            </w:pPr>
          </w:p>
        </w:tc>
      </w:tr>
      <w:tr w14:paraId="05D2D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34" w:type="dxa"/>
            <w:vAlign w:val="top"/>
          </w:tcPr>
          <w:p w14:paraId="2D3B4131">
            <w:pPr>
              <w:pStyle w:val="6"/>
              <w:spacing w:before="133" w:line="112" w:lineRule="exact"/>
              <w:ind w:left="31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739" w:type="dxa"/>
            <w:vAlign w:val="top"/>
          </w:tcPr>
          <w:p w14:paraId="3A478975">
            <w:pPr>
              <w:pStyle w:val="6"/>
              <w:spacing w:before="125" w:line="125" w:lineRule="exact"/>
              <w:ind w:left="271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2059" w:type="dxa"/>
            <w:vAlign w:val="top"/>
          </w:tcPr>
          <w:p w14:paraId="53AE399F">
            <w:pPr>
              <w:pStyle w:val="6"/>
              <w:spacing w:before="125" w:line="125" w:lineRule="exact"/>
              <w:ind w:left="961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859" w:type="dxa"/>
            <w:vAlign w:val="top"/>
          </w:tcPr>
          <w:p w14:paraId="2258E406">
            <w:pPr>
              <w:pStyle w:val="6"/>
              <w:spacing w:before="133" w:line="184" w:lineRule="auto"/>
              <w:ind w:left="38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19" w:type="dxa"/>
            <w:vAlign w:val="top"/>
          </w:tcPr>
          <w:p w14:paraId="29FE8B04">
            <w:pPr>
              <w:pStyle w:val="6"/>
              <w:spacing w:before="134" w:line="183" w:lineRule="auto"/>
              <w:ind w:left="3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99" w:type="dxa"/>
            <w:vAlign w:val="top"/>
          </w:tcPr>
          <w:p w14:paraId="5137E576">
            <w:pPr>
              <w:pStyle w:val="6"/>
              <w:spacing w:before="134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849" w:type="dxa"/>
            <w:vAlign w:val="top"/>
          </w:tcPr>
          <w:p w14:paraId="68EAAD14">
            <w:pPr>
              <w:pStyle w:val="6"/>
              <w:spacing w:before="134" w:line="183" w:lineRule="auto"/>
              <w:ind w:left="38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40" w:type="dxa"/>
            <w:vAlign w:val="top"/>
          </w:tcPr>
          <w:p w14:paraId="14DE3243">
            <w:pPr>
              <w:pStyle w:val="6"/>
              <w:spacing w:before="135" w:line="182" w:lineRule="auto"/>
              <w:ind w:left="2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50" w:type="dxa"/>
            <w:vAlign w:val="top"/>
          </w:tcPr>
          <w:p w14:paraId="0287FD2F">
            <w:pPr>
              <w:pStyle w:val="6"/>
              <w:spacing w:before="134" w:line="183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69" w:type="dxa"/>
            <w:vAlign w:val="top"/>
          </w:tcPr>
          <w:p w14:paraId="3335EF1A">
            <w:pPr>
              <w:pStyle w:val="6"/>
              <w:spacing w:before="135" w:line="182" w:lineRule="auto"/>
              <w:ind w:left="34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600" w:type="dxa"/>
            <w:vAlign w:val="top"/>
          </w:tcPr>
          <w:p w14:paraId="073B1D55">
            <w:pPr>
              <w:pStyle w:val="6"/>
              <w:spacing w:before="134" w:line="183" w:lineRule="auto"/>
              <w:ind w:left="26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90" w:type="dxa"/>
            <w:vAlign w:val="top"/>
          </w:tcPr>
          <w:p w14:paraId="11DC79AF">
            <w:pPr>
              <w:pStyle w:val="6"/>
              <w:spacing w:before="134" w:line="183" w:lineRule="auto"/>
              <w:ind w:left="2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600" w:type="dxa"/>
            <w:vAlign w:val="top"/>
          </w:tcPr>
          <w:p w14:paraId="556F850E">
            <w:pPr>
              <w:pStyle w:val="6"/>
              <w:spacing w:before="133" w:line="184" w:lineRule="auto"/>
              <w:ind w:left="22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600" w:type="dxa"/>
            <w:vAlign w:val="top"/>
          </w:tcPr>
          <w:p w14:paraId="46CB3613">
            <w:pPr>
              <w:pStyle w:val="6"/>
              <w:spacing w:before="133" w:line="184" w:lineRule="auto"/>
              <w:ind w:left="22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589" w:type="dxa"/>
            <w:vAlign w:val="top"/>
          </w:tcPr>
          <w:p w14:paraId="14407ABC">
            <w:pPr>
              <w:pStyle w:val="6"/>
              <w:spacing w:before="133" w:line="184" w:lineRule="auto"/>
              <w:ind w:left="21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600" w:type="dxa"/>
            <w:vAlign w:val="top"/>
          </w:tcPr>
          <w:p w14:paraId="0F53F50B">
            <w:pPr>
              <w:pStyle w:val="6"/>
              <w:spacing w:before="133" w:line="184" w:lineRule="auto"/>
              <w:ind w:left="22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590" w:type="dxa"/>
            <w:vAlign w:val="top"/>
          </w:tcPr>
          <w:p w14:paraId="726D550D">
            <w:pPr>
              <w:pStyle w:val="6"/>
              <w:spacing w:before="133" w:line="184" w:lineRule="auto"/>
              <w:ind w:left="21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600" w:type="dxa"/>
            <w:vAlign w:val="top"/>
          </w:tcPr>
          <w:p w14:paraId="770DC749">
            <w:pPr>
              <w:pStyle w:val="6"/>
              <w:spacing w:before="133" w:line="184" w:lineRule="auto"/>
              <w:ind w:left="22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450" w:type="dxa"/>
            <w:vAlign w:val="top"/>
          </w:tcPr>
          <w:p w14:paraId="63F0F7DA">
            <w:pPr>
              <w:pStyle w:val="6"/>
              <w:spacing w:before="133" w:line="184" w:lineRule="auto"/>
              <w:ind w:left="14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  <w:tc>
          <w:tcPr>
            <w:tcW w:w="490" w:type="dxa"/>
            <w:vAlign w:val="top"/>
          </w:tcPr>
          <w:p w14:paraId="70CCD008">
            <w:pPr>
              <w:pStyle w:val="6"/>
              <w:spacing w:before="133" w:line="184" w:lineRule="auto"/>
              <w:ind w:left="16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  <w:tc>
          <w:tcPr>
            <w:tcW w:w="589" w:type="dxa"/>
            <w:vAlign w:val="top"/>
          </w:tcPr>
          <w:p w14:paraId="086521A2">
            <w:pPr>
              <w:pStyle w:val="6"/>
              <w:spacing w:before="133" w:line="184" w:lineRule="auto"/>
              <w:ind w:left="21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18</w:t>
            </w:r>
          </w:p>
        </w:tc>
        <w:tc>
          <w:tcPr>
            <w:tcW w:w="545" w:type="dxa"/>
            <w:vAlign w:val="top"/>
          </w:tcPr>
          <w:p w14:paraId="59C47BE3">
            <w:pPr>
              <w:pStyle w:val="6"/>
              <w:spacing w:before="133" w:line="184" w:lineRule="auto"/>
              <w:ind w:left="2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19</w:t>
            </w:r>
          </w:p>
        </w:tc>
      </w:tr>
      <w:tr w14:paraId="44C3A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34" w:type="dxa"/>
            <w:vAlign w:val="top"/>
          </w:tcPr>
          <w:p w14:paraId="17D33B0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3E4034B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732DBA95">
            <w:pPr>
              <w:pStyle w:val="6"/>
              <w:spacing w:before="119" w:line="221" w:lineRule="auto"/>
              <w:ind w:left="1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859" w:type="dxa"/>
            <w:vAlign w:val="top"/>
          </w:tcPr>
          <w:p w14:paraId="2BFEADF8">
            <w:pPr>
              <w:pStyle w:val="6"/>
              <w:spacing w:before="138" w:line="184" w:lineRule="auto"/>
              <w:ind w:left="28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719" w:type="dxa"/>
            <w:vAlign w:val="top"/>
          </w:tcPr>
          <w:p w14:paraId="4D1A2B2E">
            <w:pPr>
              <w:pStyle w:val="6"/>
              <w:spacing w:before="138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799" w:type="dxa"/>
            <w:vAlign w:val="top"/>
          </w:tcPr>
          <w:p w14:paraId="39181489">
            <w:pPr>
              <w:pStyle w:val="6"/>
              <w:spacing w:before="15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849" w:type="dxa"/>
            <w:vAlign w:val="top"/>
          </w:tcPr>
          <w:p w14:paraId="407ACBE3">
            <w:pPr>
              <w:pStyle w:val="6"/>
              <w:spacing w:before="154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40" w:type="dxa"/>
            <w:vAlign w:val="top"/>
          </w:tcPr>
          <w:p w14:paraId="7053D8E9">
            <w:pPr>
              <w:pStyle w:val="6"/>
              <w:spacing w:before="154" w:line="184" w:lineRule="auto"/>
              <w:ind w:right="5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750" w:type="dxa"/>
            <w:vAlign w:val="top"/>
          </w:tcPr>
          <w:p w14:paraId="3CFE1F81">
            <w:pPr>
              <w:pStyle w:val="6"/>
              <w:spacing w:before="15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769" w:type="dxa"/>
            <w:vAlign w:val="top"/>
          </w:tcPr>
          <w:p w14:paraId="42496F0A">
            <w:pPr>
              <w:pStyle w:val="6"/>
              <w:spacing w:before="15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00" w:type="dxa"/>
            <w:vAlign w:val="top"/>
          </w:tcPr>
          <w:p w14:paraId="099E1672">
            <w:pPr>
              <w:pStyle w:val="6"/>
              <w:spacing w:before="154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90" w:type="dxa"/>
            <w:vAlign w:val="top"/>
          </w:tcPr>
          <w:p w14:paraId="6CDE2BA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2C43F7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53CBA4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25295C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42ED449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F87139F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905D4A2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3192DB6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36B4171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F7BC658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36ECC046">
            <w:pPr>
              <w:rPr>
                <w:rFonts w:ascii="Arial"/>
                <w:sz w:val="21"/>
              </w:rPr>
            </w:pPr>
          </w:p>
        </w:tc>
      </w:tr>
      <w:tr w14:paraId="3D8FB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Align w:val="top"/>
          </w:tcPr>
          <w:p w14:paraId="15BCDB5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565748B"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 w14:paraId="6996B8A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35F15E9">
            <w:pPr>
              <w:pStyle w:val="6"/>
              <w:spacing w:before="156" w:line="184" w:lineRule="auto"/>
              <w:ind w:right="19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1.250.64</w:t>
            </w:r>
          </w:p>
        </w:tc>
        <w:tc>
          <w:tcPr>
            <w:tcW w:w="719" w:type="dxa"/>
            <w:vAlign w:val="top"/>
          </w:tcPr>
          <w:p w14:paraId="2C8896CC">
            <w:pPr>
              <w:pStyle w:val="6"/>
              <w:spacing w:before="140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799" w:type="dxa"/>
            <w:vAlign w:val="top"/>
          </w:tcPr>
          <w:p w14:paraId="4E2EF5A7">
            <w:pPr>
              <w:pStyle w:val="6"/>
              <w:spacing w:before="15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849" w:type="dxa"/>
            <w:vAlign w:val="top"/>
          </w:tcPr>
          <w:p w14:paraId="4D572352">
            <w:pPr>
              <w:pStyle w:val="6"/>
              <w:spacing w:before="156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40" w:type="dxa"/>
            <w:vAlign w:val="top"/>
          </w:tcPr>
          <w:p w14:paraId="489D6B09">
            <w:pPr>
              <w:pStyle w:val="6"/>
              <w:spacing w:before="156" w:line="184" w:lineRule="auto"/>
              <w:ind w:right="5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750" w:type="dxa"/>
            <w:vAlign w:val="top"/>
          </w:tcPr>
          <w:p w14:paraId="6B5CA83D">
            <w:pPr>
              <w:pStyle w:val="6"/>
              <w:spacing w:before="15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769" w:type="dxa"/>
            <w:vAlign w:val="top"/>
          </w:tcPr>
          <w:p w14:paraId="16300299">
            <w:pPr>
              <w:pStyle w:val="6"/>
              <w:spacing w:before="15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00" w:type="dxa"/>
            <w:vAlign w:val="top"/>
          </w:tcPr>
          <w:p w14:paraId="6B5B0DCB">
            <w:pPr>
              <w:pStyle w:val="6"/>
              <w:spacing w:before="156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90" w:type="dxa"/>
            <w:vAlign w:val="top"/>
          </w:tcPr>
          <w:p w14:paraId="1CB699CD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B164212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8C3ED02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3BC17FE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97B9F74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4D6F6A4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8554108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21E65BA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45757EAD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15634EF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294D45B8">
            <w:pPr>
              <w:rPr>
                <w:rFonts w:ascii="Arial"/>
                <w:sz w:val="21"/>
              </w:rPr>
            </w:pPr>
          </w:p>
        </w:tc>
      </w:tr>
      <w:tr w14:paraId="020FF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Align w:val="top"/>
          </w:tcPr>
          <w:p w14:paraId="2D9F84D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8F07BF5">
            <w:pPr>
              <w:pStyle w:val="6"/>
              <w:spacing w:before="228" w:line="183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059" w:type="dxa"/>
            <w:vAlign w:val="top"/>
          </w:tcPr>
          <w:p w14:paraId="32B3CA3D">
            <w:pPr>
              <w:pStyle w:val="6"/>
              <w:spacing w:before="122" w:line="219" w:lineRule="auto"/>
              <w:ind w:left="1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859" w:type="dxa"/>
            <w:vAlign w:val="top"/>
          </w:tcPr>
          <w:p w14:paraId="590F04E2">
            <w:pPr>
              <w:pStyle w:val="6"/>
              <w:spacing w:before="141" w:line="184" w:lineRule="auto"/>
              <w:ind w:left="28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719" w:type="dxa"/>
            <w:vAlign w:val="top"/>
          </w:tcPr>
          <w:p w14:paraId="09E53B23">
            <w:pPr>
              <w:pStyle w:val="6"/>
              <w:spacing w:before="141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799" w:type="dxa"/>
            <w:vAlign w:val="top"/>
          </w:tcPr>
          <w:p w14:paraId="657FC42F">
            <w:pPr>
              <w:pStyle w:val="6"/>
              <w:spacing w:before="15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849" w:type="dxa"/>
            <w:vAlign w:val="top"/>
          </w:tcPr>
          <w:p w14:paraId="3E830DF3">
            <w:pPr>
              <w:pStyle w:val="6"/>
              <w:spacing w:before="157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40" w:type="dxa"/>
            <w:vAlign w:val="top"/>
          </w:tcPr>
          <w:p w14:paraId="3763E226">
            <w:pPr>
              <w:pStyle w:val="6"/>
              <w:spacing w:before="157" w:line="184" w:lineRule="auto"/>
              <w:ind w:right="5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750" w:type="dxa"/>
            <w:vAlign w:val="top"/>
          </w:tcPr>
          <w:p w14:paraId="1A9D0545">
            <w:pPr>
              <w:pStyle w:val="6"/>
              <w:spacing w:before="15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769" w:type="dxa"/>
            <w:vAlign w:val="top"/>
          </w:tcPr>
          <w:p w14:paraId="226881B3">
            <w:pPr>
              <w:pStyle w:val="6"/>
              <w:spacing w:before="15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00" w:type="dxa"/>
            <w:vAlign w:val="top"/>
          </w:tcPr>
          <w:p w14:paraId="5FE35AB3">
            <w:pPr>
              <w:pStyle w:val="6"/>
              <w:spacing w:before="157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90" w:type="dxa"/>
            <w:vAlign w:val="top"/>
          </w:tcPr>
          <w:p w14:paraId="1E2D97C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15376483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33904A3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4E96E15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1402144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5F33548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4758B72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5B698F8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870E7B0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4467AE0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5AFF785B">
            <w:pPr>
              <w:rPr>
                <w:rFonts w:ascii="Arial"/>
                <w:sz w:val="21"/>
              </w:rPr>
            </w:pPr>
          </w:p>
        </w:tc>
      </w:tr>
      <w:tr w14:paraId="63978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Align w:val="top"/>
          </w:tcPr>
          <w:p w14:paraId="325CC580">
            <w:pPr>
              <w:pStyle w:val="6"/>
              <w:spacing w:before="158" w:line="184" w:lineRule="auto"/>
              <w:ind w:left="1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739" w:type="dxa"/>
            <w:vAlign w:val="top"/>
          </w:tcPr>
          <w:p w14:paraId="0DE40751">
            <w:pPr>
              <w:pStyle w:val="6"/>
              <w:spacing w:before="239" w:line="171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059" w:type="dxa"/>
            <w:vAlign w:val="top"/>
          </w:tcPr>
          <w:p w14:paraId="58BDB51D">
            <w:pPr>
              <w:pStyle w:val="6"/>
              <w:spacing w:before="123" w:line="220" w:lineRule="auto"/>
              <w:ind w:left="1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859" w:type="dxa"/>
            <w:vAlign w:val="top"/>
          </w:tcPr>
          <w:p w14:paraId="22885A31">
            <w:pPr>
              <w:pStyle w:val="6"/>
              <w:spacing w:before="142" w:line="184" w:lineRule="auto"/>
              <w:ind w:left="28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1,106.43</w:t>
            </w:r>
          </w:p>
        </w:tc>
        <w:tc>
          <w:tcPr>
            <w:tcW w:w="719" w:type="dxa"/>
            <w:vAlign w:val="top"/>
          </w:tcPr>
          <w:p w14:paraId="2AE2E37C">
            <w:pPr>
              <w:pStyle w:val="6"/>
              <w:spacing w:before="142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1,031.78</w:t>
            </w:r>
          </w:p>
        </w:tc>
        <w:tc>
          <w:tcPr>
            <w:tcW w:w="799" w:type="dxa"/>
            <w:vAlign w:val="top"/>
          </w:tcPr>
          <w:p w14:paraId="2A0C2B2B">
            <w:pPr>
              <w:pStyle w:val="6"/>
              <w:spacing w:before="158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831.01</w:t>
            </w:r>
          </w:p>
        </w:tc>
        <w:tc>
          <w:tcPr>
            <w:tcW w:w="849" w:type="dxa"/>
            <w:vAlign w:val="top"/>
          </w:tcPr>
          <w:p w14:paraId="60EA8CAD">
            <w:pPr>
              <w:pStyle w:val="6"/>
              <w:spacing w:before="158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40" w:type="dxa"/>
            <w:vAlign w:val="top"/>
          </w:tcPr>
          <w:p w14:paraId="0602A25B">
            <w:pPr>
              <w:pStyle w:val="6"/>
              <w:spacing w:before="158" w:line="184" w:lineRule="auto"/>
              <w:ind w:right="5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750" w:type="dxa"/>
            <w:vAlign w:val="top"/>
          </w:tcPr>
          <w:p w14:paraId="2F2F254D">
            <w:pPr>
              <w:pStyle w:val="6"/>
              <w:spacing w:before="15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769" w:type="dxa"/>
            <w:vAlign w:val="top"/>
          </w:tcPr>
          <w:p w14:paraId="57DF70DE">
            <w:pPr>
              <w:pStyle w:val="6"/>
              <w:spacing w:before="15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00" w:type="dxa"/>
            <w:vAlign w:val="top"/>
          </w:tcPr>
          <w:p w14:paraId="601CA47B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FD7D5DC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CF1DB2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A323D95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36518A55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7A3C6AC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41E43833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6CB3AD2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649F536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9AF48E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852C6A2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1E9B8B22">
            <w:pPr>
              <w:rPr>
                <w:rFonts w:ascii="Arial"/>
                <w:sz w:val="21"/>
              </w:rPr>
            </w:pPr>
          </w:p>
        </w:tc>
      </w:tr>
      <w:tr w14:paraId="32CC5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34" w:type="dxa"/>
            <w:vAlign w:val="top"/>
          </w:tcPr>
          <w:p w14:paraId="1892F977">
            <w:pPr>
              <w:pStyle w:val="6"/>
              <w:spacing w:before="160" w:line="183" w:lineRule="auto"/>
              <w:ind w:left="1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2080505</w:t>
            </w:r>
          </w:p>
        </w:tc>
        <w:tc>
          <w:tcPr>
            <w:tcW w:w="739" w:type="dxa"/>
            <w:vAlign w:val="top"/>
          </w:tcPr>
          <w:p w14:paraId="06D527A7">
            <w:pPr>
              <w:pStyle w:val="6"/>
              <w:spacing w:before="230" w:line="170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059" w:type="dxa"/>
            <w:vAlign w:val="top"/>
          </w:tcPr>
          <w:p w14:paraId="725E5DAC">
            <w:pPr>
              <w:pStyle w:val="6"/>
              <w:spacing w:before="54" w:line="201" w:lineRule="auto"/>
              <w:ind w:left="12" w:firstLine="229"/>
              <w:rPr>
                <w:sz w:val="14"/>
                <w:szCs w:val="14"/>
              </w:rPr>
            </w:pPr>
            <w:r>
              <w:rPr>
                <w:spacing w:val="-12"/>
                <w:sz w:val="14"/>
                <w:szCs w:val="14"/>
              </w:rPr>
              <w:t>机关</w:t>
            </w:r>
            <w:r>
              <w:rPr>
                <w:spacing w:val="-11"/>
                <w:sz w:val="14"/>
                <w:szCs w:val="14"/>
              </w:rPr>
              <w:t>事业单位基本养老保险缴</w:t>
            </w:r>
            <w:r>
              <w:rPr>
                <w:spacing w:val="-9"/>
                <w:sz w:val="14"/>
                <w:szCs w:val="14"/>
              </w:rPr>
              <w:t>费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859" w:type="dxa"/>
            <w:vAlign w:val="top"/>
          </w:tcPr>
          <w:p w14:paraId="3D10E967">
            <w:pPr>
              <w:pStyle w:val="6"/>
              <w:spacing w:before="160" w:line="183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719" w:type="dxa"/>
            <w:vAlign w:val="top"/>
          </w:tcPr>
          <w:p w14:paraId="05F6BC7E">
            <w:pPr>
              <w:pStyle w:val="6"/>
              <w:spacing w:before="16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799" w:type="dxa"/>
            <w:vAlign w:val="top"/>
          </w:tcPr>
          <w:p w14:paraId="2FE169C2">
            <w:pPr>
              <w:pStyle w:val="6"/>
              <w:spacing w:before="16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849" w:type="dxa"/>
            <w:vAlign w:val="top"/>
          </w:tcPr>
          <w:p w14:paraId="5CA1EACD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6DDB3F4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501884D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168F4D5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19824740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79FFABB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E8BEE3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36161E2C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1A3BC38D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B11F2A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3E58DB6C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4A5A0846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3E898A4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3538627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F4293F0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3090CB0C">
            <w:pPr>
              <w:rPr>
                <w:rFonts w:ascii="Arial"/>
                <w:sz w:val="21"/>
              </w:rPr>
            </w:pPr>
          </w:p>
        </w:tc>
      </w:tr>
      <w:tr w14:paraId="096A4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Align w:val="top"/>
          </w:tcPr>
          <w:p w14:paraId="741FFE88">
            <w:pPr>
              <w:pStyle w:val="6"/>
              <w:spacing w:before="161" w:line="183" w:lineRule="auto"/>
              <w:ind w:left="1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2082502</w:t>
            </w:r>
          </w:p>
        </w:tc>
        <w:tc>
          <w:tcPr>
            <w:tcW w:w="739" w:type="dxa"/>
            <w:vAlign w:val="top"/>
          </w:tcPr>
          <w:p w14:paraId="60DF8CB8">
            <w:pPr>
              <w:pStyle w:val="6"/>
              <w:spacing w:before="240" w:line="169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059" w:type="dxa"/>
            <w:vAlign w:val="top"/>
          </w:tcPr>
          <w:p w14:paraId="4358A5AC">
            <w:pPr>
              <w:pStyle w:val="6"/>
              <w:spacing w:before="124" w:line="219" w:lineRule="auto"/>
              <w:ind w:left="1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其他农村生活救助</w:t>
            </w:r>
          </w:p>
        </w:tc>
        <w:tc>
          <w:tcPr>
            <w:tcW w:w="859" w:type="dxa"/>
            <w:vAlign w:val="top"/>
          </w:tcPr>
          <w:p w14:paraId="41076DD6">
            <w:pPr>
              <w:pStyle w:val="6"/>
              <w:spacing w:before="160" w:line="184" w:lineRule="auto"/>
              <w:ind w:right="1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19" w:type="dxa"/>
            <w:vAlign w:val="top"/>
          </w:tcPr>
          <w:p w14:paraId="456CA83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1B2A8A25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79A4032C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32D6D41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A350133">
            <w:pPr>
              <w:pStyle w:val="6"/>
              <w:spacing w:before="160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69" w:type="dxa"/>
            <w:vAlign w:val="top"/>
          </w:tcPr>
          <w:p w14:paraId="18109B1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DBE7A33">
            <w:pPr>
              <w:pStyle w:val="6"/>
              <w:spacing w:before="160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90" w:type="dxa"/>
            <w:vAlign w:val="top"/>
          </w:tcPr>
          <w:p w14:paraId="37CDA1E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DD172DB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19941CE5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511DF35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B52E59D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34413DF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4D034502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6C6A736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D55E4F0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B1A97AD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29E80C28">
            <w:pPr>
              <w:rPr>
                <w:rFonts w:ascii="Arial"/>
                <w:sz w:val="21"/>
              </w:rPr>
            </w:pPr>
          </w:p>
        </w:tc>
      </w:tr>
      <w:tr w14:paraId="35D46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734" w:type="dxa"/>
            <w:vAlign w:val="top"/>
          </w:tcPr>
          <w:p w14:paraId="2DABFC94">
            <w:pPr>
              <w:pStyle w:val="6"/>
              <w:spacing w:before="161" w:line="184" w:lineRule="auto"/>
              <w:ind w:left="1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2210201</w:t>
            </w:r>
          </w:p>
        </w:tc>
        <w:tc>
          <w:tcPr>
            <w:tcW w:w="739" w:type="dxa"/>
            <w:vAlign w:val="top"/>
          </w:tcPr>
          <w:p w14:paraId="6C252158">
            <w:pPr>
              <w:pStyle w:val="6"/>
              <w:spacing w:before="252" w:line="112" w:lineRule="exact"/>
              <w:ind w:left="11"/>
              <w:rPr>
                <w:sz w:val="14"/>
                <w:szCs w:val="14"/>
              </w:rPr>
            </w:pPr>
            <w:r>
              <w:rPr>
                <w:spacing w:val="-1"/>
                <w:position w:val="-2"/>
                <w:sz w:val="14"/>
                <w:szCs w:val="14"/>
              </w:rPr>
              <w:t>702020002</w:t>
            </w:r>
          </w:p>
        </w:tc>
        <w:tc>
          <w:tcPr>
            <w:tcW w:w="2059" w:type="dxa"/>
            <w:vAlign w:val="top"/>
          </w:tcPr>
          <w:p w14:paraId="224CC74A">
            <w:pPr>
              <w:pStyle w:val="6"/>
              <w:spacing w:before="126" w:line="220" w:lineRule="auto"/>
              <w:ind w:left="1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住房公积企</w:t>
            </w:r>
          </w:p>
        </w:tc>
        <w:tc>
          <w:tcPr>
            <w:tcW w:w="859" w:type="dxa"/>
            <w:vAlign w:val="top"/>
          </w:tcPr>
          <w:p w14:paraId="63D6BB4B">
            <w:pPr>
              <w:pStyle w:val="6"/>
              <w:spacing w:before="162" w:line="183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19" w:type="dxa"/>
            <w:vAlign w:val="top"/>
          </w:tcPr>
          <w:p w14:paraId="16527F2B">
            <w:pPr>
              <w:pStyle w:val="6"/>
              <w:spacing w:before="162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99" w:type="dxa"/>
            <w:vAlign w:val="top"/>
          </w:tcPr>
          <w:p w14:paraId="1FCBCF18">
            <w:pPr>
              <w:pStyle w:val="6"/>
              <w:spacing w:before="16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849" w:type="dxa"/>
            <w:vAlign w:val="top"/>
          </w:tcPr>
          <w:p w14:paraId="5F4F4555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D0EEF8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04198BF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69B4D1CC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720D39C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7660A35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398D1F0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478437CC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007E056B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11393591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4A2253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F28015F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146EB3D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602728E2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41D92589"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 w14:paraId="723D58C0">
            <w:pPr>
              <w:rPr>
                <w:rFonts w:ascii="Arial"/>
                <w:sz w:val="21"/>
              </w:rPr>
            </w:pPr>
          </w:p>
        </w:tc>
      </w:tr>
    </w:tbl>
    <w:p w14:paraId="60C91988">
      <w:pPr>
        <w:spacing w:line="14" w:lineRule="auto"/>
        <w:rPr>
          <w:rFonts w:ascii="Arial"/>
          <w:sz w:val="2"/>
        </w:rPr>
      </w:pPr>
    </w:p>
    <w:p w14:paraId="69756809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758" w:right="704" w:bottom="0" w:left="465" w:header="0" w:footer="0" w:gutter="0"/>
          <w:cols w:equalWidth="0" w:num="1">
            <w:col w:w="15671"/>
          </w:cols>
        </w:sectPr>
      </w:pPr>
    </w:p>
    <w:p w14:paraId="7E52D4AC">
      <w:pPr>
        <w:spacing w:before="30" w:line="219" w:lineRule="auto"/>
        <w:ind w:left="14914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2"/>
          <w:sz w:val="15"/>
          <w:szCs w:val="15"/>
        </w:rPr>
        <w:t>预算07表</w:t>
      </w:r>
    </w:p>
    <w:p w14:paraId="4C4A6EBE">
      <w:pPr>
        <w:spacing w:before="150" w:line="219" w:lineRule="auto"/>
        <w:ind w:left="693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10"/>
          <w:sz w:val="22"/>
          <w:szCs w:val="22"/>
        </w:rPr>
        <w:t>基本支出预算总表</w:t>
      </w:r>
    </w:p>
    <w:p w14:paraId="5335EC5A">
      <w:pPr>
        <w:spacing w:before="101" w:line="220" w:lineRule="auto"/>
        <w:ind w:right="18"/>
        <w:jc w:val="right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17"/>
          <w:sz w:val="15"/>
          <w:szCs w:val="15"/>
        </w:rPr>
        <w:t>单位：万元</w:t>
      </w:r>
    </w:p>
    <w:p w14:paraId="43040E2A">
      <w:pPr>
        <w:spacing w:line="89" w:lineRule="exact"/>
      </w:pPr>
    </w:p>
    <w:tbl>
      <w:tblPr>
        <w:tblStyle w:val="5"/>
        <w:tblW w:w="155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4"/>
        <w:gridCol w:w="829"/>
        <w:gridCol w:w="989"/>
        <w:gridCol w:w="720"/>
        <w:gridCol w:w="1039"/>
        <w:gridCol w:w="1119"/>
        <w:gridCol w:w="1029"/>
        <w:gridCol w:w="969"/>
        <w:gridCol w:w="800"/>
        <w:gridCol w:w="789"/>
        <w:gridCol w:w="799"/>
        <w:gridCol w:w="800"/>
        <w:gridCol w:w="789"/>
        <w:gridCol w:w="590"/>
        <w:gridCol w:w="660"/>
        <w:gridCol w:w="610"/>
        <w:gridCol w:w="795"/>
      </w:tblGrid>
      <w:tr w14:paraId="56C14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204" w:type="dxa"/>
            <w:vMerge w:val="restart"/>
            <w:tcBorders>
              <w:bottom w:val="nil"/>
            </w:tcBorders>
            <w:vAlign w:val="top"/>
          </w:tcPr>
          <w:p w14:paraId="3D66940E">
            <w:pPr>
              <w:spacing w:line="477" w:lineRule="auto"/>
              <w:rPr>
                <w:rFonts w:ascii="Arial"/>
                <w:sz w:val="21"/>
              </w:rPr>
            </w:pPr>
          </w:p>
          <w:p w14:paraId="262C7339">
            <w:pPr>
              <w:pStyle w:val="6"/>
              <w:spacing w:before="52" w:line="220" w:lineRule="auto"/>
              <w:ind w:left="7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单位名称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5D820435">
            <w:pPr>
              <w:spacing w:line="475" w:lineRule="auto"/>
              <w:rPr>
                <w:rFonts w:ascii="Arial"/>
                <w:sz w:val="21"/>
              </w:rPr>
            </w:pPr>
          </w:p>
          <w:p w14:paraId="0F498065">
            <w:pPr>
              <w:pStyle w:val="6"/>
              <w:spacing w:before="52" w:line="219" w:lineRule="auto"/>
              <w:ind w:left="100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功能科目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4BDB3729">
            <w:pPr>
              <w:spacing w:line="475" w:lineRule="auto"/>
              <w:rPr>
                <w:rFonts w:ascii="Arial"/>
                <w:sz w:val="21"/>
              </w:rPr>
            </w:pPr>
          </w:p>
          <w:p w14:paraId="5F1A93AE">
            <w:pPr>
              <w:pStyle w:val="6"/>
              <w:spacing w:before="52" w:line="219" w:lineRule="auto"/>
              <w:ind w:left="1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功能科目名称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16EDB347">
            <w:pPr>
              <w:spacing w:line="476" w:lineRule="auto"/>
              <w:rPr>
                <w:rFonts w:ascii="Arial"/>
                <w:sz w:val="21"/>
              </w:rPr>
            </w:pPr>
          </w:p>
          <w:p w14:paraId="2541561B">
            <w:pPr>
              <w:pStyle w:val="6"/>
              <w:spacing w:before="52" w:line="219" w:lineRule="auto"/>
              <w:ind w:left="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项目类型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 w14:paraId="604D063F">
            <w:pPr>
              <w:spacing w:line="477" w:lineRule="auto"/>
              <w:rPr>
                <w:rFonts w:ascii="Arial"/>
                <w:sz w:val="21"/>
              </w:rPr>
            </w:pPr>
          </w:p>
          <w:p w14:paraId="5742BD25">
            <w:pPr>
              <w:pStyle w:val="6"/>
              <w:spacing w:before="52" w:line="220" w:lineRule="auto"/>
              <w:ind w:left="2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项目名称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 w14:paraId="5CACD43B">
            <w:pPr>
              <w:spacing w:line="477" w:lineRule="auto"/>
              <w:rPr>
                <w:rFonts w:ascii="Arial"/>
                <w:sz w:val="21"/>
              </w:rPr>
            </w:pPr>
          </w:p>
          <w:p w14:paraId="492738DB">
            <w:pPr>
              <w:pStyle w:val="6"/>
              <w:spacing w:before="52" w:line="221" w:lineRule="auto"/>
              <w:ind w:left="323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22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2798" w:type="dxa"/>
            <w:gridSpan w:val="3"/>
            <w:vAlign w:val="top"/>
          </w:tcPr>
          <w:p w14:paraId="7AC3D0C7">
            <w:pPr>
              <w:pStyle w:val="6"/>
              <w:spacing w:before="91" w:line="219" w:lineRule="auto"/>
              <w:ind w:left="101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公共财政拨款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6B3A7980">
            <w:pPr>
              <w:spacing w:line="396" w:lineRule="auto"/>
              <w:rPr>
                <w:rFonts w:ascii="Arial"/>
                <w:sz w:val="21"/>
              </w:rPr>
            </w:pPr>
          </w:p>
          <w:p w14:paraId="394B4EF1">
            <w:pPr>
              <w:pStyle w:val="6"/>
              <w:spacing w:before="52" w:line="208" w:lineRule="auto"/>
              <w:ind w:left="224" w:hanging="20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政</w:t>
            </w:r>
            <w:r>
              <w:rPr>
                <w:spacing w:val="-8"/>
                <w:sz w:val="16"/>
                <w:szCs w:val="16"/>
              </w:rPr>
              <w:t>府性基</w:t>
            </w:r>
            <w:r>
              <w:rPr>
                <w:spacing w:val="-7"/>
                <w:sz w:val="16"/>
                <w:szCs w:val="16"/>
              </w:rPr>
              <w:t>金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拨款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 w14:paraId="343DA9C7">
            <w:pPr>
              <w:pStyle w:val="6"/>
              <w:spacing w:before="252" w:line="195" w:lineRule="auto"/>
              <w:ind w:left="77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纳入专户</w:t>
            </w:r>
          </w:p>
          <w:p w14:paraId="1919B968">
            <w:pPr>
              <w:pStyle w:val="6"/>
              <w:spacing w:line="219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管理的非</w:t>
            </w:r>
          </w:p>
          <w:p w14:paraId="4FD651A0">
            <w:pPr>
              <w:pStyle w:val="6"/>
              <w:spacing w:before="10" w:line="209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税收入拨</w:t>
            </w:r>
          </w:p>
          <w:p w14:paraId="7C9B399C">
            <w:pPr>
              <w:pStyle w:val="6"/>
              <w:spacing w:line="220" w:lineRule="auto"/>
              <w:ind w:left="3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1589" w:type="dxa"/>
            <w:gridSpan w:val="2"/>
            <w:vMerge w:val="restart"/>
            <w:tcBorders>
              <w:bottom w:val="nil"/>
            </w:tcBorders>
            <w:vAlign w:val="top"/>
          </w:tcPr>
          <w:p w14:paraId="551FEFB9">
            <w:pPr>
              <w:pStyle w:val="6"/>
              <w:spacing w:before="231" w:line="219" w:lineRule="auto"/>
              <w:ind w:left="3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上级补助收入</w:t>
            </w:r>
          </w:p>
        </w:tc>
        <w:tc>
          <w:tcPr>
            <w:tcW w:w="590" w:type="dxa"/>
            <w:vMerge w:val="restart"/>
            <w:tcBorders>
              <w:bottom w:val="nil"/>
            </w:tcBorders>
            <w:vAlign w:val="top"/>
          </w:tcPr>
          <w:p w14:paraId="7A71E65F">
            <w:pPr>
              <w:pStyle w:val="6"/>
              <w:spacing w:before="262" w:line="220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事业单</w:t>
            </w:r>
          </w:p>
          <w:p w14:paraId="1E441D37">
            <w:pPr>
              <w:pStyle w:val="6"/>
              <w:spacing w:before="9" w:line="195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位经营</w:t>
            </w:r>
          </w:p>
          <w:p w14:paraId="2D0D714F">
            <w:pPr>
              <w:pStyle w:val="6"/>
              <w:spacing w:line="202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服务收</w:t>
            </w:r>
          </w:p>
          <w:p w14:paraId="3DFDB1B1">
            <w:pPr>
              <w:pStyle w:val="6"/>
              <w:spacing w:line="225" w:lineRule="auto"/>
              <w:ind w:left="2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入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 w14:paraId="63240BA9">
            <w:pPr>
              <w:spacing w:line="476" w:lineRule="auto"/>
              <w:rPr>
                <w:rFonts w:ascii="Arial"/>
                <w:sz w:val="21"/>
              </w:rPr>
            </w:pPr>
          </w:p>
          <w:p w14:paraId="2F323EA0">
            <w:pPr>
              <w:pStyle w:val="6"/>
              <w:spacing w:before="52" w:line="219" w:lineRule="auto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其他收入</w:t>
            </w:r>
          </w:p>
        </w:tc>
        <w:tc>
          <w:tcPr>
            <w:tcW w:w="610" w:type="dxa"/>
            <w:vMerge w:val="restart"/>
            <w:tcBorders>
              <w:bottom w:val="nil"/>
            </w:tcBorders>
            <w:vAlign w:val="top"/>
          </w:tcPr>
          <w:p w14:paraId="64214F90">
            <w:pPr>
              <w:pStyle w:val="6"/>
              <w:spacing w:before="262" w:line="220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用事业</w:t>
            </w:r>
          </w:p>
          <w:p w14:paraId="6553F099">
            <w:pPr>
              <w:pStyle w:val="6"/>
              <w:spacing w:line="217" w:lineRule="auto"/>
              <w:ind w:left="8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基金弥</w:t>
            </w:r>
          </w:p>
          <w:p w14:paraId="12B7ABBB">
            <w:pPr>
              <w:pStyle w:val="6"/>
              <w:spacing w:line="219" w:lineRule="auto"/>
              <w:ind w:left="8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补收支</w:t>
            </w:r>
          </w:p>
          <w:p w14:paraId="1BB6A2C1">
            <w:pPr>
              <w:pStyle w:val="6"/>
              <w:spacing w:line="219" w:lineRule="auto"/>
              <w:ind w:left="13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差额</w:t>
            </w:r>
          </w:p>
        </w:tc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 w14:paraId="632CC7E4">
            <w:pPr>
              <w:spacing w:line="476" w:lineRule="auto"/>
              <w:rPr>
                <w:rFonts w:ascii="Arial"/>
                <w:sz w:val="21"/>
              </w:rPr>
            </w:pPr>
          </w:p>
          <w:p w14:paraId="55016B66">
            <w:pPr>
              <w:pStyle w:val="6"/>
              <w:spacing w:before="52" w:line="219" w:lineRule="auto"/>
              <w:ind w:left="6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上年结转</w:t>
            </w:r>
          </w:p>
        </w:tc>
      </w:tr>
      <w:tr w14:paraId="7F3204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04" w:type="dxa"/>
            <w:vMerge w:val="continue"/>
            <w:tcBorders>
              <w:top w:val="nil"/>
              <w:bottom w:val="nil"/>
            </w:tcBorders>
            <w:vAlign w:val="top"/>
          </w:tcPr>
          <w:p w14:paraId="5F71AC68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 w14:paraId="487FC81A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vAlign w:val="top"/>
          </w:tcPr>
          <w:p w14:paraId="7388E244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22557A87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 w14:paraId="7457C531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 w14:paraId="5FC98D49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 w14:paraId="2362B03C">
            <w:pPr>
              <w:pStyle w:val="6"/>
              <w:spacing w:before="286" w:line="209" w:lineRule="auto"/>
              <w:ind w:left="453" w:hanging="439"/>
              <w:rPr>
                <w:sz w:val="16"/>
                <w:szCs w:val="16"/>
              </w:rPr>
            </w:pPr>
            <w:r>
              <w:rPr>
                <w:spacing w:val="-13"/>
                <w:w w:val="97"/>
                <w:sz w:val="16"/>
                <w:szCs w:val="16"/>
              </w:rPr>
              <w:t>公共财政拨</w:t>
            </w:r>
            <w:r>
              <w:rPr>
                <w:spacing w:val="-12"/>
                <w:w w:val="97"/>
                <w:sz w:val="16"/>
                <w:szCs w:val="16"/>
              </w:rPr>
              <w:t>款</w:t>
            </w:r>
            <w:r>
              <w:rPr>
                <w:spacing w:val="-7"/>
                <w:w w:val="97"/>
                <w:sz w:val="16"/>
                <w:szCs w:val="16"/>
              </w:rPr>
              <w:t>合</w:t>
            </w:r>
            <w:r>
              <w:rPr>
                <w:sz w:val="16"/>
                <w:szCs w:val="16"/>
              </w:rPr>
              <w:t xml:space="preserve"> 计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 w14:paraId="0AA87845">
            <w:pPr>
              <w:spacing w:line="302" w:lineRule="auto"/>
              <w:rPr>
                <w:rFonts w:ascii="Arial"/>
                <w:sz w:val="21"/>
              </w:rPr>
            </w:pPr>
          </w:p>
          <w:p w14:paraId="2FDD796E">
            <w:pPr>
              <w:pStyle w:val="6"/>
              <w:spacing w:before="52" w:line="219" w:lineRule="auto"/>
              <w:ind w:left="21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经费拨款</w:t>
            </w:r>
          </w:p>
        </w:tc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6571538C">
            <w:pPr>
              <w:pStyle w:val="6"/>
              <w:spacing w:before="186" w:line="204" w:lineRule="auto"/>
              <w:ind w:left="16"/>
              <w:jc w:val="both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纳入公共预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算管理的非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税收入拨款</w:t>
            </w:r>
          </w:p>
        </w:tc>
        <w:tc>
          <w:tcPr>
            <w:tcW w:w="789" w:type="dxa"/>
            <w:vMerge w:val="continue"/>
            <w:tcBorders>
              <w:top w:val="nil"/>
              <w:bottom w:val="nil"/>
            </w:tcBorders>
            <w:vAlign w:val="top"/>
          </w:tcPr>
          <w:p w14:paraId="6CCF5D66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 w14:paraId="5208312F"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2"/>
            <w:vMerge w:val="continue"/>
            <w:tcBorders>
              <w:top w:val="nil"/>
            </w:tcBorders>
            <w:vAlign w:val="top"/>
          </w:tcPr>
          <w:p w14:paraId="5B600C43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Merge w:val="continue"/>
            <w:tcBorders>
              <w:top w:val="nil"/>
              <w:bottom w:val="nil"/>
            </w:tcBorders>
            <w:vAlign w:val="top"/>
          </w:tcPr>
          <w:p w14:paraId="7BDB5654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bottom w:val="nil"/>
            </w:tcBorders>
            <w:vAlign w:val="top"/>
          </w:tcPr>
          <w:p w14:paraId="684BFBE9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 w:val="continue"/>
            <w:tcBorders>
              <w:top w:val="nil"/>
              <w:bottom w:val="nil"/>
            </w:tcBorders>
            <w:vAlign w:val="top"/>
          </w:tcPr>
          <w:p w14:paraId="412A4BD6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 w14:paraId="3B6FB45A">
            <w:pPr>
              <w:rPr>
                <w:rFonts w:ascii="Arial"/>
                <w:sz w:val="21"/>
              </w:rPr>
            </w:pPr>
          </w:p>
        </w:tc>
      </w:tr>
      <w:tr w14:paraId="412A3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204" w:type="dxa"/>
            <w:vMerge w:val="continue"/>
            <w:tcBorders>
              <w:top w:val="nil"/>
            </w:tcBorders>
            <w:vAlign w:val="top"/>
          </w:tcPr>
          <w:p w14:paraId="32DCF577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76A37677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29B4262D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7B6E0158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 w14:paraId="3CB2A11C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 w14:paraId="0338E5ED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 w14:paraId="75BB7064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 w14:paraId="660144A7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Merge w:val="continue"/>
            <w:tcBorders>
              <w:top w:val="nil"/>
            </w:tcBorders>
            <w:vAlign w:val="top"/>
          </w:tcPr>
          <w:p w14:paraId="2D80655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6D1A065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 w14:paraId="59C0A63F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07F148A8">
            <w:pPr>
              <w:pStyle w:val="6"/>
              <w:spacing w:before="126" w:line="220" w:lineRule="auto"/>
              <w:ind w:left="238" w:right="82" w:hanging="16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公共财政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789" w:type="dxa"/>
            <w:vAlign w:val="top"/>
          </w:tcPr>
          <w:p w14:paraId="32C236A0">
            <w:pPr>
              <w:pStyle w:val="6"/>
              <w:spacing w:before="115" w:line="219" w:lineRule="auto"/>
              <w:ind w:left="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政府性基</w:t>
            </w:r>
          </w:p>
          <w:p w14:paraId="59F9C288">
            <w:pPr>
              <w:pStyle w:val="6"/>
              <w:spacing w:before="1" w:line="220" w:lineRule="auto"/>
              <w:ind w:left="14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金补助</w:t>
            </w:r>
          </w:p>
        </w:tc>
        <w:tc>
          <w:tcPr>
            <w:tcW w:w="590" w:type="dxa"/>
            <w:vMerge w:val="continue"/>
            <w:tcBorders>
              <w:top w:val="nil"/>
            </w:tcBorders>
            <w:vAlign w:val="top"/>
          </w:tcPr>
          <w:p w14:paraId="459BFF5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 w14:paraId="68CADF74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  <w:vAlign w:val="top"/>
          </w:tcPr>
          <w:p w14:paraId="50CFDFFD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Merge w:val="continue"/>
            <w:tcBorders>
              <w:top w:val="nil"/>
            </w:tcBorders>
            <w:vAlign w:val="top"/>
          </w:tcPr>
          <w:p w14:paraId="1B835AF8">
            <w:pPr>
              <w:rPr>
                <w:rFonts w:ascii="Arial"/>
                <w:sz w:val="21"/>
              </w:rPr>
            </w:pPr>
          </w:p>
        </w:tc>
      </w:tr>
      <w:tr w14:paraId="2FE36D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204" w:type="dxa"/>
            <w:vAlign w:val="top"/>
          </w:tcPr>
          <w:p w14:paraId="7F937B3C">
            <w:pPr>
              <w:pStyle w:val="6"/>
              <w:spacing w:before="126" w:line="154" w:lineRule="exact"/>
              <w:ind w:left="1004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29" w:type="dxa"/>
            <w:vAlign w:val="top"/>
          </w:tcPr>
          <w:p w14:paraId="44DE5668">
            <w:pPr>
              <w:pStyle w:val="6"/>
              <w:spacing w:before="126" w:line="154" w:lineRule="exact"/>
              <w:ind w:left="320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89" w:type="dxa"/>
            <w:vAlign w:val="top"/>
          </w:tcPr>
          <w:p w14:paraId="42BAD3EE">
            <w:pPr>
              <w:pStyle w:val="6"/>
              <w:spacing w:before="126" w:line="154" w:lineRule="exact"/>
              <w:ind w:left="412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720" w:type="dxa"/>
            <w:vAlign w:val="top"/>
          </w:tcPr>
          <w:p w14:paraId="63714565">
            <w:pPr>
              <w:pStyle w:val="6"/>
              <w:spacing w:before="126" w:line="154" w:lineRule="exact"/>
              <w:ind w:left="262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1039" w:type="dxa"/>
            <w:vAlign w:val="top"/>
          </w:tcPr>
          <w:p w14:paraId="73FACF2C">
            <w:pPr>
              <w:pStyle w:val="6"/>
              <w:spacing w:before="103" w:line="223" w:lineRule="exact"/>
              <w:ind w:left="442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1119" w:type="dxa"/>
            <w:vAlign w:val="top"/>
          </w:tcPr>
          <w:p w14:paraId="0674C06B">
            <w:pPr>
              <w:pStyle w:val="6"/>
              <w:spacing w:before="128" w:line="184" w:lineRule="auto"/>
              <w:ind w:left="5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029" w:type="dxa"/>
            <w:vAlign w:val="top"/>
          </w:tcPr>
          <w:p w14:paraId="22EAEE69">
            <w:pPr>
              <w:pStyle w:val="6"/>
              <w:spacing w:before="128" w:line="183" w:lineRule="auto"/>
              <w:ind w:left="4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69" w:type="dxa"/>
            <w:vAlign w:val="top"/>
          </w:tcPr>
          <w:p w14:paraId="2B46DB9E">
            <w:pPr>
              <w:pStyle w:val="6"/>
              <w:spacing w:before="128" w:line="183" w:lineRule="auto"/>
              <w:ind w:left="42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00" w:type="dxa"/>
            <w:vAlign w:val="top"/>
          </w:tcPr>
          <w:p w14:paraId="1749B063">
            <w:pPr>
              <w:pStyle w:val="6"/>
              <w:spacing w:before="128" w:line="183" w:lineRule="auto"/>
              <w:ind w:left="3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89" w:type="dxa"/>
            <w:vAlign w:val="top"/>
          </w:tcPr>
          <w:p w14:paraId="4CA5880A">
            <w:pPr>
              <w:pStyle w:val="6"/>
              <w:spacing w:before="129" w:line="182" w:lineRule="auto"/>
              <w:ind w:left="34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99" w:type="dxa"/>
            <w:vAlign w:val="top"/>
          </w:tcPr>
          <w:p w14:paraId="5B1582A4">
            <w:pPr>
              <w:pStyle w:val="6"/>
              <w:spacing w:before="128" w:line="183" w:lineRule="auto"/>
              <w:ind w:left="3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800" w:type="dxa"/>
            <w:vAlign w:val="top"/>
          </w:tcPr>
          <w:p w14:paraId="4CA95AAA">
            <w:pPr>
              <w:pStyle w:val="6"/>
              <w:spacing w:before="129" w:line="182" w:lineRule="auto"/>
              <w:ind w:left="3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789" w:type="dxa"/>
            <w:vAlign w:val="top"/>
          </w:tcPr>
          <w:p w14:paraId="62DF4E5D">
            <w:pPr>
              <w:pStyle w:val="6"/>
              <w:spacing w:before="128" w:line="183" w:lineRule="auto"/>
              <w:ind w:left="3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90" w:type="dxa"/>
            <w:vAlign w:val="top"/>
          </w:tcPr>
          <w:p w14:paraId="578EB637">
            <w:pPr>
              <w:pStyle w:val="6"/>
              <w:spacing w:before="128" w:line="183" w:lineRule="auto"/>
              <w:ind w:left="24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660" w:type="dxa"/>
            <w:vAlign w:val="top"/>
          </w:tcPr>
          <w:p w14:paraId="7730C03F">
            <w:pPr>
              <w:pStyle w:val="6"/>
              <w:spacing w:before="128" w:line="184" w:lineRule="auto"/>
              <w:ind w:left="24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610" w:type="dxa"/>
            <w:vAlign w:val="top"/>
          </w:tcPr>
          <w:p w14:paraId="508ADBFA">
            <w:pPr>
              <w:pStyle w:val="6"/>
              <w:spacing w:before="128" w:line="184" w:lineRule="auto"/>
              <w:ind w:left="21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11</w:t>
            </w:r>
          </w:p>
        </w:tc>
        <w:tc>
          <w:tcPr>
            <w:tcW w:w="795" w:type="dxa"/>
            <w:vAlign w:val="top"/>
          </w:tcPr>
          <w:p w14:paraId="74CC17BD">
            <w:pPr>
              <w:pStyle w:val="6"/>
              <w:spacing w:before="128" w:line="184" w:lineRule="auto"/>
              <w:ind w:left="30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12</w:t>
            </w:r>
          </w:p>
        </w:tc>
      </w:tr>
      <w:tr w14:paraId="55720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204" w:type="dxa"/>
            <w:vAlign w:val="top"/>
          </w:tcPr>
          <w:p w14:paraId="08730B21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7EC82D03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C9A5268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6E75AC49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74514F1E">
            <w:pPr>
              <w:pStyle w:val="6"/>
              <w:spacing w:before="139" w:line="221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合计</w:t>
            </w:r>
          </w:p>
        </w:tc>
        <w:tc>
          <w:tcPr>
            <w:tcW w:w="1119" w:type="dxa"/>
            <w:vAlign w:val="top"/>
          </w:tcPr>
          <w:p w14:paraId="438253D2">
            <w:pPr>
              <w:pStyle w:val="6"/>
              <w:spacing w:before="160" w:line="184" w:lineRule="auto"/>
              <w:ind w:left="45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1,174.64</w:t>
            </w:r>
          </w:p>
        </w:tc>
        <w:tc>
          <w:tcPr>
            <w:tcW w:w="1029" w:type="dxa"/>
            <w:vAlign w:val="top"/>
          </w:tcPr>
          <w:p w14:paraId="2BEB2F04">
            <w:pPr>
              <w:pStyle w:val="6"/>
              <w:spacing w:before="160" w:line="184" w:lineRule="auto"/>
              <w:ind w:right="12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1,174.64</w:t>
            </w:r>
          </w:p>
        </w:tc>
        <w:tc>
          <w:tcPr>
            <w:tcW w:w="969" w:type="dxa"/>
            <w:vAlign w:val="top"/>
          </w:tcPr>
          <w:p w14:paraId="29C267F3">
            <w:pPr>
              <w:pStyle w:val="6"/>
              <w:spacing w:before="160" w:line="184" w:lineRule="auto"/>
              <w:ind w:right="11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1,174.64</w:t>
            </w:r>
          </w:p>
        </w:tc>
        <w:tc>
          <w:tcPr>
            <w:tcW w:w="800" w:type="dxa"/>
            <w:vAlign w:val="top"/>
          </w:tcPr>
          <w:p w14:paraId="4E9C21BA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2214D67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0887A11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6801153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7DE973A6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0888AD5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59D5F1F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0A5F2C45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27DCFDBE">
            <w:pPr>
              <w:rPr>
                <w:rFonts w:ascii="Arial"/>
                <w:sz w:val="21"/>
              </w:rPr>
            </w:pPr>
          </w:p>
        </w:tc>
      </w:tr>
      <w:tr w14:paraId="7CA94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04" w:type="dxa"/>
            <w:vAlign w:val="top"/>
          </w:tcPr>
          <w:p w14:paraId="5DF88D16">
            <w:pPr>
              <w:pStyle w:val="6"/>
              <w:spacing w:before="128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54CC7FD0">
            <w:pPr>
              <w:pStyle w:val="6"/>
              <w:spacing w:before="169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7B10B0FA">
            <w:pPr>
              <w:pStyle w:val="6"/>
              <w:spacing w:before="129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75941061">
            <w:pPr>
              <w:pStyle w:val="6"/>
              <w:spacing w:before="169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2C9C6B8F">
            <w:pPr>
              <w:pStyle w:val="6"/>
              <w:spacing w:before="128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离休费</w:t>
            </w:r>
          </w:p>
        </w:tc>
        <w:tc>
          <w:tcPr>
            <w:tcW w:w="1119" w:type="dxa"/>
            <w:vAlign w:val="top"/>
          </w:tcPr>
          <w:p w14:paraId="6952CB6F">
            <w:pPr>
              <w:pStyle w:val="6"/>
              <w:spacing w:before="169" w:line="184" w:lineRule="auto"/>
              <w:ind w:left="69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11.57</w:t>
            </w:r>
          </w:p>
        </w:tc>
        <w:tc>
          <w:tcPr>
            <w:tcW w:w="1029" w:type="dxa"/>
            <w:vAlign w:val="top"/>
          </w:tcPr>
          <w:p w14:paraId="7E723C89">
            <w:pPr>
              <w:pStyle w:val="6"/>
              <w:spacing w:before="169" w:line="184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11.57</w:t>
            </w:r>
          </w:p>
        </w:tc>
        <w:tc>
          <w:tcPr>
            <w:tcW w:w="969" w:type="dxa"/>
            <w:vAlign w:val="top"/>
          </w:tcPr>
          <w:p w14:paraId="264B239F">
            <w:pPr>
              <w:pStyle w:val="6"/>
              <w:spacing w:before="169" w:line="184" w:lineRule="auto"/>
              <w:ind w:right="7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11.57</w:t>
            </w:r>
          </w:p>
        </w:tc>
        <w:tc>
          <w:tcPr>
            <w:tcW w:w="800" w:type="dxa"/>
            <w:vAlign w:val="top"/>
          </w:tcPr>
          <w:p w14:paraId="347F3D3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303DB686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F77EA20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584B6DBA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4AC394E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6652294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4A477BA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51FF0256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25FFE5DA">
            <w:pPr>
              <w:rPr>
                <w:rFonts w:ascii="Arial"/>
                <w:sz w:val="21"/>
              </w:rPr>
            </w:pPr>
          </w:p>
        </w:tc>
      </w:tr>
      <w:tr w14:paraId="5F7B0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04" w:type="dxa"/>
            <w:vAlign w:val="top"/>
          </w:tcPr>
          <w:p w14:paraId="46863CFD">
            <w:pPr>
              <w:pStyle w:val="6"/>
              <w:spacing w:before="129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4628B714">
            <w:pPr>
              <w:pStyle w:val="6"/>
              <w:spacing w:before="170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356FB360">
            <w:pPr>
              <w:pStyle w:val="6"/>
              <w:spacing w:before="130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2B8AC3BE">
            <w:pPr>
              <w:pStyle w:val="6"/>
              <w:spacing w:before="170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73021EE1">
            <w:pPr>
              <w:pStyle w:val="6"/>
              <w:spacing w:before="49" w:line="208" w:lineRule="auto"/>
              <w:ind w:left="12" w:right="3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商品服务支出</w:t>
            </w:r>
            <w:r>
              <w:rPr>
                <w:sz w:val="16"/>
                <w:szCs w:val="16"/>
              </w:rPr>
              <w:t xml:space="preserve"> 二</w:t>
            </w:r>
          </w:p>
        </w:tc>
        <w:tc>
          <w:tcPr>
            <w:tcW w:w="1119" w:type="dxa"/>
            <w:vAlign w:val="top"/>
          </w:tcPr>
          <w:p w14:paraId="038E5BB2">
            <w:pPr>
              <w:pStyle w:val="6"/>
              <w:spacing w:before="170" w:line="184" w:lineRule="auto"/>
              <w:ind w:right="2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28.11</w:t>
            </w:r>
          </w:p>
        </w:tc>
        <w:tc>
          <w:tcPr>
            <w:tcW w:w="1029" w:type="dxa"/>
            <w:vAlign w:val="top"/>
          </w:tcPr>
          <w:p w14:paraId="6CF24B76">
            <w:pPr>
              <w:pStyle w:val="6"/>
              <w:spacing w:before="170" w:line="184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28.11</w:t>
            </w:r>
          </w:p>
        </w:tc>
        <w:tc>
          <w:tcPr>
            <w:tcW w:w="969" w:type="dxa"/>
            <w:vAlign w:val="top"/>
          </w:tcPr>
          <w:p w14:paraId="489458B6">
            <w:pPr>
              <w:pStyle w:val="6"/>
              <w:spacing w:before="170" w:line="184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28.11</w:t>
            </w:r>
          </w:p>
        </w:tc>
        <w:tc>
          <w:tcPr>
            <w:tcW w:w="800" w:type="dxa"/>
            <w:vAlign w:val="top"/>
          </w:tcPr>
          <w:p w14:paraId="4E40A401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11F255B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0DE4AC4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75A17B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B2B5FD3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469052CA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32297F6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381D7B0B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0CADCC8A">
            <w:pPr>
              <w:rPr>
                <w:rFonts w:ascii="Arial"/>
                <w:sz w:val="21"/>
              </w:rPr>
            </w:pPr>
          </w:p>
        </w:tc>
      </w:tr>
      <w:tr w14:paraId="6A060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04" w:type="dxa"/>
            <w:vAlign w:val="top"/>
          </w:tcPr>
          <w:p w14:paraId="6B05804F">
            <w:pPr>
              <w:pStyle w:val="6"/>
              <w:spacing w:before="129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3DE3EE3D">
            <w:pPr>
              <w:pStyle w:val="6"/>
              <w:spacing w:before="169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221020</w:t>
            </w:r>
          </w:p>
        </w:tc>
        <w:tc>
          <w:tcPr>
            <w:tcW w:w="989" w:type="dxa"/>
            <w:vAlign w:val="top"/>
          </w:tcPr>
          <w:p w14:paraId="4B263CB1">
            <w:pPr>
              <w:pStyle w:val="6"/>
              <w:spacing w:before="130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720" w:type="dxa"/>
            <w:vAlign w:val="top"/>
          </w:tcPr>
          <w:p w14:paraId="722E1F92">
            <w:pPr>
              <w:pStyle w:val="6"/>
              <w:spacing w:before="169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1D1E2A2E">
            <w:pPr>
              <w:pStyle w:val="6"/>
              <w:spacing w:before="130" w:line="220" w:lineRule="auto"/>
              <w:ind w:left="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1119" w:type="dxa"/>
            <w:vAlign w:val="top"/>
          </w:tcPr>
          <w:p w14:paraId="23EC9BF1">
            <w:pPr>
              <w:pStyle w:val="6"/>
              <w:spacing w:before="170" w:line="183" w:lineRule="auto"/>
              <w:ind w:right="22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59.36</w:t>
            </w:r>
          </w:p>
        </w:tc>
        <w:tc>
          <w:tcPr>
            <w:tcW w:w="1029" w:type="dxa"/>
            <w:vAlign w:val="top"/>
          </w:tcPr>
          <w:p w14:paraId="66F8872D">
            <w:pPr>
              <w:pStyle w:val="6"/>
              <w:spacing w:before="170" w:line="183" w:lineRule="auto"/>
              <w:ind w:right="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59.36</w:t>
            </w:r>
          </w:p>
        </w:tc>
        <w:tc>
          <w:tcPr>
            <w:tcW w:w="969" w:type="dxa"/>
            <w:vAlign w:val="top"/>
          </w:tcPr>
          <w:p w14:paraId="54F1214B">
            <w:pPr>
              <w:pStyle w:val="6"/>
              <w:spacing w:before="170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59.36</w:t>
            </w:r>
          </w:p>
        </w:tc>
        <w:tc>
          <w:tcPr>
            <w:tcW w:w="800" w:type="dxa"/>
            <w:vAlign w:val="top"/>
          </w:tcPr>
          <w:p w14:paraId="3793A35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18DADAAB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175C04B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6FE88E01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0FCB3A2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E2990C6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EC3025E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4299B2E7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076BE2A4">
            <w:pPr>
              <w:rPr>
                <w:rFonts w:ascii="Arial"/>
                <w:sz w:val="21"/>
              </w:rPr>
            </w:pPr>
          </w:p>
        </w:tc>
      </w:tr>
      <w:tr w14:paraId="04A59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04" w:type="dxa"/>
            <w:vAlign w:val="top"/>
          </w:tcPr>
          <w:p w14:paraId="0DABE505">
            <w:pPr>
              <w:pStyle w:val="6"/>
              <w:spacing w:before="140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587ABAB6">
            <w:pPr>
              <w:pStyle w:val="6"/>
              <w:spacing w:before="181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5589CC15">
            <w:pPr>
              <w:pStyle w:val="6"/>
              <w:spacing w:before="141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03299B5B">
            <w:pPr>
              <w:pStyle w:val="6"/>
              <w:spacing w:before="181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413C199A">
            <w:pPr>
              <w:pStyle w:val="6"/>
              <w:spacing w:before="49" w:line="213" w:lineRule="auto"/>
              <w:ind w:left="12" w:right="6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其他社会保障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缴费</w:t>
            </w:r>
          </w:p>
        </w:tc>
        <w:tc>
          <w:tcPr>
            <w:tcW w:w="1119" w:type="dxa"/>
            <w:vAlign w:val="top"/>
          </w:tcPr>
          <w:p w14:paraId="5E8CD344">
            <w:pPr>
              <w:pStyle w:val="6"/>
              <w:spacing w:before="181" w:line="183" w:lineRule="auto"/>
              <w:ind w:right="19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4.38</w:t>
            </w:r>
          </w:p>
        </w:tc>
        <w:tc>
          <w:tcPr>
            <w:tcW w:w="1029" w:type="dxa"/>
            <w:vAlign w:val="top"/>
          </w:tcPr>
          <w:p w14:paraId="24517CAF">
            <w:pPr>
              <w:pStyle w:val="6"/>
              <w:spacing w:before="181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4.38</w:t>
            </w:r>
          </w:p>
        </w:tc>
        <w:tc>
          <w:tcPr>
            <w:tcW w:w="969" w:type="dxa"/>
            <w:vAlign w:val="top"/>
          </w:tcPr>
          <w:p w14:paraId="24FE8E20">
            <w:pPr>
              <w:pStyle w:val="6"/>
              <w:spacing w:before="181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4.38</w:t>
            </w:r>
          </w:p>
        </w:tc>
        <w:tc>
          <w:tcPr>
            <w:tcW w:w="800" w:type="dxa"/>
            <w:vAlign w:val="top"/>
          </w:tcPr>
          <w:p w14:paraId="4F8637A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7B8B921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7B8CF4A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A0EB63F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5E4B78D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38894E5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8954E64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69AA1949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3CC5997C">
            <w:pPr>
              <w:rPr>
                <w:rFonts w:ascii="Arial"/>
                <w:sz w:val="21"/>
              </w:rPr>
            </w:pPr>
          </w:p>
        </w:tc>
      </w:tr>
      <w:tr w14:paraId="70194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04" w:type="dxa"/>
            <w:vAlign w:val="top"/>
          </w:tcPr>
          <w:p w14:paraId="0E2830BC">
            <w:pPr>
              <w:pStyle w:val="6"/>
              <w:spacing w:before="131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4555B64D">
            <w:pPr>
              <w:pStyle w:val="6"/>
              <w:spacing w:before="171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28B3EF65">
            <w:pPr>
              <w:pStyle w:val="6"/>
              <w:spacing w:before="132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5D016DD5">
            <w:pPr>
              <w:pStyle w:val="6"/>
              <w:spacing w:before="171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00C040F4">
            <w:pPr>
              <w:pStyle w:val="6"/>
              <w:spacing w:before="132" w:line="220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奖金</w:t>
            </w:r>
          </w:p>
        </w:tc>
        <w:tc>
          <w:tcPr>
            <w:tcW w:w="1119" w:type="dxa"/>
            <w:vAlign w:val="top"/>
          </w:tcPr>
          <w:p w14:paraId="68A0A27B">
            <w:pPr>
              <w:pStyle w:val="6"/>
              <w:spacing w:before="172" w:line="183" w:lineRule="auto"/>
              <w:ind w:right="2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26.62</w:t>
            </w:r>
          </w:p>
        </w:tc>
        <w:tc>
          <w:tcPr>
            <w:tcW w:w="1029" w:type="dxa"/>
            <w:vAlign w:val="top"/>
          </w:tcPr>
          <w:p w14:paraId="78D58961">
            <w:pPr>
              <w:pStyle w:val="6"/>
              <w:spacing w:before="172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26.62</w:t>
            </w:r>
          </w:p>
        </w:tc>
        <w:tc>
          <w:tcPr>
            <w:tcW w:w="969" w:type="dxa"/>
            <w:vAlign w:val="top"/>
          </w:tcPr>
          <w:p w14:paraId="3064E03D">
            <w:pPr>
              <w:pStyle w:val="6"/>
              <w:spacing w:before="172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26.62</w:t>
            </w:r>
          </w:p>
        </w:tc>
        <w:tc>
          <w:tcPr>
            <w:tcW w:w="800" w:type="dxa"/>
            <w:vAlign w:val="top"/>
          </w:tcPr>
          <w:p w14:paraId="076CC4F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61492D3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43D359F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F321074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62F79AE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9BA1F8F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0364176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72C53830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539E5924">
            <w:pPr>
              <w:rPr>
                <w:rFonts w:ascii="Arial"/>
                <w:sz w:val="21"/>
              </w:rPr>
            </w:pPr>
          </w:p>
        </w:tc>
      </w:tr>
      <w:tr w14:paraId="7E24C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04" w:type="dxa"/>
            <w:vAlign w:val="top"/>
          </w:tcPr>
          <w:p w14:paraId="02D8C8C7">
            <w:pPr>
              <w:pStyle w:val="6"/>
              <w:spacing w:before="141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74EAB10E">
            <w:pPr>
              <w:pStyle w:val="6"/>
              <w:spacing w:before="182" w:line="183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2080505</w:t>
            </w:r>
          </w:p>
        </w:tc>
        <w:tc>
          <w:tcPr>
            <w:tcW w:w="989" w:type="dxa"/>
            <w:vAlign w:val="top"/>
          </w:tcPr>
          <w:p w14:paraId="046FC43A">
            <w:pPr>
              <w:pStyle w:val="6"/>
              <w:spacing w:before="31" w:line="207" w:lineRule="auto"/>
              <w:ind w:left="11" w:right="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基本养老保险</w:t>
            </w:r>
          </w:p>
        </w:tc>
        <w:tc>
          <w:tcPr>
            <w:tcW w:w="720" w:type="dxa"/>
            <w:vAlign w:val="top"/>
          </w:tcPr>
          <w:p w14:paraId="703DB33B">
            <w:pPr>
              <w:pStyle w:val="6"/>
              <w:spacing w:before="182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095DCDE5">
            <w:pPr>
              <w:pStyle w:val="6"/>
              <w:spacing w:before="11" w:line="213" w:lineRule="auto"/>
              <w:ind w:left="12" w:right="6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机关事业单位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基本养老保险</w:t>
            </w:r>
          </w:p>
        </w:tc>
        <w:tc>
          <w:tcPr>
            <w:tcW w:w="1119" w:type="dxa"/>
            <w:vAlign w:val="top"/>
          </w:tcPr>
          <w:p w14:paraId="5200ACE6">
            <w:pPr>
              <w:pStyle w:val="6"/>
              <w:spacing w:before="182" w:line="183" w:lineRule="auto"/>
              <w:ind w:right="20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83.50</w:t>
            </w:r>
          </w:p>
        </w:tc>
        <w:tc>
          <w:tcPr>
            <w:tcW w:w="1029" w:type="dxa"/>
            <w:vAlign w:val="top"/>
          </w:tcPr>
          <w:p w14:paraId="67B6066F">
            <w:pPr>
              <w:pStyle w:val="6"/>
              <w:spacing w:before="182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83.50</w:t>
            </w:r>
          </w:p>
        </w:tc>
        <w:tc>
          <w:tcPr>
            <w:tcW w:w="969" w:type="dxa"/>
            <w:vAlign w:val="top"/>
          </w:tcPr>
          <w:p w14:paraId="15F74D88">
            <w:pPr>
              <w:pStyle w:val="6"/>
              <w:spacing w:before="182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83.50</w:t>
            </w:r>
          </w:p>
        </w:tc>
        <w:tc>
          <w:tcPr>
            <w:tcW w:w="800" w:type="dxa"/>
            <w:vAlign w:val="top"/>
          </w:tcPr>
          <w:p w14:paraId="1334357B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7A2D3DF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B480BAD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5C699CCD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3B118F9A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FDE0E2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5434B4D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47932B57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75C47F24">
            <w:pPr>
              <w:rPr>
                <w:rFonts w:ascii="Arial"/>
                <w:sz w:val="21"/>
              </w:rPr>
            </w:pPr>
          </w:p>
        </w:tc>
      </w:tr>
      <w:tr w14:paraId="750C81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04" w:type="dxa"/>
            <w:vAlign w:val="top"/>
          </w:tcPr>
          <w:p w14:paraId="3DF9064E">
            <w:pPr>
              <w:pStyle w:val="6"/>
              <w:spacing w:before="132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4A544499">
            <w:pPr>
              <w:pStyle w:val="6"/>
              <w:spacing w:before="173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5571981E">
            <w:pPr>
              <w:pStyle w:val="6"/>
              <w:spacing w:before="133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157813C7">
            <w:pPr>
              <w:pStyle w:val="6"/>
              <w:spacing w:before="173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5E9747EB">
            <w:pPr>
              <w:pStyle w:val="6"/>
              <w:spacing w:before="11" w:line="220" w:lineRule="auto"/>
              <w:ind w:left="1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职工基本医疗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-4"/>
                <w:sz w:val="16"/>
                <w:szCs w:val="16"/>
              </w:rPr>
              <w:t>保险缴费(含生</w:t>
            </w:r>
          </w:p>
        </w:tc>
        <w:tc>
          <w:tcPr>
            <w:tcW w:w="1119" w:type="dxa"/>
            <w:vAlign w:val="top"/>
          </w:tcPr>
          <w:p w14:paraId="5A259C9A">
            <w:pPr>
              <w:pStyle w:val="6"/>
              <w:spacing w:before="173" w:line="183" w:lineRule="auto"/>
              <w:ind w:right="19"/>
              <w:jc w:val="right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42.04</w:t>
            </w:r>
          </w:p>
        </w:tc>
        <w:tc>
          <w:tcPr>
            <w:tcW w:w="1029" w:type="dxa"/>
            <w:vAlign w:val="top"/>
          </w:tcPr>
          <w:p w14:paraId="52CF3D04">
            <w:pPr>
              <w:pStyle w:val="6"/>
              <w:spacing w:before="173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42.04</w:t>
            </w:r>
          </w:p>
        </w:tc>
        <w:tc>
          <w:tcPr>
            <w:tcW w:w="969" w:type="dxa"/>
            <w:vAlign w:val="top"/>
          </w:tcPr>
          <w:p w14:paraId="4AFD40BF">
            <w:pPr>
              <w:pStyle w:val="6"/>
              <w:spacing w:before="173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42.04</w:t>
            </w:r>
          </w:p>
        </w:tc>
        <w:tc>
          <w:tcPr>
            <w:tcW w:w="800" w:type="dxa"/>
            <w:vAlign w:val="top"/>
          </w:tcPr>
          <w:p w14:paraId="7536BD2C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54FAFB2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0802BAE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0EF795C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66F658B9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E2A7EFB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0D2404E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12CDA9BC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2F845AA8">
            <w:pPr>
              <w:rPr>
                <w:rFonts w:ascii="Arial"/>
                <w:sz w:val="21"/>
              </w:rPr>
            </w:pPr>
          </w:p>
        </w:tc>
      </w:tr>
      <w:tr w14:paraId="2295C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04" w:type="dxa"/>
            <w:vAlign w:val="top"/>
          </w:tcPr>
          <w:p w14:paraId="6B4CC788">
            <w:pPr>
              <w:pStyle w:val="6"/>
              <w:spacing w:before="132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7AF59C6D">
            <w:pPr>
              <w:pStyle w:val="6"/>
              <w:spacing w:before="172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708C6103">
            <w:pPr>
              <w:pStyle w:val="6"/>
              <w:spacing w:before="133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21BA7631">
            <w:pPr>
              <w:pStyle w:val="6"/>
              <w:spacing w:before="172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69C87CF2">
            <w:pPr>
              <w:pStyle w:val="6"/>
              <w:spacing w:before="42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商品服务支出</w:t>
            </w:r>
          </w:p>
        </w:tc>
        <w:tc>
          <w:tcPr>
            <w:tcW w:w="1119" w:type="dxa"/>
            <w:vAlign w:val="top"/>
          </w:tcPr>
          <w:p w14:paraId="5FEFCB5C">
            <w:pPr>
              <w:pStyle w:val="6"/>
              <w:spacing w:before="172" w:line="184" w:lineRule="auto"/>
              <w:ind w:left="6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161.09</w:t>
            </w:r>
          </w:p>
        </w:tc>
        <w:tc>
          <w:tcPr>
            <w:tcW w:w="1029" w:type="dxa"/>
            <w:vAlign w:val="top"/>
          </w:tcPr>
          <w:p w14:paraId="1A6445C6">
            <w:pPr>
              <w:pStyle w:val="6"/>
              <w:spacing w:before="172" w:line="184" w:lineRule="auto"/>
              <w:ind w:right="9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161.09</w:t>
            </w:r>
          </w:p>
        </w:tc>
        <w:tc>
          <w:tcPr>
            <w:tcW w:w="969" w:type="dxa"/>
            <w:vAlign w:val="top"/>
          </w:tcPr>
          <w:p w14:paraId="0AF3A775">
            <w:pPr>
              <w:pStyle w:val="6"/>
              <w:spacing w:before="172" w:line="184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161.09</w:t>
            </w:r>
          </w:p>
        </w:tc>
        <w:tc>
          <w:tcPr>
            <w:tcW w:w="800" w:type="dxa"/>
            <w:vAlign w:val="top"/>
          </w:tcPr>
          <w:p w14:paraId="5C15ED13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4EFFF1E3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7073713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0A8AE05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ACEDA74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0D72F71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B46ED74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737672BB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4C43BD7A">
            <w:pPr>
              <w:rPr>
                <w:rFonts w:ascii="Arial"/>
                <w:sz w:val="21"/>
              </w:rPr>
            </w:pPr>
          </w:p>
        </w:tc>
      </w:tr>
      <w:tr w14:paraId="668F6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04" w:type="dxa"/>
            <w:vAlign w:val="top"/>
          </w:tcPr>
          <w:p w14:paraId="5FFF839F">
            <w:pPr>
              <w:pStyle w:val="6"/>
              <w:spacing w:before="143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01963588">
            <w:pPr>
              <w:pStyle w:val="6"/>
              <w:spacing w:before="184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1389797C">
            <w:pPr>
              <w:pStyle w:val="6"/>
              <w:spacing w:before="144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0D331155">
            <w:pPr>
              <w:pStyle w:val="6"/>
              <w:spacing w:before="184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7454ABE8">
            <w:pPr>
              <w:pStyle w:val="6"/>
              <w:spacing w:before="143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公务交通补贴</w:t>
            </w:r>
          </w:p>
        </w:tc>
        <w:tc>
          <w:tcPr>
            <w:tcW w:w="1119" w:type="dxa"/>
            <w:vAlign w:val="top"/>
          </w:tcPr>
          <w:p w14:paraId="640FEFAA">
            <w:pPr>
              <w:pStyle w:val="6"/>
              <w:spacing w:before="184" w:line="184" w:lineRule="auto"/>
              <w:ind w:right="22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56.16</w:t>
            </w:r>
          </w:p>
        </w:tc>
        <w:tc>
          <w:tcPr>
            <w:tcW w:w="1029" w:type="dxa"/>
            <w:vAlign w:val="top"/>
          </w:tcPr>
          <w:p w14:paraId="3A75320B">
            <w:pPr>
              <w:pStyle w:val="6"/>
              <w:spacing w:before="184" w:line="184" w:lineRule="auto"/>
              <w:ind w:right="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56.16</w:t>
            </w:r>
          </w:p>
        </w:tc>
        <w:tc>
          <w:tcPr>
            <w:tcW w:w="969" w:type="dxa"/>
            <w:vAlign w:val="top"/>
          </w:tcPr>
          <w:p w14:paraId="6A1F8793">
            <w:pPr>
              <w:pStyle w:val="6"/>
              <w:spacing w:before="184" w:line="184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56.16</w:t>
            </w:r>
          </w:p>
        </w:tc>
        <w:tc>
          <w:tcPr>
            <w:tcW w:w="800" w:type="dxa"/>
            <w:vAlign w:val="top"/>
          </w:tcPr>
          <w:p w14:paraId="069E65B1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4762FFFB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2B0002D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446FB0C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5D212858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59CD1C3F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E0BAA18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0AA2BA0B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41D497F5">
            <w:pPr>
              <w:rPr>
                <w:rFonts w:ascii="Arial"/>
                <w:sz w:val="21"/>
              </w:rPr>
            </w:pPr>
          </w:p>
        </w:tc>
      </w:tr>
      <w:tr w14:paraId="33676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204" w:type="dxa"/>
            <w:vAlign w:val="top"/>
          </w:tcPr>
          <w:p w14:paraId="470FCCE3">
            <w:pPr>
              <w:pStyle w:val="6"/>
              <w:spacing w:before="134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24FDBB09">
            <w:pPr>
              <w:pStyle w:val="6"/>
              <w:spacing w:before="174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100FB803">
            <w:pPr>
              <w:pStyle w:val="6"/>
              <w:spacing w:before="135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523FF88F">
            <w:pPr>
              <w:pStyle w:val="6"/>
              <w:spacing w:before="174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0A06C4A9">
            <w:pPr>
              <w:pStyle w:val="6"/>
              <w:spacing w:before="135" w:line="220" w:lineRule="auto"/>
              <w:ind w:left="12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绩效工资</w:t>
            </w:r>
          </w:p>
        </w:tc>
        <w:tc>
          <w:tcPr>
            <w:tcW w:w="1119" w:type="dxa"/>
            <w:vAlign w:val="top"/>
          </w:tcPr>
          <w:p w14:paraId="1699C672">
            <w:pPr>
              <w:pStyle w:val="6"/>
              <w:spacing w:before="175" w:line="184" w:lineRule="auto"/>
              <w:ind w:left="6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107.65</w:t>
            </w:r>
          </w:p>
        </w:tc>
        <w:tc>
          <w:tcPr>
            <w:tcW w:w="1029" w:type="dxa"/>
            <w:vAlign w:val="top"/>
          </w:tcPr>
          <w:p w14:paraId="40C36C8B">
            <w:pPr>
              <w:pStyle w:val="6"/>
              <w:spacing w:before="175" w:line="184" w:lineRule="auto"/>
              <w:ind w:right="9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107.65</w:t>
            </w:r>
          </w:p>
        </w:tc>
        <w:tc>
          <w:tcPr>
            <w:tcW w:w="969" w:type="dxa"/>
            <w:vAlign w:val="top"/>
          </w:tcPr>
          <w:p w14:paraId="7D24F979">
            <w:pPr>
              <w:pStyle w:val="6"/>
              <w:spacing w:before="175" w:line="184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107.65</w:t>
            </w:r>
          </w:p>
        </w:tc>
        <w:tc>
          <w:tcPr>
            <w:tcW w:w="800" w:type="dxa"/>
            <w:vAlign w:val="top"/>
          </w:tcPr>
          <w:p w14:paraId="3CD8438E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CB937D7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519B12C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316B7327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C6E3AB8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C8AF288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70BAE7F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04390EE1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47B3E735">
            <w:pPr>
              <w:rPr>
                <w:rFonts w:ascii="Arial"/>
                <w:sz w:val="21"/>
              </w:rPr>
            </w:pPr>
          </w:p>
        </w:tc>
      </w:tr>
      <w:tr w14:paraId="33A1A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04" w:type="dxa"/>
            <w:vAlign w:val="top"/>
          </w:tcPr>
          <w:p w14:paraId="2A79897B">
            <w:pPr>
              <w:pStyle w:val="6"/>
              <w:spacing w:before="144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738B6E0F">
            <w:pPr>
              <w:pStyle w:val="6"/>
              <w:spacing w:before="185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4E58472A">
            <w:pPr>
              <w:pStyle w:val="6"/>
              <w:spacing w:before="145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40BDBBE9">
            <w:pPr>
              <w:pStyle w:val="6"/>
              <w:spacing w:before="185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64E2A508">
            <w:pPr>
              <w:pStyle w:val="6"/>
              <w:spacing w:before="143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基本工资</w:t>
            </w:r>
          </w:p>
        </w:tc>
        <w:tc>
          <w:tcPr>
            <w:tcW w:w="1119" w:type="dxa"/>
            <w:vAlign w:val="top"/>
          </w:tcPr>
          <w:p w14:paraId="0AC54808">
            <w:pPr>
              <w:pStyle w:val="6"/>
              <w:spacing w:before="185" w:line="184" w:lineRule="auto"/>
              <w:ind w:right="22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319.4</w:t>
            </w:r>
          </w:p>
        </w:tc>
        <w:tc>
          <w:tcPr>
            <w:tcW w:w="1029" w:type="dxa"/>
            <w:vAlign w:val="top"/>
          </w:tcPr>
          <w:p w14:paraId="7D920619">
            <w:pPr>
              <w:pStyle w:val="6"/>
              <w:spacing w:before="185" w:line="184" w:lineRule="auto"/>
              <w:ind w:right="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319.41</w:t>
            </w:r>
          </w:p>
        </w:tc>
        <w:tc>
          <w:tcPr>
            <w:tcW w:w="969" w:type="dxa"/>
            <w:vAlign w:val="top"/>
          </w:tcPr>
          <w:p w14:paraId="162C9377">
            <w:pPr>
              <w:pStyle w:val="6"/>
              <w:spacing w:before="185" w:line="184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319.41</w:t>
            </w:r>
          </w:p>
        </w:tc>
        <w:tc>
          <w:tcPr>
            <w:tcW w:w="800" w:type="dxa"/>
            <w:vAlign w:val="top"/>
          </w:tcPr>
          <w:p w14:paraId="1D32E8F7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69A2FAC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3783800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23832144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3BFAB8DD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2909C45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F4BE221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06A0D7F2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29D34EC6">
            <w:pPr>
              <w:rPr>
                <w:rFonts w:ascii="Arial"/>
                <w:sz w:val="21"/>
              </w:rPr>
            </w:pPr>
          </w:p>
        </w:tc>
      </w:tr>
      <w:tr w14:paraId="3DA68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04" w:type="dxa"/>
            <w:vAlign w:val="top"/>
          </w:tcPr>
          <w:p w14:paraId="0E60F8A1">
            <w:pPr>
              <w:pStyle w:val="6"/>
              <w:spacing w:before="135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2CE54167">
            <w:pPr>
              <w:pStyle w:val="6"/>
              <w:spacing w:before="176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497E7902">
            <w:pPr>
              <w:pStyle w:val="6"/>
              <w:spacing w:before="136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334471E5">
            <w:pPr>
              <w:pStyle w:val="6"/>
              <w:spacing w:before="176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2C3DF230">
            <w:pPr>
              <w:pStyle w:val="6"/>
              <w:spacing w:before="136" w:line="220" w:lineRule="auto"/>
              <w:ind w:left="1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基础绩效奖</w:t>
            </w:r>
          </w:p>
        </w:tc>
        <w:tc>
          <w:tcPr>
            <w:tcW w:w="1119" w:type="dxa"/>
            <w:vAlign w:val="top"/>
          </w:tcPr>
          <w:p w14:paraId="48B282C9">
            <w:pPr>
              <w:pStyle w:val="6"/>
              <w:spacing w:before="176" w:line="184" w:lineRule="auto"/>
              <w:ind w:left="6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118.08</w:t>
            </w:r>
          </w:p>
        </w:tc>
        <w:tc>
          <w:tcPr>
            <w:tcW w:w="1029" w:type="dxa"/>
            <w:vAlign w:val="top"/>
          </w:tcPr>
          <w:p w14:paraId="4CB60503">
            <w:pPr>
              <w:pStyle w:val="6"/>
              <w:spacing w:before="176" w:line="184" w:lineRule="auto"/>
              <w:ind w:right="9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118.08</w:t>
            </w:r>
          </w:p>
        </w:tc>
        <w:tc>
          <w:tcPr>
            <w:tcW w:w="969" w:type="dxa"/>
            <w:vAlign w:val="top"/>
          </w:tcPr>
          <w:p w14:paraId="6A5421EF">
            <w:pPr>
              <w:pStyle w:val="6"/>
              <w:spacing w:before="176" w:line="184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118.08</w:t>
            </w:r>
          </w:p>
        </w:tc>
        <w:tc>
          <w:tcPr>
            <w:tcW w:w="800" w:type="dxa"/>
            <w:vAlign w:val="top"/>
          </w:tcPr>
          <w:p w14:paraId="36F16680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5425C5D6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7AD358F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DA985C4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4546CCBC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4C1C8CA3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0971A2D0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1FC2AC40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0E1C055B">
            <w:pPr>
              <w:rPr>
                <w:rFonts w:ascii="Arial"/>
                <w:sz w:val="21"/>
              </w:rPr>
            </w:pPr>
          </w:p>
        </w:tc>
      </w:tr>
      <w:tr w14:paraId="3927C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204" w:type="dxa"/>
            <w:vAlign w:val="top"/>
          </w:tcPr>
          <w:p w14:paraId="396DA608">
            <w:pPr>
              <w:pStyle w:val="6"/>
              <w:spacing w:before="145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39C29B0E">
            <w:pPr>
              <w:pStyle w:val="6"/>
              <w:spacing w:before="185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6634B9DE">
            <w:pPr>
              <w:pStyle w:val="6"/>
              <w:spacing w:before="146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60A4CE15">
            <w:pPr>
              <w:pStyle w:val="6"/>
              <w:spacing w:before="185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177F1038">
            <w:pPr>
              <w:pStyle w:val="6"/>
              <w:spacing w:before="145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津贴补贴</w:t>
            </w:r>
          </w:p>
        </w:tc>
        <w:tc>
          <w:tcPr>
            <w:tcW w:w="1119" w:type="dxa"/>
            <w:vAlign w:val="top"/>
          </w:tcPr>
          <w:p w14:paraId="3248CB22">
            <w:pPr>
              <w:pStyle w:val="6"/>
              <w:spacing w:before="185" w:line="184" w:lineRule="auto"/>
              <w:ind w:left="6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100.77</w:t>
            </w:r>
          </w:p>
        </w:tc>
        <w:tc>
          <w:tcPr>
            <w:tcW w:w="1029" w:type="dxa"/>
            <w:vAlign w:val="top"/>
          </w:tcPr>
          <w:p w14:paraId="6CC3F9A5">
            <w:pPr>
              <w:pStyle w:val="6"/>
              <w:spacing w:before="185" w:line="184" w:lineRule="auto"/>
              <w:ind w:right="9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100.77</w:t>
            </w:r>
          </w:p>
        </w:tc>
        <w:tc>
          <w:tcPr>
            <w:tcW w:w="969" w:type="dxa"/>
            <w:vAlign w:val="top"/>
          </w:tcPr>
          <w:p w14:paraId="5A52A4ED">
            <w:pPr>
              <w:pStyle w:val="6"/>
              <w:spacing w:before="185" w:line="184" w:lineRule="auto"/>
              <w:ind w:right="8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100.77</w:t>
            </w:r>
          </w:p>
        </w:tc>
        <w:tc>
          <w:tcPr>
            <w:tcW w:w="800" w:type="dxa"/>
            <w:vAlign w:val="top"/>
          </w:tcPr>
          <w:p w14:paraId="45FE9F80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05B268B1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5964AACA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614C476B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E0B0AA4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CD79081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9D93FFE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5CBC7727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0F8DAF48">
            <w:pPr>
              <w:rPr>
                <w:rFonts w:ascii="Arial"/>
                <w:sz w:val="21"/>
              </w:rPr>
            </w:pPr>
          </w:p>
        </w:tc>
      </w:tr>
      <w:tr w14:paraId="6FDC2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204" w:type="dxa"/>
            <w:vAlign w:val="top"/>
          </w:tcPr>
          <w:p w14:paraId="375AC8D9">
            <w:pPr>
              <w:pStyle w:val="6"/>
              <w:spacing w:before="136" w:line="219" w:lineRule="auto"/>
              <w:ind w:left="1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余坪镇财政所</w:t>
            </w:r>
          </w:p>
        </w:tc>
        <w:tc>
          <w:tcPr>
            <w:tcW w:w="829" w:type="dxa"/>
            <w:vAlign w:val="top"/>
          </w:tcPr>
          <w:p w14:paraId="6F5B8FC7">
            <w:pPr>
              <w:pStyle w:val="6"/>
              <w:spacing w:before="177" w:line="184" w:lineRule="auto"/>
              <w:ind w:left="2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2010301</w:t>
            </w:r>
          </w:p>
        </w:tc>
        <w:tc>
          <w:tcPr>
            <w:tcW w:w="989" w:type="dxa"/>
            <w:vAlign w:val="top"/>
          </w:tcPr>
          <w:p w14:paraId="6B6C5419">
            <w:pPr>
              <w:pStyle w:val="6"/>
              <w:spacing w:before="137" w:line="220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720" w:type="dxa"/>
            <w:vAlign w:val="top"/>
          </w:tcPr>
          <w:p w14:paraId="536020B2">
            <w:pPr>
              <w:pStyle w:val="6"/>
              <w:spacing w:before="177" w:line="184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01</w:t>
            </w:r>
          </w:p>
        </w:tc>
        <w:tc>
          <w:tcPr>
            <w:tcW w:w="1039" w:type="dxa"/>
            <w:vAlign w:val="top"/>
          </w:tcPr>
          <w:p w14:paraId="255C6C7C">
            <w:pPr>
              <w:pStyle w:val="6"/>
              <w:spacing w:before="136" w:line="219" w:lineRule="auto"/>
              <w:ind w:left="1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年度考核奖</w:t>
            </w:r>
          </w:p>
        </w:tc>
        <w:tc>
          <w:tcPr>
            <w:tcW w:w="1119" w:type="dxa"/>
            <w:vAlign w:val="top"/>
          </w:tcPr>
          <w:p w14:paraId="31A5DDAC">
            <w:pPr>
              <w:pStyle w:val="6"/>
              <w:spacing w:before="177" w:line="183" w:lineRule="auto"/>
              <w:ind w:right="22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55.90</w:t>
            </w:r>
          </w:p>
        </w:tc>
        <w:tc>
          <w:tcPr>
            <w:tcW w:w="1029" w:type="dxa"/>
            <w:vAlign w:val="top"/>
          </w:tcPr>
          <w:p w14:paraId="4EE8EC4B">
            <w:pPr>
              <w:pStyle w:val="6"/>
              <w:spacing w:before="177" w:line="183" w:lineRule="auto"/>
              <w:ind w:right="1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55.90</w:t>
            </w:r>
          </w:p>
        </w:tc>
        <w:tc>
          <w:tcPr>
            <w:tcW w:w="969" w:type="dxa"/>
            <w:vAlign w:val="top"/>
          </w:tcPr>
          <w:p w14:paraId="2B0AA0EC">
            <w:pPr>
              <w:pStyle w:val="6"/>
              <w:spacing w:before="177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55.90</w:t>
            </w:r>
          </w:p>
        </w:tc>
        <w:tc>
          <w:tcPr>
            <w:tcW w:w="800" w:type="dxa"/>
            <w:vAlign w:val="top"/>
          </w:tcPr>
          <w:p w14:paraId="14DCB3BE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1F2B4DA9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195D4426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3093452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39F373BE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DB8D6F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03403667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1834AAE9"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7E5FE013">
            <w:pPr>
              <w:rPr>
                <w:rFonts w:ascii="Arial"/>
                <w:sz w:val="21"/>
              </w:rPr>
            </w:pPr>
          </w:p>
        </w:tc>
      </w:tr>
    </w:tbl>
    <w:p w14:paraId="7BD0A4A2">
      <w:pPr>
        <w:rPr>
          <w:rFonts w:ascii="Arial"/>
          <w:sz w:val="21"/>
        </w:rPr>
      </w:pPr>
    </w:p>
    <w:p w14:paraId="425BE46B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56" w:right="764" w:bottom="0" w:left="535" w:header="0" w:footer="0" w:gutter="0"/>
          <w:cols w:space="720" w:num="1"/>
        </w:sectPr>
      </w:pPr>
    </w:p>
    <w:p w14:paraId="74D02386">
      <w:pPr>
        <w:spacing w:before="28" w:line="219" w:lineRule="auto"/>
        <w:ind w:left="1473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7"/>
          <w:sz w:val="14"/>
          <w:szCs w:val="14"/>
        </w:rPr>
        <w:t>预算08表</w:t>
      </w:r>
    </w:p>
    <w:p w14:paraId="4F2F0819">
      <w:pPr>
        <w:spacing w:before="131" w:line="219" w:lineRule="auto"/>
        <w:ind w:left="6367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-4"/>
          <w:sz w:val="18"/>
          <w:szCs w:val="18"/>
        </w:rPr>
        <w:t>基本支出预算明细表一工资福利支出</w:t>
      </w:r>
    </w:p>
    <w:p w14:paraId="0A1187CD">
      <w:pPr>
        <w:spacing w:before="88" w:line="220" w:lineRule="auto"/>
        <w:ind w:left="1471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单位：万元</w:t>
      </w:r>
    </w:p>
    <w:p w14:paraId="032CBCCA">
      <w:pPr>
        <w:spacing w:line="56" w:lineRule="exact"/>
      </w:pPr>
    </w:p>
    <w:tbl>
      <w:tblPr>
        <w:tblStyle w:val="5"/>
        <w:tblW w:w="15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669"/>
        <w:gridCol w:w="1539"/>
        <w:gridCol w:w="789"/>
        <w:gridCol w:w="789"/>
        <w:gridCol w:w="729"/>
        <w:gridCol w:w="699"/>
        <w:gridCol w:w="679"/>
        <w:gridCol w:w="670"/>
        <w:gridCol w:w="579"/>
        <w:gridCol w:w="540"/>
        <w:gridCol w:w="480"/>
        <w:gridCol w:w="550"/>
        <w:gridCol w:w="579"/>
        <w:gridCol w:w="550"/>
        <w:gridCol w:w="590"/>
        <w:gridCol w:w="570"/>
        <w:gridCol w:w="420"/>
        <w:gridCol w:w="450"/>
        <w:gridCol w:w="520"/>
        <w:gridCol w:w="520"/>
        <w:gridCol w:w="470"/>
        <w:gridCol w:w="390"/>
        <w:gridCol w:w="559"/>
        <w:gridCol w:w="525"/>
      </w:tblGrid>
      <w:tr w14:paraId="10346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 w14:paraId="574B58FF">
            <w:pPr>
              <w:spacing w:line="280" w:lineRule="auto"/>
              <w:rPr>
                <w:rFonts w:ascii="Arial"/>
                <w:sz w:val="21"/>
              </w:rPr>
            </w:pPr>
          </w:p>
          <w:p w14:paraId="6185AF42">
            <w:pPr>
              <w:spacing w:line="280" w:lineRule="auto"/>
              <w:rPr>
                <w:rFonts w:ascii="Arial"/>
                <w:sz w:val="21"/>
              </w:rPr>
            </w:pPr>
          </w:p>
          <w:p w14:paraId="42E5DC9E">
            <w:pPr>
              <w:pStyle w:val="6"/>
              <w:spacing w:before="46" w:line="219" w:lineRule="auto"/>
              <w:ind w:left="3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6E41D79D">
            <w:pPr>
              <w:spacing w:line="280" w:lineRule="auto"/>
              <w:rPr>
                <w:rFonts w:ascii="Arial"/>
                <w:sz w:val="21"/>
              </w:rPr>
            </w:pPr>
          </w:p>
          <w:p w14:paraId="43DF1E36">
            <w:pPr>
              <w:spacing w:line="281" w:lineRule="auto"/>
              <w:rPr>
                <w:rFonts w:ascii="Arial"/>
                <w:sz w:val="21"/>
              </w:rPr>
            </w:pPr>
          </w:p>
          <w:p w14:paraId="2EFDD8A7">
            <w:pPr>
              <w:pStyle w:val="6"/>
              <w:spacing w:before="46" w:line="219" w:lineRule="auto"/>
              <w:ind w:left="4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1539" w:type="dxa"/>
            <w:vMerge w:val="restart"/>
            <w:tcBorders>
              <w:bottom w:val="nil"/>
            </w:tcBorders>
            <w:vAlign w:val="top"/>
          </w:tcPr>
          <w:p w14:paraId="13A93D01">
            <w:pPr>
              <w:spacing w:line="280" w:lineRule="auto"/>
              <w:rPr>
                <w:rFonts w:ascii="Arial"/>
                <w:sz w:val="21"/>
              </w:rPr>
            </w:pPr>
          </w:p>
          <w:p w14:paraId="26CB6ABD">
            <w:pPr>
              <w:spacing w:line="280" w:lineRule="auto"/>
              <w:rPr>
                <w:rFonts w:ascii="Arial"/>
                <w:sz w:val="21"/>
              </w:rPr>
            </w:pPr>
          </w:p>
          <w:p w14:paraId="030EF83A">
            <w:pPr>
              <w:pStyle w:val="6"/>
              <w:spacing w:before="46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单位名称(功能科日)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66B35798">
            <w:pPr>
              <w:spacing w:line="291" w:lineRule="auto"/>
              <w:rPr>
                <w:rFonts w:ascii="Arial"/>
                <w:sz w:val="21"/>
              </w:rPr>
            </w:pPr>
          </w:p>
          <w:p w14:paraId="708B9FDE">
            <w:pPr>
              <w:spacing w:line="291" w:lineRule="auto"/>
              <w:rPr>
                <w:rFonts w:ascii="Arial"/>
                <w:sz w:val="21"/>
              </w:rPr>
            </w:pPr>
          </w:p>
          <w:p w14:paraId="02C91052">
            <w:pPr>
              <w:pStyle w:val="6"/>
              <w:spacing w:before="46" w:line="242" w:lineRule="auto"/>
              <w:ind w:left="213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-21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6844" w:type="dxa"/>
            <w:gridSpan w:val="11"/>
            <w:vAlign w:val="top"/>
          </w:tcPr>
          <w:p w14:paraId="75DCF3DC">
            <w:pPr>
              <w:pStyle w:val="6"/>
              <w:spacing w:before="89" w:line="220" w:lineRule="auto"/>
              <w:ind w:left="3143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工资性支出</w:t>
            </w:r>
          </w:p>
        </w:tc>
        <w:tc>
          <w:tcPr>
            <w:tcW w:w="3070" w:type="dxa"/>
            <w:gridSpan w:val="6"/>
            <w:vAlign w:val="top"/>
          </w:tcPr>
          <w:p w14:paraId="586AE9AC">
            <w:pPr>
              <w:pStyle w:val="6"/>
              <w:spacing w:before="88" w:line="219" w:lineRule="auto"/>
              <w:ind w:left="1199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社会保障缴费</w:t>
            </w:r>
          </w:p>
        </w:tc>
        <w:tc>
          <w:tcPr>
            <w:tcW w:w="470" w:type="dxa"/>
            <w:vMerge w:val="restart"/>
            <w:tcBorders>
              <w:bottom w:val="nil"/>
            </w:tcBorders>
            <w:vAlign w:val="top"/>
          </w:tcPr>
          <w:p w14:paraId="3765F914">
            <w:pPr>
              <w:spacing w:line="246" w:lineRule="auto"/>
              <w:rPr>
                <w:rFonts w:ascii="Arial"/>
                <w:sz w:val="21"/>
              </w:rPr>
            </w:pPr>
          </w:p>
          <w:p w14:paraId="14E8686A">
            <w:pPr>
              <w:spacing w:line="246" w:lineRule="auto"/>
              <w:rPr>
                <w:rFonts w:ascii="Arial"/>
                <w:sz w:val="21"/>
              </w:rPr>
            </w:pPr>
          </w:p>
          <w:p w14:paraId="5D23AF8D">
            <w:pPr>
              <w:pStyle w:val="6"/>
              <w:spacing w:before="46" w:line="222" w:lineRule="auto"/>
              <w:ind w:left="89" w:right="24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住房公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积金</w:t>
            </w:r>
          </w:p>
        </w:tc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7C604C27">
            <w:pPr>
              <w:spacing w:line="412" w:lineRule="auto"/>
              <w:rPr>
                <w:rFonts w:ascii="Arial"/>
                <w:sz w:val="21"/>
              </w:rPr>
            </w:pPr>
          </w:p>
          <w:p w14:paraId="1490F5FE">
            <w:pPr>
              <w:pStyle w:val="6"/>
              <w:spacing w:before="45" w:line="210" w:lineRule="auto"/>
              <w:ind w:left="19"/>
              <w:jc w:val="both"/>
              <w:rPr>
                <w:sz w:val="14"/>
                <w:szCs w:val="14"/>
              </w:rPr>
            </w:pPr>
            <w:r>
              <w:rPr>
                <w:spacing w:val="-11"/>
                <w:w w:val="93"/>
                <w:sz w:val="14"/>
                <w:szCs w:val="14"/>
              </w:rPr>
              <w:t>其他工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14"/>
                <w:w w:val="95"/>
                <w:sz w:val="14"/>
                <w:szCs w:val="14"/>
              </w:rPr>
              <w:t>资福</w:t>
            </w:r>
            <w:r>
              <w:rPr>
                <w:spacing w:val="-11"/>
                <w:w w:val="95"/>
                <w:sz w:val="14"/>
                <w:szCs w:val="14"/>
              </w:rPr>
              <w:t>利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9"/>
                <w:sz w:val="14"/>
                <w:szCs w:val="14"/>
              </w:rPr>
              <w:t>支出</w:t>
            </w: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 w14:paraId="2DCED887">
            <w:pPr>
              <w:spacing w:line="245" w:lineRule="auto"/>
              <w:rPr>
                <w:rFonts w:ascii="Arial"/>
                <w:sz w:val="21"/>
              </w:rPr>
            </w:pPr>
          </w:p>
          <w:p w14:paraId="11C1A37E">
            <w:pPr>
              <w:spacing w:line="246" w:lineRule="auto"/>
              <w:rPr>
                <w:rFonts w:ascii="Arial"/>
                <w:sz w:val="21"/>
              </w:rPr>
            </w:pPr>
          </w:p>
          <w:p w14:paraId="2CACFABF">
            <w:pPr>
              <w:pStyle w:val="6"/>
              <w:spacing w:before="46" w:line="216" w:lineRule="auto"/>
              <w:ind w:left="200" w:hanging="181"/>
              <w:rPr>
                <w:sz w:val="14"/>
                <w:szCs w:val="14"/>
              </w:rPr>
            </w:pPr>
            <w:r>
              <w:rPr>
                <w:spacing w:val="-9"/>
                <w:sz w:val="14"/>
                <w:szCs w:val="14"/>
              </w:rPr>
              <w:t>基</w:t>
            </w:r>
            <w:r>
              <w:rPr>
                <w:spacing w:val="-8"/>
                <w:sz w:val="14"/>
                <w:szCs w:val="14"/>
              </w:rPr>
              <w:t>础绩</w:t>
            </w:r>
            <w:r>
              <w:rPr>
                <w:spacing w:val="-7"/>
                <w:sz w:val="14"/>
                <w:szCs w:val="14"/>
              </w:rPr>
              <w:t>效</w:t>
            </w:r>
            <w:r>
              <w:rPr>
                <w:sz w:val="14"/>
                <w:szCs w:val="14"/>
              </w:rPr>
              <w:t xml:space="preserve"> 奖</w:t>
            </w:r>
          </w:p>
        </w:tc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 w14:paraId="0AC499A4">
            <w:pPr>
              <w:spacing w:line="245" w:lineRule="auto"/>
              <w:rPr>
                <w:rFonts w:ascii="Arial"/>
                <w:sz w:val="21"/>
              </w:rPr>
            </w:pPr>
          </w:p>
          <w:p w14:paraId="0B1E6010">
            <w:pPr>
              <w:spacing w:line="246" w:lineRule="auto"/>
              <w:rPr>
                <w:rFonts w:ascii="Arial"/>
                <w:sz w:val="21"/>
              </w:rPr>
            </w:pPr>
          </w:p>
          <w:p w14:paraId="4DBB1957">
            <w:pPr>
              <w:pStyle w:val="6"/>
              <w:spacing w:before="45" w:line="209" w:lineRule="auto"/>
              <w:ind w:left="71" w:right="3" w:firstLine="2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公务交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通补贴</w:t>
            </w:r>
          </w:p>
        </w:tc>
      </w:tr>
      <w:tr w14:paraId="24583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 w14:paraId="54B53D33"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44B11669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  <w:bottom w:val="nil"/>
            </w:tcBorders>
            <w:vAlign w:val="top"/>
          </w:tcPr>
          <w:p w14:paraId="361E0EDE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  <w:bottom w:val="nil"/>
            </w:tcBorders>
            <w:vAlign w:val="top"/>
          </w:tcPr>
          <w:p w14:paraId="24E5EB90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1E38A536">
            <w:pPr>
              <w:spacing w:line="409" w:lineRule="auto"/>
              <w:rPr>
                <w:rFonts w:ascii="Arial"/>
                <w:sz w:val="21"/>
              </w:rPr>
            </w:pPr>
          </w:p>
          <w:p w14:paraId="65BA1B3F">
            <w:pPr>
              <w:pStyle w:val="6"/>
              <w:spacing w:before="46" w:line="221" w:lineRule="auto"/>
              <w:ind w:left="27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 w14:paraId="57921D37">
            <w:pPr>
              <w:spacing w:line="407" w:lineRule="auto"/>
              <w:rPr>
                <w:rFonts w:ascii="Arial"/>
                <w:sz w:val="21"/>
              </w:rPr>
            </w:pPr>
          </w:p>
          <w:p w14:paraId="13F3E658">
            <w:pPr>
              <w:pStyle w:val="6"/>
              <w:spacing w:before="46" w:line="219" w:lineRule="auto"/>
              <w:ind w:left="114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基本工贷</w:t>
            </w:r>
          </w:p>
        </w:tc>
        <w:tc>
          <w:tcPr>
            <w:tcW w:w="3167" w:type="dxa"/>
            <w:gridSpan w:val="5"/>
            <w:vAlign w:val="top"/>
          </w:tcPr>
          <w:p w14:paraId="5BEC928C">
            <w:pPr>
              <w:pStyle w:val="6"/>
              <w:spacing w:before="165" w:line="219" w:lineRule="auto"/>
              <w:ind w:left="137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津贴补贴</w:t>
            </w: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 w14:paraId="664B4B4B">
            <w:pPr>
              <w:spacing w:line="409" w:lineRule="auto"/>
              <w:rPr>
                <w:rFonts w:ascii="Arial"/>
                <w:sz w:val="21"/>
              </w:rPr>
            </w:pPr>
          </w:p>
          <w:p w14:paraId="41E30C09">
            <w:pPr>
              <w:pStyle w:val="6"/>
              <w:spacing w:before="45" w:line="220" w:lineRule="auto"/>
              <w:ind w:left="13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奖金</w:t>
            </w:r>
          </w:p>
        </w:tc>
        <w:tc>
          <w:tcPr>
            <w:tcW w:w="1679" w:type="dxa"/>
            <w:gridSpan w:val="3"/>
            <w:vAlign w:val="top"/>
          </w:tcPr>
          <w:p w14:paraId="307CC88F">
            <w:pPr>
              <w:pStyle w:val="6"/>
              <w:spacing w:before="165" w:line="220" w:lineRule="auto"/>
              <w:ind w:left="618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绩效工资</w:t>
            </w:r>
          </w:p>
        </w:tc>
        <w:tc>
          <w:tcPr>
            <w:tcW w:w="590" w:type="dxa"/>
            <w:vMerge w:val="restart"/>
            <w:tcBorders>
              <w:bottom w:val="nil"/>
            </w:tcBorders>
            <w:vAlign w:val="top"/>
          </w:tcPr>
          <w:p w14:paraId="2CD70D65">
            <w:pPr>
              <w:spacing w:line="437" w:lineRule="auto"/>
              <w:rPr>
                <w:rFonts w:ascii="Arial"/>
                <w:sz w:val="21"/>
              </w:rPr>
            </w:pPr>
          </w:p>
          <w:p w14:paraId="66894899">
            <w:pPr>
              <w:pStyle w:val="6"/>
              <w:spacing w:before="36" w:line="221" w:lineRule="auto"/>
              <w:ind w:left="199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合计</w:t>
            </w:r>
          </w:p>
        </w:tc>
        <w:tc>
          <w:tcPr>
            <w:tcW w:w="570" w:type="dxa"/>
            <w:vMerge w:val="restart"/>
            <w:tcBorders>
              <w:bottom w:val="nil"/>
            </w:tcBorders>
            <w:vAlign w:val="top"/>
          </w:tcPr>
          <w:p w14:paraId="4B8453F8">
            <w:pPr>
              <w:pStyle w:val="6"/>
              <w:spacing w:before="246" w:line="198" w:lineRule="auto"/>
              <w:jc w:val="right"/>
              <w:rPr>
                <w:sz w:val="14"/>
                <w:szCs w:val="14"/>
              </w:rPr>
            </w:pPr>
            <w:r>
              <w:rPr>
                <w:spacing w:val="-7"/>
                <w:sz w:val="14"/>
                <w:szCs w:val="14"/>
              </w:rPr>
              <w:t>机</w:t>
            </w:r>
            <w:r>
              <w:rPr>
                <w:spacing w:val="-6"/>
                <w:sz w:val="14"/>
                <w:szCs w:val="14"/>
              </w:rPr>
              <w:t>关事</w:t>
            </w:r>
            <w:r>
              <w:rPr>
                <w:spacing w:val="-5"/>
                <w:sz w:val="14"/>
                <w:szCs w:val="14"/>
              </w:rPr>
              <w:t>业</w:t>
            </w:r>
          </w:p>
          <w:p w14:paraId="323AC9EA">
            <w:pPr>
              <w:pStyle w:val="6"/>
              <w:spacing w:line="198" w:lineRule="auto"/>
              <w:jc w:val="right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单位基本</w:t>
            </w:r>
          </w:p>
          <w:p w14:paraId="29B03341">
            <w:pPr>
              <w:pStyle w:val="6"/>
              <w:spacing w:line="197" w:lineRule="auto"/>
              <w:jc w:val="right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养老保险</w:t>
            </w:r>
          </w:p>
          <w:p w14:paraId="712076D0">
            <w:pPr>
              <w:pStyle w:val="6"/>
              <w:spacing w:line="219" w:lineRule="auto"/>
              <w:ind w:left="15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缴费</w:t>
            </w:r>
          </w:p>
        </w:tc>
        <w:tc>
          <w:tcPr>
            <w:tcW w:w="420" w:type="dxa"/>
            <w:vMerge w:val="restart"/>
            <w:tcBorders>
              <w:bottom w:val="nil"/>
            </w:tcBorders>
            <w:vAlign w:val="top"/>
          </w:tcPr>
          <w:p w14:paraId="7A9868A6">
            <w:pPr>
              <w:pStyle w:val="6"/>
              <w:spacing w:before="138" w:line="223" w:lineRule="auto"/>
              <w:ind w:left="29"/>
            </w:pPr>
            <w:r>
              <w:rPr>
                <w:spacing w:val="-2"/>
              </w:rPr>
              <w:t>职工基</w:t>
            </w:r>
          </w:p>
          <w:p w14:paraId="4AE2E145">
            <w:pPr>
              <w:pStyle w:val="6"/>
              <w:spacing w:before="2" w:line="219" w:lineRule="auto"/>
              <w:ind w:left="29"/>
            </w:pPr>
            <w:r>
              <w:rPr>
                <w:spacing w:val="-2"/>
              </w:rPr>
              <w:t>本医疗</w:t>
            </w:r>
          </w:p>
          <w:p w14:paraId="3E137D80">
            <w:pPr>
              <w:pStyle w:val="6"/>
              <w:spacing w:before="8" w:line="200" w:lineRule="auto"/>
              <w:ind w:left="29"/>
            </w:pPr>
            <w:r>
              <w:rPr>
                <w:spacing w:val="-2"/>
              </w:rPr>
              <w:t>保险做</w:t>
            </w:r>
          </w:p>
          <w:p w14:paraId="64517138">
            <w:pPr>
              <w:pStyle w:val="6"/>
              <w:spacing w:line="184" w:lineRule="auto"/>
              <w:ind w:left="59"/>
            </w:pPr>
            <w:r>
              <w:rPr>
                <w:spacing w:val="-3"/>
              </w:rPr>
              <w:t>费(含</w:t>
            </w:r>
          </w:p>
          <w:p w14:paraId="0AE953DC">
            <w:pPr>
              <w:pStyle w:val="6"/>
              <w:spacing w:line="219" w:lineRule="auto"/>
              <w:ind w:left="29"/>
            </w:pPr>
            <w:r>
              <w:rPr>
                <w:spacing w:val="-2"/>
              </w:rPr>
              <w:t>生育保</w:t>
            </w:r>
          </w:p>
          <w:p w14:paraId="1140E35B">
            <w:pPr>
              <w:pStyle w:val="6"/>
              <w:spacing w:before="7" w:line="220" w:lineRule="auto"/>
              <w:ind w:left="119"/>
            </w:pPr>
            <w:r>
              <w:rPr>
                <w:spacing w:val="-6"/>
              </w:rPr>
              <w:t>险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1490" w:type="dxa"/>
            <w:gridSpan w:val="3"/>
            <w:vAlign w:val="top"/>
          </w:tcPr>
          <w:p w14:paraId="4B48AD0F">
            <w:pPr>
              <w:pStyle w:val="6"/>
              <w:spacing w:before="164" w:line="219" w:lineRule="auto"/>
              <w:ind w:left="249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其他社会保障年缴费</w:t>
            </w:r>
          </w:p>
        </w:tc>
        <w:tc>
          <w:tcPr>
            <w:tcW w:w="470" w:type="dxa"/>
            <w:vMerge w:val="continue"/>
            <w:tcBorders>
              <w:top w:val="nil"/>
              <w:bottom w:val="nil"/>
            </w:tcBorders>
            <w:vAlign w:val="top"/>
          </w:tcPr>
          <w:p w14:paraId="15688F63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665FEE41"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  <w:bottom w:val="nil"/>
            </w:tcBorders>
            <w:vAlign w:val="top"/>
          </w:tcPr>
          <w:p w14:paraId="143A2921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 w14:paraId="1BB1EAFB">
            <w:pPr>
              <w:rPr>
                <w:rFonts w:ascii="Arial"/>
                <w:sz w:val="21"/>
              </w:rPr>
            </w:pPr>
          </w:p>
        </w:tc>
      </w:tr>
      <w:tr w14:paraId="39A15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54" w:type="dxa"/>
            <w:vMerge w:val="continue"/>
            <w:tcBorders>
              <w:top w:val="nil"/>
            </w:tcBorders>
            <w:vAlign w:val="top"/>
          </w:tcPr>
          <w:p w14:paraId="1A4FF1BC"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79EE505D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Merge w:val="continue"/>
            <w:tcBorders>
              <w:top w:val="nil"/>
            </w:tcBorders>
            <w:vAlign w:val="top"/>
          </w:tcPr>
          <w:p w14:paraId="22F34262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6E9CE8AF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64404BEC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 w14:paraId="13E49E89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62FE46C2">
            <w:pPr>
              <w:pStyle w:val="6"/>
              <w:spacing w:before="228" w:line="221" w:lineRule="auto"/>
              <w:ind w:left="236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小计</w:t>
            </w:r>
          </w:p>
        </w:tc>
        <w:tc>
          <w:tcPr>
            <w:tcW w:w="679" w:type="dxa"/>
            <w:vAlign w:val="top"/>
          </w:tcPr>
          <w:p w14:paraId="6F23EAF8">
            <w:pPr>
              <w:pStyle w:val="6"/>
              <w:spacing w:before="167" w:line="219" w:lineRule="auto"/>
              <w:ind w:left="165" w:hanging="149"/>
              <w:rPr>
                <w:sz w:val="14"/>
                <w:szCs w:val="14"/>
              </w:rPr>
            </w:pPr>
            <w:r>
              <w:rPr>
                <w:spacing w:val="-2"/>
                <w:sz w:val="11"/>
                <w:szCs w:val="11"/>
              </w:rPr>
              <w:t>其中：规范性</w:t>
            </w:r>
            <w:r>
              <w:rPr>
                <w:spacing w:val="3"/>
                <w:sz w:val="11"/>
                <w:szCs w:val="11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津补贴</w:t>
            </w:r>
          </w:p>
        </w:tc>
        <w:tc>
          <w:tcPr>
            <w:tcW w:w="670" w:type="dxa"/>
            <w:vAlign w:val="top"/>
          </w:tcPr>
          <w:p w14:paraId="18217DC0">
            <w:pPr>
              <w:pStyle w:val="6"/>
              <w:spacing w:before="168" w:line="213" w:lineRule="auto"/>
              <w:ind w:left="116" w:hanging="99"/>
              <w:rPr>
                <w:sz w:val="11"/>
                <w:szCs w:val="11"/>
              </w:rPr>
            </w:pPr>
            <w:r>
              <w:rPr>
                <w:spacing w:val="-14"/>
                <w:sz w:val="14"/>
                <w:szCs w:val="14"/>
              </w:rPr>
              <w:t>国</w:t>
            </w:r>
            <w:r>
              <w:rPr>
                <w:spacing w:val="-13"/>
                <w:sz w:val="14"/>
                <w:szCs w:val="14"/>
              </w:rPr>
              <w:t>家统一</w:t>
            </w:r>
            <w:r>
              <w:rPr>
                <w:spacing w:val="-7"/>
                <w:sz w:val="14"/>
                <w:szCs w:val="14"/>
              </w:rPr>
              <w:t>规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2"/>
                <w:sz w:val="11"/>
                <w:szCs w:val="11"/>
              </w:rPr>
              <w:t>范津补贴</w:t>
            </w:r>
          </w:p>
        </w:tc>
        <w:tc>
          <w:tcPr>
            <w:tcW w:w="579" w:type="dxa"/>
            <w:vAlign w:val="top"/>
          </w:tcPr>
          <w:p w14:paraId="6EA8127B">
            <w:pPr>
              <w:pStyle w:val="6"/>
              <w:spacing w:before="156" w:line="209" w:lineRule="auto"/>
              <w:ind w:left="151" w:hanging="114"/>
              <w:rPr>
                <w:sz w:val="14"/>
                <w:szCs w:val="14"/>
              </w:rPr>
            </w:pPr>
            <w:r>
              <w:rPr>
                <w:spacing w:val="-9"/>
                <w:sz w:val="14"/>
                <w:szCs w:val="14"/>
              </w:rPr>
              <w:t>特殊</w:t>
            </w:r>
            <w:r>
              <w:rPr>
                <w:spacing w:val="-8"/>
                <w:sz w:val="14"/>
                <w:szCs w:val="14"/>
              </w:rPr>
              <w:t>岗</w:t>
            </w:r>
            <w:r>
              <w:rPr>
                <w:spacing w:val="-6"/>
                <w:sz w:val="14"/>
                <w:szCs w:val="14"/>
              </w:rPr>
              <w:t>位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津贴</w:t>
            </w:r>
          </w:p>
        </w:tc>
        <w:tc>
          <w:tcPr>
            <w:tcW w:w="540" w:type="dxa"/>
            <w:vAlign w:val="top"/>
          </w:tcPr>
          <w:p w14:paraId="58101F7A">
            <w:pPr>
              <w:pStyle w:val="6"/>
              <w:spacing w:before="156" w:line="209" w:lineRule="auto"/>
              <w:ind w:left="155" w:hanging="137"/>
              <w:rPr>
                <w:sz w:val="14"/>
                <w:szCs w:val="14"/>
              </w:rPr>
            </w:pPr>
            <w:r>
              <w:rPr>
                <w:spacing w:val="-14"/>
                <w:sz w:val="14"/>
                <w:szCs w:val="14"/>
              </w:rPr>
              <w:t>乡镇工</w:t>
            </w:r>
            <w:r>
              <w:rPr>
                <w:spacing w:val="-10"/>
                <w:sz w:val="14"/>
                <w:szCs w:val="14"/>
              </w:rPr>
              <w:t>作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补贴</w:t>
            </w: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 w14:paraId="490E09B3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439C00C0">
            <w:pPr>
              <w:pStyle w:val="6"/>
              <w:spacing w:before="228" w:line="221" w:lineRule="auto"/>
              <w:ind w:left="178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小计</w:t>
            </w:r>
          </w:p>
        </w:tc>
        <w:tc>
          <w:tcPr>
            <w:tcW w:w="579" w:type="dxa"/>
            <w:vAlign w:val="top"/>
          </w:tcPr>
          <w:p w14:paraId="3820058C">
            <w:pPr>
              <w:pStyle w:val="6"/>
              <w:spacing w:before="167" w:line="209" w:lineRule="auto"/>
              <w:ind w:left="117" w:hanging="9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基础性绩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效工资</w:t>
            </w:r>
          </w:p>
        </w:tc>
        <w:tc>
          <w:tcPr>
            <w:tcW w:w="550" w:type="dxa"/>
            <w:vAlign w:val="top"/>
          </w:tcPr>
          <w:p w14:paraId="58769B92">
            <w:pPr>
              <w:pStyle w:val="6"/>
              <w:spacing w:before="177" w:line="198" w:lineRule="auto"/>
              <w:jc w:val="right"/>
              <w:rPr>
                <w:sz w:val="14"/>
                <w:szCs w:val="14"/>
              </w:rPr>
            </w:pPr>
            <w:r>
              <w:rPr>
                <w:spacing w:val="-12"/>
                <w:sz w:val="14"/>
                <w:szCs w:val="14"/>
              </w:rPr>
              <w:t>奖励</w:t>
            </w:r>
            <w:r>
              <w:rPr>
                <w:spacing w:val="-11"/>
                <w:sz w:val="14"/>
                <w:szCs w:val="14"/>
              </w:rPr>
              <w:t>性</w:t>
            </w:r>
            <w:r>
              <w:rPr>
                <w:spacing w:val="-5"/>
                <w:sz w:val="14"/>
                <w:szCs w:val="14"/>
              </w:rPr>
              <w:t>绩</w:t>
            </w:r>
          </w:p>
          <w:p w14:paraId="754387C7">
            <w:pPr>
              <w:pStyle w:val="6"/>
              <w:spacing w:line="220" w:lineRule="auto"/>
              <w:ind w:left="9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效工资</w:t>
            </w:r>
          </w:p>
        </w:tc>
        <w:tc>
          <w:tcPr>
            <w:tcW w:w="590" w:type="dxa"/>
            <w:vMerge w:val="continue"/>
            <w:tcBorders>
              <w:top w:val="nil"/>
            </w:tcBorders>
            <w:vAlign w:val="top"/>
          </w:tcPr>
          <w:p w14:paraId="0BE41C7F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 w14:paraId="71BFF17F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Merge w:val="continue"/>
            <w:tcBorders>
              <w:top w:val="nil"/>
            </w:tcBorders>
            <w:vAlign w:val="top"/>
          </w:tcPr>
          <w:p w14:paraId="10F8733B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092493F5">
            <w:pPr>
              <w:pStyle w:val="6"/>
              <w:spacing w:before="228" w:line="221" w:lineRule="auto"/>
              <w:ind w:left="7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小计</w:t>
            </w:r>
          </w:p>
        </w:tc>
        <w:tc>
          <w:tcPr>
            <w:tcW w:w="520" w:type="dxa"/>
            <w:vAlign w:val="top"/>
          </w:tcPr>
          <w:p w14:paraId="3DF32A2F">
            <w:pPr>
              <w:pStyle w:val="6"/>
              <w:spacing w:before="227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-11"/>
                <w:w w:val="94"/>
                <w:sz w:val="14"/>
                <w:szCs w:val="14"/>
              </w:rPr>
              <w:t>工伤保</w:t>
            </w:r>
            <w:r>
              <w:rPr>
                <w:spacing w:val="-7"/>
                <w:w w:val="94"/>
                <w:sz w:val="14"/>
                <w:szCs w:val="14"/>
              </w:rPr>
              <w:t>险</w:t>
            </w:r>
          </w:p>
        </w:tc>
        <w:tc>
          <w:tcPr>
            <w:tcW w:w="520" w:type="dxa"/>
            <w:vAlign w:val="top"/>
          </w:tcPr>
          <w:p w14:paraId="483732B0">
            <w:pPr>
              <w:pStyle w:val="6"/>
              <w:spacing w:before="228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-11"/>
                <w:w w:val="94"/>
                <w:sz w:val="14"/>
                <w:szCs w:val="14"/>
              </w:rPr>
              <w:t>失业保</w:t>
            </w:r>
            <w:r>
              <w:rPr>
                <w:spacing w:val="-7"/>
                <w:w w:val="94"/>
                <w:sz w:val="14"/>
                <w:szCs w:val="14"/>
              </w:rPr>
              <w:t>险</w:t>
            </w:r>
          </w:p>
        </w:tc>
        <w:tc>
          <w:tcPr>
            <w:tcW w:w="470" w:type="dxa"/>
            <w:vMerge w:val="continue"/>
            <w:tcBorders>
              <w:top w:val="nil"/>
            </w:tcBorders>
            <w:vAlign w:val="top"/>
          </w:tcPr>
          <w:p w14:paraId="688F0C2F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5C30E71F"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 w14:paraId="2D0E47A6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 w:val="continue"/>
            <w:tcBorders>
              <w:top w:val="nil"/>
            </w:tcBorders>
            <w:vAlign w:val="top"/>
          </w:tcPr>
          <w:p w14:paraId="2A4B725F">
            <w:pPr>
              <w:rPr>
                <w:rFonts w:ascii="Arial"/>
                <w:sz w:val="21"/>
              </w:rPr>
            </w:pPr>
          </w:p>
        </w:tc>
      </w:tr>
      <w:tr w14:paraId="7E7F6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654" w:type="dxa"/>
            <w:vAlign w:val="top"/>
          </w:tcPr>
          <w:p w14:paraId="638C9857">
            <w:pPr>
              <w:pStyle w:val="6"/>
              <w:spacing w:before="106" w:line="126" w:lineRule="exact"/>
              <w:ind w:left="275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669" w:type="dxa"/>
            <w:vAlign w:val="top"/>
          </w:tcPr>
          <w:p w14:paraId="31A9F3F3">
            <w:pPr>
              <w:pStyle w:val="6"/>
              <w:spacing w:before="106" w:line="126" w:lineRule="exact"/>
              <w:ind w:left="281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1539" w:type="dxa"/>
            <w:vAlign w:val="top"/>
          </w:tcPr>
          <w:p w14:paraId="175EF1AC">
            <w:pPr>
              <w:pStyle w:val="6"/>
              <w:spacing w:before="106" w:line="126" w:lineRule="exact"/>
              <w:ind w:left="711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789" w:type="dxa"/>
            <w:vAlign w:val="top"/>
          </w:tcPr>
          <w:p w14:paraId="4644168A">
            <w:pPr>
              <w:pStyle w:val="6"/>
              <w:spacing w:before="105" w:line="184" w:lineRule="auto"/>
              <w:ind w:left="3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89" w:type="dxa"/>
            <w:vAlign w:val="top"/>
          </w:tcPr>
          <w:p w14:paraId="641B801E">
            <w:pPr>
              <w:pStyle w:val="6"/>
              <w:spacing w:before="105" w:line="183" w:lineRule="auto"/>
              <w:ind w:left="34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29" w:type="dxa"/>
            <w:vAlign w:val="top"/>
          </w:tcPr>
          <w:p w14:paraId="4E93A340">
            <w:pPr>
              <w:pStyle w:val="6"/>
              <w:spacing w:before="105" w:line="183" w:lineRule="auto"/>
              <w:ind w:left="31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99" w:type="dxa"/>
            <w:vAlign w:val="top"/>
          </w:tcPr>
          <w:p w14:paraId="157EBE9B">
            <w:pPr>
              <w:pStyle w:val="6"/>
              <w:spacing w:before="105" w:line="183" w:lineRule="auto"/>
              <w:ind w:left="30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679" w:type="dxa"/>
            <w:vAlign w:val="top"/>
          </w:tcPr>
          <w:p w14:paraId="536D01A4">
            <w:pPr>
              <w:pStyle w:val="6"/>
              <w:spacing w:before="106" w:line="182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70" w:type="dxa"/>
            <w:vAlign w:val="top"/>
          </w:tcPr>
          <w:p w14:paraId="5607705E">
            <w:pPr>
              <w:pStyle w:val="6"/>
              <w:spacing w:before="105" w:line="183" w:lineRule="auto"/>
              <w:ind w:left="28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579" w:type="dxa"/>
            <w:vAlign w:val="top"/>
          </w:tcPr>
          <w:p w14:paraId="1CFAF94A">
            <w:pPr>
              <w:pStyle w:val="6"/>
              <w:spacing w:before="106" w:line="182" w:lineRule="auto"/>
              <w:ind w:left="24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540" w:type="dxa"/>
            <w:vAlign w:val="top"/>
          </w:tcPr>
          <w:p w14:paraId="1B0A890E">
            <w:pPr>
              <w:pStyle w:val="6"/>
              <w:spacing w:before="105" w:line="183" w:lineRule="auto"/>
              <w:ind w:left="22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480" w:type="dxa"/>
            <w:vAlign w:val="top"/>
          </w:tcPr>
          <w:p w14:paraId="58A279A6">
            <w:pPr>
              <w:pStyle w:val="6"/>
              <w:spacing w:before="105" w:line="184" w:lineRule="auto"/>
              <w:ind w:left="16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550" w:type="dxa"/>
            <w:vAlign w:val="top"/>
          </w:tcPr>
          <w:p w14:paraId="2DA30DCD">
            <w:pPr>
              <w:pStyle w:val="6"/>
              <w:spacing w:before="105" w:line="184" w:lineRule="auto"/>
              <w:ind w:left="20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579" w:type="dxa"/>
            <w:vAlign w:val="top"/>
          </w:tcPr>
          <w:p w14:paraId="61D50002">
            <w:pPr>
              <w:pStyle w:val="6"/>
              <w:spacing w:before="105" w:line="184" w:lineRule="auto"/>
              <w:ind w:left="22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550" w:type="dxa"/>
            <w:vAlign w:val="top"/>
          </w:tcPr>
          <w:p w14:paraId="0B679A78">
            <w:pPr>
              <w:pStyle w:val="6"/>
              <w:spacing w:before="105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8"/>
                <w:sz w:val="14"/>
                <w:szCs w:val="14"/>
              </w:rPr>
              <w:t>13</w:t>
            </w:r>
          </w:p>
        </w:tc>
        <w:tc>
          <w:tcPr>
            <w:tcW w:w="590" w:type="dxa"/>
            <w:vAlign w:val="top"/>
          </w:tcPr>
          <w:p w14:paraId="31D2A9F8">
            <w:pPr>
              <w:pStyle w:val="6"/>
              <w:spacing w:before="105" w:line="184" w:lineRule="auto"/>
              <w:ind w:left="22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570" w:type="dxa"/>
            <w:vAlign w:val="top"/>
          </w:tcPr>
          <w:p w14:paraId="59697F88">
            <w:pPr>
              <w:pStyle w:val="6"/>
              <w:spacing w:before="105" w:line="184" w:lineRule="auto"/>
              <w:ind w:left="23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420" w:type="dxa"/>
            <w:vAlign w:val="top"/>
          </w:tcPr>
          <w:p w14:paraId="651DD7C0">
            <w:pPr>
              <w:pStyle w:val="6"/>
              <w:spacing w:before="105" w:line="184" w:lineRule="auto"/>
              <w:ind w:left="13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  <w:tc>
          <w:tcPr>
            <w:tcW w:w="450" w:type="dxa"/>
            <w:vAlign w:val="top"/>
          </w:tcPr>
          <w:p w14:paraId="3755D089">
            <w:pPr>
              <w:pStyle w:val="6"/>
              <w:spacing w:before="105" w:line="184" w:lineRule="auto"/>
              <w:ind w:left="15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19</w:t>
            </w:r>
          </w:p>
        </w:tc>
        <w:tc>
          <w:tcPr>
            <w:tcW w:w="520" w:type="dxa"/>
            <w:vAlign w:val="top"/>
          </w:tcPr>
          <w:p w14:paraId="23E7391B">
            <w:pPr>
              <w:pStyle w:val="6"/>
              <w:spacing w:before="105" w:line="183" w:lineRule="auto"/>
              <w:ind w:left="2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20</w:t>
            </w:r>
          </w:p>
        </w:tc>
        <w:tc>
          <w:tcPr>
            <w:tcW w:w="520" w:type="dxa"/>
            <w:vAlign w:val="top"/>
          </w:tcPr>
          <w:p w14:paraId="299A4D0A">
            <w:pPr>
              <w:pStyle w:val="6"/>
              <w:spacing w:before="105" w:line="184" w:lineRule="auto"/>
              <w:ind w:left="18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21</w:t>
            </w:r>
          </w:p>
        </w:tc>
        <w:tc>
          <w:tcPr>
            <w:tcW w:w="470" w:type="dxa"/>
            <w:vAlign w:val="top"/>
          </w:tcPr>
          <w:p w14:paraId="451B3B69">
            <w:pPr>
              <w:pStyle w:val="6"/>
              <w:spacing w:before="105" w:line="183" w:lineRule="auto"/>
              <w:ind w:left="1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23</w:t>
            </w:r>
          </w:p>
        </w:tc>
        <w:tc>
          <w:tcPr>
            <w:tcW w:w="390" w:type="dxa"/>
            <w:vAlign w:val="top"/>
          </w:tcPr>
          <w:p w14:paraId="61C17234">
            <w:pPr>
              <w:pStyle w:val="6"/>
              <w:spacing w:before="105" w:line="183" w:lineRule="auto"/>
              <w:ind w:left="11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</w:t>
            </w:r>
          </w:p>
        </w:tc>
        <w:tc>
          <w:tcPr>
            <w:tcW w:w="559" w:type="dxa"/>
            <w:vAlign w:val="top"/>
          </w:tcPr>
          <w:p w14:paraId="184594DD">
            <w:pPr>
              <w:pStyle w:val="6"/>
              <w:spacing w:before="105" w:line="183" w:lineRule="auto"/>
              <w:ind w:left="21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27</w:t>
            </w:r>
          </w:p>
        </w:tc>
        <w:tc>
          <w:tcPr>
            <w:tcW w:w="525" w:type="dxa"/>
            <w:vAlign w:val="top"/>
          </w:tcPr>
          <w:p w14:paraId="31E6B4CB">
            <w:pPr>
              <w:pStyle w:val="6"/>
              <w:spacing w:before="105" w:line="183" w:lineRule="auto"/>
              <w:ind w:left="21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28</w:t>
            </w:r>
          </w:p>
        </w:tc>
      </w:tr>
      <w:tr w14:paraId="2B5BB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54" w:type="dxa"/>
            <w:vAlign w:val="top"/>
          </w:tcPr>
          <w:p w14:paraId="45B7CA70"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 w14:paraId="60958A41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51655CF5">
            <w:pPr>
              <w:pStyle w:val="6"/>
              <w:spacing w:before="131" w:line="221" w:lineRule="auto"/>
              <w:ind w:left="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89" w:type="dxa"/>
            <w:vAlign w:val="top"/>
          </w:tcPr>
          <w:p w14:paraId="73D7E347">
            <w:pPr>
              <w:pStyle w:val="6"/>
              <w:spacing w:before="166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789" w:type="dxa"/>
            <w:vAlign w:val="top"/>
          </w:tcPr>
          <w:p w14:paraId="60A7F5F1">
            <w:pPr>
              <w:pStyle w:val="6"/>
              <w:spacing w:before="166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554.45</w:t>
            </w:r>
          </w:p>
        </w:tc>
        <w:tc>
          <w:tcPr>
            <w:tcW w:w="729" w:type="dxa"/>
            <w:vAlign w:val="top"/>
          </w:tcPr>
          <w:p w14:paraId="36C01E30">
            <w:pPr>
              <w:pStyle w:val="6"/>
              <w:spacing w:before="166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699" w:type="dxa"/>
            <w:vAlign w:val="top"/>
          </w:tcPr>
          <w:p w14:paraId="46120702">
            <w:pPr>
              <w:pStyle w:val="6"/>
              <w:spacing w:before="166" w:line="184" w:lineRule="auto"/>
              <w:ind w:left="255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679" w:type="dxa"/>
            <w:vAlign w:val="top"/>
          </w:tcPr>
          <w:p w14:paraId="5209B827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67.57</w:t>
            </w:r>
          </w:p>
        </w:tc>
        <w:tc>
          <w:tcPr>
            <w:tcW w:w="670" w:type="dxa"/>
            <w:vAlign w:val="top"/>
          </w:tcPr>
          <w:p w14:paraId="0152A497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0.65</w:t>
            </w:r>
          </w:p>
        </w:tc>
        <w:tc>
          <w:tcPr>
            <w:tcW w:w="579" w:type="dxa"/>
            <w:vAlign w:val="top"/>
          </w:tcPr>
          <w:p w14:paraId="0F7EF5EE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0.53</w:t>
            </w:r>
          </w:p>
        </w:tc>
        <w:tc>
          <w:tcPr>
            <w:tcW w:w="540" w:type="dxa"/>
            <w:vAlign w:val="top"/>
          </w:tcPr>
          <w:p w14:paraId="06FBF486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32.02</w:t>
            </w:r>
          </w:p>
        </w:tc>
        <w:tc>
          <w:tcPr>
            <w:tcW w:w="480" w:type="dxa"/>
            <w:vAlign w:val="top"/>
          </w:tcPr>
          <w:p w14:paraId="3562D7D0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550" w:type="dxa"/>
            <w:vAlign w:val="top"/>
          </w:tcPr>
          <w:p w14:paraId="59BF8BF7">
            <w:pPr>
              <w:pStyle w:val="6"/>
              <w:spacing w:before="166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579" w:type="dxa"/>
            <w:vAlign w:val="top"/>
          </w:tcPr>
          <w:p w14:paraId="39FB62C3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66.56</w:t>
            </w:r>
          </w:p>
        </w:tc>
        <w:tc>
          <w:tcPr>
            <w:tcW w:w="550" w:type="dxa"/>
            <w:vAlign w:val="top"/>
          </w:tcPr>
          <w:p w14:paraId="170674B1">
            <w:pPr>
              <w:pStyle w:val="6"/>
              <w:spacing w:before="166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41.09</w:t>
            </w:r>
          </w:p>
        </w:tc>
        <w:tc>
          <w:tcPr>
            <w:tcW w:w="590" w:type="dxa"/>
            <w:vAlign w:val="top"/>
          </w:tcPr>
          <w:p w14:paraId="5D2FDEEE">
            <w:pPr>
              <w:pStyle w:val="6"/>
              <w:spacing w:before="166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129.9200</w:t>
            </w:r>
          </w:p>
        </w:tc>
        <w:tc>
          <w:tcPr>
            <w:tcW w:w="570" w:type="dxa"/>
            <w:vAlign w:val="top"/>
          </w:tcPr>
          <w:p w14:paraId="25E07DCB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420" w:type="dxa"/>
            <w:vAlign w:val="top"/>
          </w:tcPr>
          <w:p w14:paraId="717CC0A5">
            <w:pPr>
              <w:pStyle w:val="6"/>
              <w:spacing w:before="16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7"/>
                <w:sz w:val="14"/>
                <w:szCs w:val="14"/>
              </w:rPr>
              <w:t>4</w:t>
            </w:r>
            <w:r>
              <w:rPr>
                <w:spacing w:val="-6"/>
                <w:sz w:val="14"/>
                <w:szCs w:val="14"/>
              </w:rPr>
              <w:t>2.0</w:t>
            </w:r>
            <w:r>
              <w:rPr>
                <w:spacing w:val="-5"/>
                <w:sz w:val="14"/>
                <w:szCs w:val="14"/>
              </w:rPr>
              <w:t>4</w:t>
            </w:r>
          </w:p>
        </w:tc>
        <w:tc>
          <w:tcPr>
            <w:tcW w:w="450" w:type="dxa"/>
            <w:vAlign w:val="top"/>
          </w:tcPr>
          <w:p w14:paraId="1FD435D0">
            <w:pPr>
              <w:pStyle w:val="6"/>
              <w:spacing w:before="166" w:line="183" w:lineRule="auto"/>
              <w:ind w:left="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4.3800</w:t>
            </w:r>
          </w:p>
        </w:tc>
        <w:tc>
          <w:tcPr>
            <w:tcW w:w="520" w:type="dxa"/>
            <w:vAlign w:val="top"/>
          </w:tcPr>
          <w:p w14:paraId="7CC74415">
            <w:pPr>
              <w:pStyle w:val="6"/>
              <w:spacing w:before="166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2.51</w:t>
            </w:r>
          </w:p>
        </w:tc>
        <w:tc>
          <w:tcPr>
            <w:tcW w:w="520" w:type="dxa"/>
            <w:vAlign w:val="top"/>
          </w:tcPr>
          <w:p w14:paraId="0CD7EC0C">
            <w:pPr>
              <w:pStyle w:val="6"/>
              <w:spacing w:before="166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1.87</w:t>
            </w:r>
          </w:p>
        </w:tc>
        <w:tc>
          <w:tcPr>
            <w:tcW w:w="470" w:type="dxa"/>
            <w:vAlign w:val="top"/>
          </w:tcPr>
          <w:p w14:paraId="643E010C">
            <w:pPr>
              <w:pStyle w:val="6"/>
              <w:spacing w:before="166" w:line="183" w:lineRule="auto"/>
              <w:ind w:left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390" w:type="dxa"/>
            <w:vAlign w:val="top"/>
          </w:tcPr>
          <w:p w14:paraId="5802FF6F">
            <w:pPr>
              <w:pStyle w:val="6"/>
              <w:spacing w:before="166" w:line="183" w:lineRule="auto"/>
              <w:ind w:left="1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559" w:type="dxa"/>
            <w:vAlign w:val="top"/>
          </w:tcPr>
          <w:p w14:paraId="338DC25D">
            <w:pPr>
              <w:pStyle w:val="6"/>
              <w:spacing w:before="166" w:line="184" w:lineRule="auto"/>
              <w:ind w:left="6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525" w:type="dxa"/>
            <w:vAlign w:val="top"/>
          </w:tcPr>
          <w:p w14:paraId="35963669">
            <w:pPr>
              <w:pStyle w:val="6"/>
              <w:spacing w:before="166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</w:tr>
      <w:tr w14:paraId="18E995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54" w:type="dxa"/>
            <w:vAlign w:val="top"/>
          </w:tcPr>
          <w:p w14:paraId="00E4A04E"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 w14:paraId="3743CD4B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5C6464B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A865FF3">
            <w:pPr>
              <w:pStyle w:val="6"/>
              <w:spacing w:before="167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789" w:type="dxa"/>
            <w:vAlign w:val="top"/>
          </w:tcPr>
          <w:p w14:paraId="5D5B09D0">
            <w:pPr>
              <w:pStyle w:val="6"/>
              <w:spacing w:before="167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554.45</w:t>
            </w:r>
          </w:p>
        </w:tc>
        <w:tc>
          <w:tcPr>
            <w:tcW w:w="729" w:type="dxa"/>
            <w:vAlign w:val="top"/>
          </w:tcPr>
          <w:p w14:paraId="11D4B96A">
            <w:pPr>
              <w:pStyle w:val="6"/>
              <w:spacing w:before="167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699" w:type="dxa"/>
            <w:vAlign w:val="top"/>
          </w:tcPr>
          <w:p w14:paraId="6118678A">
            <w:pPr>
              <w:pStyle w:val="6"/>
              <w:spacing w:before="167" w:line="184" w:lineRule="auto"/>
              <w:ind w:left="255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679" w:type="dxa"/>
            <w:vAlign w:val="top"/>
          </w:tcPr>
          <w:p w14:paraId="67F477E1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67.57</w:t>
            </w:r>
          </w:p>
        </w:tc>
        <w:tc>
          <w:tcPr>
            <w:tcW w:w="670" w:type="dxa"/>
            <w:vAlign w:val="top"/>
          </w:tcPr>
          <w:p w14:paraId="0CB0D225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0.65</w:t>
            </w:r>
          </w:p>
        </w:tc>
        <w:tc>
          <w:tcPr>
            <w:tcW w:w="579" w:type="dxa"/>
            <w:vAlign w:val="top"/>
          </w:tcPr>
          <w:p w14:paraId="5BF06E12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0.53</w:t>
            </w:r>
          </w:p>
        </w:tc>
        <w:tc>
          <w:tcPr>
            <w:tcW w:w="540" w:type="dxa"/>
            <w:vAlign w:val="top"/>
          </w:tcPr>
          <w:p w14:paraId="29A5FAA4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32.02</w:t>
            </w:r>
          </w:p>
        </w:tc>
        <w:tc>
          <w:tcPr>
            <w:tcW w:w="480" w:type="dxa"/>
            <w:vAlign w:val="top"/>
          </w:tcPr>
          <w:p w14:paraId="7836BBC5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550" w:type="dxa"/>
            <w:vAlign w:val="top"/>
          </w:tcPr>
          <w:p w14:paraId="0FD8B241">
            <w:pPr>
              <w:pStyle w:val="6"/>
              <w:spacing w:before="167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579" w:type="dxa"/>
            <w:vAlign w:val="top"/>
          </w:tcPr>
          <w:p w14:paraId="0AD35EAE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66.56</w:t>
            </w:r>
          </w:p>
        </w:tc>
        <w:tc>
          <w:tcPr>
            <w:tcW w:w="550" w:type="dxa"/>
            <w:vAlign w:val="top"/>
          </w:tcPr>
          <w:p w14:paraId="00D481FF">
            <w:pPr>
              <w:pStyle w:val="6"/>
              <w:spacing w:before="167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41.09</w:t>
            </w:r>
          </w:p>
        </w:tc>
        <w:tc>
          <w:tcPr>
            <w:tcW w:w="590" w:type="dxa"/>
            <w:vAlign w:val="top"/>
          </w:tcPr>
          <w:p w14:paraId="70A8933B">
            <w:pPr>
              <w:pStyle w:val="6"/>
              <w:spacing w:before="167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129.9200</w:t>
            </w:r>
          </w:p>
        </w:tc>
        <w:tc>
          <w:tcPr>
            <w:tcW w:w="570" w:type="dxa"/>
            <w:vAlign w:val="top"/>
          </w:tcPr>
          <w:p w14:paraId="3AE7EE40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420" w:type="dxa"/>
            <w:vAlign w:val="top"/>
          </w:tcPr>
          <w:p w14:paraId="3F8405C1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42.04</w:t>
            </w:r>
          </w:p>
        </w:tc>
        <w:tc>
          <w:tcPr>
            <w:tcW w:w="450" w:type="dxa"/>
            <w:vAlign w:val="top"/>
          </w:tcPr>
          <w:p w14:paraId="6728D67B">
            <w:pPr>
              <w:pStyle w:val="6"/>
              <w:spacing w:before="167" w:line="183" w:lineRule="auto"/>
              <w:ind w:left="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4.3800</w:t>
            </w:r>
          </w:p>
        </w:tc>
        <w:tc>
          <w:tcPr>
            <w:tcW w:w="520" w:type="dxa"/>
            <w:vAlign w:val="top"/>
          </w:tcPr>
          <w:p w14:paraId="578AE8A3">
            <w:pPr>
              <w:pStyle w:val="6"/>
              <w:spacing w:before="16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2.5</w:t>
            </w:r>
          </w:p>
        </w:tc>
        <w:tc>
          <w:tcPr>
            <w:tcW w:w="520" w:type="dxa"/>
            <w:vAlign w:val="top"/>
          </w:tcPr>
          <w:p w14:paraId="3FAC8201">
            <w:pPr>
              <w:pStyle w:val="6"/>
              <w:spacing w:before="167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1.87</w:t>
            </w:r>
          </w:p>
        </w:tc>
        <w:tc>
          <w:tcPr>
            <w:tcW w:w="470" w:type="dxa"/>
            <w:vAlign w:val="top"/>
          </w:tcPr>
          <w:p w14:paraId="52DE8656">
            <w:pPr>
              <w:pStyle w:val="6"/>
              <w:spacing w:before="167" w:line="183" w:lineRule="auto"/>
              <w:ind w:left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390" w:type="dxa"/>
            <w:vAlign w:val="top"/>
          </w:tcPr>
          <w:p w14:paraId="4E6BDD61">
            <w:pPr>
              <w:pStyle w:val="6"/>
              <w:spacing w:before="167" w:line="183" w:lineRule="auto"/>
              <w:ind w:left="1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559" w:type="dxa"/>
            <w:vAlign w:val="top"/>
          </w:tcPr>
          <w:p w14:paraId="03194B5E">
            <w:pPr>
              <w:pStyle w:val="6"/>
              <w:spacing w:before="167" w:line="184" w:lineRule="auto"/>
              <w:ind w:left="6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525" w:type="dxa"/>
            <w:vAlign w:val="top"/>
          </w:tcPr>
          <w:p w14:paraId="75EFA6B0">
            <w:pPr>
              <w:pStyle w:val="6"/>
              <w:spacing w:before="167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</w:tr>
      <w:tr w14:paraId="7768A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54" w:type="dxa"/>
            <w:vAlign w:val="top"/>
          </w:tcPr>
          <w:p w14:paraId="44F4D37E"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 w14:paraId="19F95B8D">
            <w:pPr>
              <w:pStyle w:val="6"/>
              <w:spacing w:before="258" w:line="159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539" w:type="dxa"/>
            <w:vAlign w:val="top"/>
          </w:tcPr>
          <w:p w14:paraId="1198840D">
            <w:pPr>
              <w:pStyle w:val="6"/>
              <w:spacing w:before="132" w:line="219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789" w:type="dxa"/>
            <w:vAlign w:val="top"/>
          </w:tcPr>
          <w:p w14:paraId="2AAD0831">
            <w:pPr>
              <w:pStyle w:val="6"/>
              <w:spacing w:before="168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789" w:type="dxa"/>
            <w:vAlign w:val="top"/>
          </w:tcPr>
          <w:p w14:paraId="6E846D9B">
            <w:pPr>
              <w:pStyle w:val="6"/>
              <w:spacing w:before="168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554.45</w:t>
            </w:r>
          </w:p>
        </w:tc>
        <w:tc>
          <w:tcPr>
            <w:tcW w:w="729" w:type="dxa"/>
            <w:vAlign w:val="top"/>
          </w:tcPr>
          <w:p w14:paraId="122BD983">
            <w:pPr>
              <w:pStyle w:val="6"/>
              <w:spacing w:before="168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699" w:type="dxa"/>
            <w:vAlign w:val="top"/>
          </w:tcPr>
          <w:p w14:paraId="5BC5F7D8">
            <w:pPr>
              <w:pStyle w:val="6"/>
              <w:spacing w:before="168" w:line="184" w:lineRule="auto"/>
              <w:ind w:left="255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679" w:type="dxa"/>
            <w:vAlign w:val="top"/>
          </w:tcPr>
          <w:p w14:paraId="08ABBBC2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67.57</w:t>
            </w:r>
          </w:p>
        </w:tc>
        <w:tc>
          <w:tcPr>
            <w:tcW w:w="670" w:type="dxa"/>
            <w:vAlign w:val="top"/>
          </w:tcPr>
          <w:p w14:paraId="28A1BDFC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0.65</w:t>
            </w:r>
          </w:p>
        </w:tc>
        <w:tc>
          <w:tcPr>
            <w:tcW w:w="579" w:type="dxa"/>
            <w:vAlign w:val="top"/>
          </w:tcPr>
          <w:p w14:paraId="7EA94EF6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0.53</w:t>
            </w:r>
          </w:p>
        </w:tc>
        <w:tc>
          <w:tcPr>
            <w:tcW w:w="540" w:type="dxa"/>
            <w:vAlign w:val="top"/>
          </w:tcPr>
          <w:p w14:paraId="77CA20E7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32.02</w:t>
            </w:r>
          </w:p>
        </w:tc>
        <w:tc>
          <w:tcPr>
            <w:tcW w:w="480" w:type="dxa"/>
            <w:vAlign w:val="top"/>
          </w:tcPr>
          <w:p w14:paraId="17D27834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550" w:type="dxa"/>
            <w:vAlign w:val="top"/>
          </w:tcPr>
          <w:p w14:paraId="0E3C02E0">
            <w:pPr>
              <w:pStyle w:val="6"/>
              <w:spacing w:before="168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579" w:type="dxa"/>
            <w:vAlign w:val="top"/>
          </w:tcPr>
          <w:p w14:paraId="66C70082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66.56</w:t>
            </w:r>
          </w:p>
        </w:tc>
        <w:tc>
          <w:tcPr>
            <w:tcW w:w="550" w:type="dxa"/>
            <w:vAlign w:val="top"/>
          </w:tcPr>
          <w:p w14:paraId="4FE76C4E">
            <w:pPr>
              <w:pStyle w:val="6"/>
              <w:spacing w:before="168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41.09</w:t>
            </w:r>
          </w:p>
        </w:tc>
        <w:tc>
          <w:tcPr>
            <w:tcW w:w="590" w:type="dxa"/>
            <w:vAlign w:val="top"/>
          </w:tcPr>
          <w:p w14:paraId="4289AD9F">
            <w:pPr>
              <w:pStyle w:val="6"/>
              <w:spacing w:before="168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129.9200</w:t>
            </w:r>
          </w:p>
        </w:tc>
        <w:tc>
          <w:tcPr>
            <w:tcW w:w="570" w:type="dxa"/>
            <w:vAlign w:val="top"/>
          </w:tcPr>
          <w:p w14:paraId="1E8FBD1C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420" w:type="dxa"/>
            <w:vAlign w:val="top"/>
          </w:tcPr>
          <w:p w14:paraId="23C90C21">
            <w:pPr>
              <w:pStyle w:val="6"/>
              <w:spacing w:before="16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42.04</w:t>
            </w:r>
          </w:p>
        </w:tc>
        <w:tc>
          <w:tcPr>
            <w:tcW w:w="450" w:type="dxa"/>
            <w:vAlign w:val="top"/>
          </w:tcPr>
          <w:p w14:paraId="57135860">
            <w:pPr>
              <w:pStyle w:val="6"/>
              <w:spacing w:before="168" w:line="183" w:lineRule="auto"/>
              <w:ind w:left="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4.3800</w:t>
            </w:r>
          </w:p>
        </w:tc>
        <w:tc>
          <w:tcPr>
            <w:tcW w:w="520" w:type="dxa"/>
            <w:vAlign w:val="top"/>
          </w:tcPr>
          <w:p w14:paraId="2BFE441C">
            <w:pPr>
              <w:pStyle w:val="6"/>
              <w:spacing w:before="168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2.51</w:t>
            </w:r>
          </w:p>
        </w:tc>
        <w:tc>
          <w:tcPr>
            <w:tcW w:w="520" w:type="dxa"/>
            <w:vAlign w:val="top"/>
          </w:tcPr>
          <w:p w14:paraId="202C7755">
            <w:pPr>
              <w:pStyle w:val="6"/>
              <w:spacing w:before="168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1.87</w:t>
            </w:r>
          </w:p>
        </w:tc>
        <w:tc>
          <w:tcPr>
            <w:tcW w:w="470" w:type="dxa"/>
            <w:vAlign w:val="top"/>
          </w:tcPr>
          <w:p w14:paraId="28C7E362">
            <w:pPr>
              <w:pStyle w:val="6"/>
              <w:spacing w:before="168" w:line="183" w:lineRule="auto"/>
              <w:ind w:left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390" w:type="dxa"/>
            <w:vAlign w:val="top"/>
          </w:tcPr>
          <w:p w14:paraId="2C9758AF">
            <w:pPr>
              <w:pStyle w:val="6"/>
              <w:spacing w:before="168" w:line="183" w:lineRule="auto"/>
              <w:ind w:left="1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559" w:type="dxa"/>
            <w:vAlign w:val="top"/>
          </w:tcPr>
          <w:p w14:paraId="283ED5FE">
            <w:pPr>
              <w:pStyle w:val="6"/>
              <w:spacing w:before="168" w:line="184" w:lineRule="auto"/>
              <w:ind w:left="6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525" w:type="dxa"/>
            <w:vAlign w:val="top"/>
          </w:tcPr>
          <w:p w14:paraId="1100176E">
            <w:pPr>
              <w:pStyle w:val="6"/>
              <w:spacing w:before="168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</w:tr>
      <w:tr w14:paraId="417FD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54" w:type="dxa"/>
            <w:vAlign w:val="top"/>
          </w:tcPr>
          <w:p w14:paraId="0EB408FA">
            <w:pPr>
              <w:pStyle w:val="6"/>
              <w:spacing w:before="169" w:line="184" w:lineRule="auto"/>
              <w:ind w:left="7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69" w:type="dxa"/>
            <w:vAlign w:val="top"/>
          </w:tcPr>
          <w:p w14:paraId="72359D01">
            <w:pPr>
              <w:pStyle w:val="6"/>
              <w:spacing w:before="279" w:line="100" w:lineRule="exact"/>
              <w:ind w:left="10"/>
              <w:rPr>
                <w:sz w:val="14"/>
                <w:szCs w:val="14"/>
              </w:rPr>
            </w:pPr>
            <w:r>
              <w:rPr>
                <w:spacing w:val="-1"/>
                <w:position w:val="-2"/>
                <w:sz w:val="14"/>
                <w:szCs w:val="14"/>
              </w:rPr>
              <w:t>702020002</w:t>
            </w:r>
          </w:p>
        </w:tc>
        <w:tc>
          <w:tcPr>
            <w:tcW w:w="1539" w:type="dxa"/>
            <w:vAlign w:val="top"/>
          </w:tcPr>
          <w:p w14:paraId="3051E24F">
            <w:pPr>
              <w:pStyle w:val="6"/>
              <w:spacing w:before="134" w:line="220" w:lineRule="auto"/>
              <w:ind w:left="26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789" w:type="dxa"/>
            <w:vAlign w:val="top"/>
          </w:tcPr>
          <w:p w14:paraId="5E3C0EC6">
            <w:pPr>
              <w:pStyle w:val="6"/>
              <w:spacing w:before="169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831.01</w:t>
            </w:r>
          </w:p>
        </w:tc>
        <w:tc>
          <w:tcPr>
            <w:tcW w:w="789" w:type="dxa"/>
            <w:vAlign w:val="top"/>
          </w:tcPr>
          <w:p w14:paraId="5541B25A">
            <w:pPr>
              <w:pStyle w:val="6"/>
              <w:spacing w:before="169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554.45</w:t>
            </w:r>
          </w:p>
        </w:tc>
        <w:tc>
          <w:tcPr>
            <w:tcW w:w="729" w:type="dxa"/>
            <w:vAlign w:val="top"/>
          </w:tcPr>
          <w:p w14:paraId="5CB670C0">
            <w:pPr>
              <w:pStyle w:val="6"/>
              <w:spacing w:before="169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699" w:type="dxa"/>
            <w:vAlign w:val="top"/>
          </w:tcPr>
          <w:p w14:paraId="425CCBDC">
            <w:pPr>
              <w:pStyle w:val="6"/>
              <w:spacing w:before="169" w:line="184" w:lineRule="auto"/>
              <w:ind w:left="255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679" w:type="dxa"/>
            <w:vAlign w:val="top"/>
          </w:tcPr>
          <w:p w14:paraId="279F3391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67.57</w:t>
            </w:r>
          </w:p>
        </w:tc>
        <w:tc>
          <w:tcPr>
            <w:tcW w:w="670" w:type="dxa"/>
            <w:vAlign w:val="top"/>
          </w:tcPr>
          <w:p w14:paraId="692537A7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0.65</w:t>
            </w:r>
          </w:p>
        </w:tc>
        <w:tc>
          <w:tcPr>
            <w:tcW w:w="579" w:type="dxa"/>
            <w:vAlign w:val="top"/>
          </w:tcPr>
          <w:p w14:paraId="697D10B9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0.53</w:t>
            </w:r>
          </w:p>
        </w:tc>
        <w:tc>
          <w:tcPr>
            <w:tcW w:w="540" w:type="dxa"/>
            <w:vAlign w:val="top"/>
          </w:tcPr>
          <w:p w14:paraId="7BAFB5B9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32.02</w:t>
            </w:r>
          </w:p>
        </w:tc>
        <w:tc>
          <w:tcPr>
            <w:tcW w:w="480" w:type="dxa"/>
            <w:vAlign w:val="top"/>
          </w:tcPr>
          <w:p w14:paraId="3F7797EA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550" w:type="dxa"/>
            <w:vAlign w:val="top"/>
          </w:tcPr>
          <w:p w14:paraId="4AB98AD1">
            <w:pPr>
              <w:pStyle w:val="6"/>
              <w:spacing w:before="169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579" w:type="dxa"/>
            <w:vAlign w:val="top"/>
          </w:tcPr>
          <w:p w14:paraId="31AAF25D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66.56</w:t>
            </w:r>
          </w:p>
        </w:tc>
        <w:tc>
          <w:tcPr>
            <w:tcW w:w="550" w:type="dxa"/>
            <w:vAlign w:val="top"/>
          </w:tcPr>
          <w:p w14:paraId="08FCC2E2">
            <w:pPr>
              <w:pStyle w:val="6"/>
              <w:spacing w:before="169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41.09</w:t>
            </w:r>
          </w:p>
        </w:tc>
        <w:tc>
          <w:tcPr>
            <w:tcW w:w="590" w:type="dxa"/>
            <w:vAlign w:val="top"/>
          </w:tcPr>
          <w:p w14:paraId="63D24D5C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46.4200</w:t>
            </w:r>
          </w:p>
        </w:tc>
        <w:tc>
          <w:tcPr>
            <w:tcW w:w="570" w:type="dxa"/>
            <w:vAlign w:val="top"/>
          </w:tcPr>
          <w:p w14:paraId="37474A02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330CEFA0">
            <w:pPr>
              <w:pStyle w:val="6"/>
              <w:spacing w:before="16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7"/>
                <w:sz w:val="14"/>
                <w:szCs w:val="14"/>
              </w:rPr>
              <w:t>4</w:t>
            </w:r>
            <w:r>
              <w:rPr>
                <w:spacing w:val="-6"/>
                <w:sz w:val="14"/>
                <w:szCs w:val="14"/>
              </w:rPr>
              <w:t>2.0</w:t>
            </w:r>
            <w:r>
              <w:rPr>
                <w:spacing w:val="-5"/>
                <w:sz w:val="14"/>
                <w:szCs w:val="14"/>
              </w:rPr>
              <w:t>4</w:t>
            </w:r>
          </w:p>
        </w:tc>
        <w:tc>
          <w:tcPr>
            <w:tcW w:w="450" w:type="dxa"/>
            <w:vAlign w:val="top"/>
          </w:tcPr>
          <w:p w14:paraId="7A7B6E02">
            <w:pPr>
              <w:pStyle w:val="6"/>
              <w:spacing w:before="169" w:line="183" w:lineRule="auto"/>
              <w:ind w:left="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4.3800</w:t>
            </w:r>
          </w:p>
        </w:tc>
        <w:tc>
          <w:tcPr>
            <w:tcW w:w="520" w:type="dxa"/>
            <w:vAlign w:val="top"/>
          </w:tcPr>
          <w:p w14:paraId="4E62B04F">
            <w:pPr>
              <w:pStyle w:val="6"/>
              <w:spacing w:before="169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2.51</w:t>
            </w:r>
          </w:p>
        </w:tc>
        <w:tc>
          <w:tcPr>
            <w:tcW w:w="520" w:type="dxa"/>
            <w:vAlign w:val="top"/>
          </w:tcPr>
          <w:p w14:paraId="56C57A2C">
            <w:pPr>
              <w:pStyle w:val="6"/>
              <w:spacing w:before="169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1.87</w:t>
            </w:r>
          </w:p>
        </w:tc>
        <w:tc>
          <w:tcPr>
            <w:tcW w:w="470" w:type="dxa"/>
            <w:vAlign w:val="top"/>
          </w:tcPr>
          <w:p w14:paraId="1BB4B34B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6CCFE41F">
            <w:pPr>
              <w:pStyle w:val="6"/>
              <w:spacing w:before="169" w:line="183" w:lineRule="auto"/>
              <w:ind w:left="1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559" w:type="dxa"/>
            <w:vAlign w:val="top"/>
          </w:tcPr>
          <w:p w14:paraId="6836571B">
            <w:pPr>
              <w:pStyle w:val="6"/>
              <w:spacing w:before="169" w:line="184" w:lineRule="auto"/>
              <w:ind w:left="6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525" w:type="dxa"/>
            <w:vAlign w:val="top"/>
          </w:tcPr>
          <w:p w14:paraId="40F3C956">
            <w:pPr>
              <w:pStyle w:val="6"/>
              <w:spacing w:before="169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</w:tr>
      <w:tr w14:paraId="75DF3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54" w:type="dxa"/>
            <w:vAlign w:val="top"/>
          </w:tcPr>
          <w:p w14:paraId="2A857B8B">
            <w:pPr>
              <w:pStyle w:val="6"/>
              <w:spacing w:before="160" w:line="183" w:lineRule="auto"/>
              <w:ind w:left="7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2080505</w:t>
            </w:r>
          </w:p>
        </w:tc>
        <w:tc>
          <w:tcPr>
            <w:tcW w:w="669" w:type="dxa"/>
            <w:vAlign w:val="top"/>
          </w:tcPr>
          <w:p w14:paraId="08BA7394">
            <w:pPr>
              <w:pStyle w:val="6"/>
              <w:spacing w:before="240" w:line="169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539" w:type="dxa"/>
            <w:vAlign w:val="top"/>
          </w:tcPr>
          <w:p w14:paraId="27079D36">
            <w:pPr>
              <w:pStyle w:val="6"/>
              <w:spacing w:before="53" w:line="208" w:lineRule="auto"/>
              <w:ind w:left="11" w:firstLine="230"/>
              <w:rPr>
                <w:sz w:val="14"/>
                <w:szCs w:val="14"/>
              </w:rPr>
            </w:pPr>
            <w:r>
              <w:rPr>
                <w:spacing w:val="-13"/>
                <w:sz w:val="14"/>
                <w:szCs w:val="14"/>
              </w:rPr>
              <w:t>机关事业</w:t>
            </w:r>
            <w:r>
              <w:rPr>
                <w:spacing w:val="-12"/>
                <w:sz w:val="14"/>
                <w:szCs w:val="14"/>
              </w:rPr>
              <w:t>单位基本养</w:t>
            </w:r>
            <w:r>
              <w:rPr>
                <w:spacing w:val="-8"/>
                <w:sz w:val="14"/>
                <w:szCs w:val="14"/>
              </w:rPr>
              <w:t>老</w:t>
            </w:r>
            <w:r>
              <w:rPr>
                <w:spacing w:val="5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保险缴费支出</w:t>
            </w:r>
          </w:p>
        </w:tc>
        <w:tc>
          <w:tcPr>
            <w:tcW w:w="789" w:type="dxa"/>
            <w:vAlign w:val="top"/>
          </w:tcPr>
          <w:p w14:paraId="33CAD300">
            <w:pPr>
              <w:pStyle w:val="6"/>
              <w:spacing w:before="16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789" w:type="dxa"/>
            <w:vAlign w:val="top"/>
          </w:tcPr>
          <w:p w14:paraId="4CA0E937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0E625DE6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26F2142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08CFDA55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18B52E5F"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 w14:paraId="397A6F75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16591FCC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5CB1A0DF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0BEC9CB0"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 w14:paraId="3684CCC3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075FBD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25FD5CA">
            <w:pPr>
              <w:pStyle w:val="6"/>
              <w:spacing w:before="16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83.5000</w:t>
            </w:r>
          </w:p>
        </w:tc>
        <w:tc>
          <w:tcPr>
            <w:tcW w:w="570" w:type="dxa"/>
            <w:vAlign w:val="top"/>
          </w:tcPr>
          <w:p w14:paraId="26F559C5">
            <w:pPr>
              <w:pStyle w:val="6"/>
              <w:spacing w:before="16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420" w:type="dxa"/>
            <w:vAlign w:val="top"/>
          </w:tcPr>
          <w:p w14:paraId="17F75B88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0C6C559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7533A8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70F2CAB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478CCBF7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6965281B"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 w14:paraId="33954134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52068ADE">
            <w:pPr>
              <w:rPr>
                <w:rFonts w:ascii="Arial"/>
                <w:sz w:val="21"/>
              </w:rPr>
            </w:pPr>
          </w:p>
        </w:tc>
      </w:tr>
      <w:tr w14:paraId="539E1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654" w:type="dxa"/>
            <w:vAlign w:val="top"/>
          </w:tcPr>
          <w:p w14:paraId="2EE49FCD">
            <w:pPr>
              <w:pStyle w:val="6"/>
              <w:spacing w:before="171" w:line="184" w:lineRule="auto"/>
              <w:ind w:left="7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2210201</w:t>
            </w:r>
          </w:p>
        </w:tc>
        <w:tc>
          <w:tcPr>
            <w:tcW w:w="669" w:type="dxa"/>
            <w:vAlign w:val="top"/>
          </w:tcPr>
          <w:p w14:paraId="7ECDF9C5">
            <w:pPr>
              <w:pStyle w:val="6"/>
              <w:spacing w:before="261" w:line="161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539" w:type="dxa"/>
            <w:vAlign w:val="top"/>
          </w:tcPr>
          <w:p w14:paraId="29037EC9">
            <w:pPr>
              <w:pStyle w:val="6"/>
              <w:spacing w:before="136" w:line="220" w:lineRule="auto"/>
              <w:ind w:left="1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住房公积金</w:t>
            </w:r>
          </w:p>
        </w:tc>
        <w:tc>
          <w:tcPr>
            <w:tcW w:w="789" w:type="dxa"/>
            <w:vAlign w:val="top"/>
          </w:tcPr>
          <w:p w14:paraId="2F4EC2F0">
            <w:pPr>
              <w:pStyle w:val="6"/>
              <w:spacing w:before="171" w:line="183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89" w:type="dxa"/>
            <w:vAlign w:val="top"/>
          </w:tcPr>
          <w:p w14:paraId="06469590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4E88C35B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17A89CAC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D2B891A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15422494"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 w14:paraId="79392DD1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4A5C5CAB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3199F57B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77C95098"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 w14:paraId="7DEF14C9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473DF0F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57621D7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055672C0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25F97ED4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3B21C0B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2DD4C3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7AE03812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271AB141">
            <w:pPr>
              <w:pStyle w:val="6"/>
              <w:spacing w:before="171" w:line="183" w:lineRule="auto"/>
              <w:ind w:left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390" w:type="dxa"/>
            <w:vAlign w:val="top"/>
          </w:tcPr>
          <w:p w14:paraId="1CDDD8FB"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 w14:paraId="6F38E2D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5B8EB4E9">
            <w:pPr>
              <w:rPr>
                <w:rFonts w:ascii="Arial"/>
                <w:sz w:val="21"/>
              </w:rPr>
            </w:pPr>
          </w:p>
        </w:tc>
      </w:tr>
    </w:tbl>
    <w:p w14:paraId="71547CBA">
      <w:pPr>
        <w:rPr>
          <w:rFonts w:ascii="Arial"/>
          <w:sz w:val="21"/>
        </w:rPr>
      </w:pPr>
    </w:p>
    <w:p w14:paraId="2E09FB16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37" w:right="754" w:bottom="0" w:left="565" w:header="0" w:footer="0" w:gutter="0"/>
          <w:cols w:space="720" w:num="1"/>
        </w:sectPr>
      </w:pPr>
    </w:p>
    <w:p w14:paraId="0D7E9818">
      <w:pPr>
        <w:spacing w:line="299" w:lineRule="auto"/>
        <w:rPr>
          <w:rFonts w:ascii="Arial"/>
          <w:sz w:val="21"/>
        </w:rPr>
      </w:pPr>
    </w:p>
    <w:p w14:paraId="6287DD95">
      <w:pPr>
        <w:spacing w:before="65" w:line="219" w:lineRule="auto"/>
        <w:ind w:right="7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2"/>
          <w:sz w:val="20"/>
          <w:szCs w:val="20"/>
        </w:rPr>
        <w:t>预算09表</w:t>
      </w:r>
    </w:p>
    <w:p w14:paraId="04DD100E">
      <w:pPr>
        <w:spacing w:before="151" w:line="219" w:lineRule="auto"/>
        <w:ind w:left="282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3"/>
          <w:sz w:val="36"/>
          <w:szCs w:val="36"/>
        </w:rPr>
        <w:t>基本支出预算明细表-工资福利支出(按政府预算经济分类)</w:t>
      </w:r>
    </w:p>
    <w:p w14:paraId="21FB1002">
      <w:pPr>
        <w:spacing w:before="124" w:line="220" w:lineRule="auto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2"/>
          <w:sz w:val="20"/>
          <w:szCs w:val="20"/>
        </w:rPr>
        <w:t>单位：万元</w:t>
      </w:r>
    </w:p>
    <w:p w14:paraId="1D7A98E2">
      <w:pPr>
        <w:spacing w:line="57" w:lineRule="exact"/>
      </w:pPr>
    </w:p>
    <w:tbl>
      <w:tblPr>
        <w:tblStyle w:val="5"/>
        <w:tblW w:w="162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210"/>
        <w:gridCol w:w="4318"/>
        <w:gridCol w:w="1879"/>
        <w:gridCol w:w="1269"/>
        <w:gridCol w:w="1269"/>
        <w:gridCol w:w="1289"/>
        <w:gridCol w:w="1269"/>
        <w:gridCol w:w="1259"/>
        <w:gridCol w:w="1274"/>
      </w:tblGrid>
      <w:tr w14:paraId="4F278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 w14:paraId="65D4FECC">
            <w:pPr>
              <w:spacing w:line="424" w:lineRule="auto"/>
              <w:rPr>
                <w:rFonts w:ascii="Arial"/>
                <w:sz w:val="21"/>
              </w:rPr>
            </w:pPr>
          </w:p>
          <w:p w14:paraId="30DA35E0">
            <w:pPr>
              <w:pStyle w:val="6"/>
              <w:spacing w:before="65" w:line="219" w:lineRule="auto"/>
              <w:ind w:left="17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功能科目</w:t>
            </w:r>
          </w:p>
        </w:tc>
        <w:tc>
          <w:tcPr>
            <w:tcW w:w="1210" w:type="dxa"/>
            <w:vMerge w:val="restart"/>
            <w:tcBorders>
              <w:bottom w:val="nil"/>
            </w:tcBorders>
            <w:vAlign w:val="top"/>
          </w:tcPr>
          <w:p w14:paraId="128FC957">
            <w:pPr>
              <w:spacing w:line="425" w:lineRule="auto"/>
              <w:rPr>
                <w:rFonts w:ascii="Arial"/>
                <w:sz w:val="21"/>
              </w:rPr>
            </w:pPr>
          </w:p>
          <w:p w14:paraId="41DCF8A7">
            <w:pPr>
              <w:pStyle w:val="6"/>
              <w:spacing w:before="65" w:line="219" w:lineRule="auto"/>
              <w:ind w:left="1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单位代码</w:t>
            </w:r>
          </w:p>
        </w:tc>
        <w:tc>
          <w:tcPr>
            <w:tcW w:w="4318" w:type="dxa"/>
            <w:vMerge w:val="restart"/>
            <w:tcBorders>
              <w:bottom w:val="nil"/>
            </w:tcBorders>
            <w:vAlign w:val="top"/>
          </w:tcPr>
          <w:p w14:paraId="0B2D1C32">
            <w:pPr>
              <w:spacing w:line="424" w:lineRule="auto"/>
              <w:rPr>
                <w:rFonts w:ascii="Arial"/>
                <w:sz w:val="21"/>
              </w:rPr>
            </w:pPr>
          </w:p>
          <w:p w14:paraId="066D6FA9">
            <w:pPr>
              <w:pStyle w:val="6"/>
              <w:spacing w:before="65" w:line="219" w:lineRule="auto"/>
              <w:ind w:left="125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单位名称(功能科目)</w:t>
            </w:r>
          </w:p>
        </w:tc>
        <w:tc>
          <w:tcPr>
            <w:tcW w:w="1879" w:type="dxa"/>
            <w:vMerge w:val="restart"/>
            <w:tcBorders>
              <w:bottom w:val="nil"/>
            </w:tcBorders>
            <w:vAlign w:val="top"/>
          </w:tcPr>
          <w:p w14:paraId="333BCC72">
            <w:pPr>
              <w:spacing w:line="426" w:lineRule="auto"/>
              <w:rPr>
                <w:rFonts w:ascii="Arial"/>
                <w:sz w:val="21"/>
              </w:rPr>
            </w:pPr>
          </w:p>
          <w:p w14:paraId="59576E05">
            <w:pPr>
              <w:pStyle w:val="6"/>
              <w:spacing w:before="65" w:line="221" w:lineRule="auto"/>
              <w:ind w:left="73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总计</w:t>
            </w:r>
          </w:p>
        </w:tc>
        <w:tc>
          <w:tcPr>
            <w:tcW w:w="6355" w:type="dxa"/>
            <w:gridSpan w:val="5"/>
            <w:vAlign w:val="top"/>
          </w:tcPr>
          <w:p w14:paraId="6E9C2298">
            <w:pPr>
              <w:pStyle w:val="6"/>
              <w:spacing w:before="132" w:line="219" w:lineRule="auto"/>
              <w:ind w:left="24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机关工资福利支出</w:t>
            </w:r>
          </w:p>
        </w:tc>
        <w:tc>
          <w:tcPr>
            <w:tcW w:w="1274" w:type="dxa"/>
            <w:vAlign w:val="top"/>
          </w:tcPr>
          <w:p w14:paraId="7D8F6A9F">
            <w:pPr>
              <w:pStyle w:val="6"/>
              <w:spacing w:before="44" w:line="189" w:lineRule="auto"/>
              <w:ind w:left="437" w:hanging="329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对事业单位经</w:t>
            </w:r>
            <w:r>
              <w:rPr>
                <w:spacing w:val="2"/>
                <w:sz w:val="20"/>
                <w:szCs w:val="20"/>
              </w:rPr>
              <w:t xml:space="preserve"> 常性补助</w:t>
            </w:r>
          </w:p>
        </w:tc>
      </w:tr>
      <w:tr w14:paraId="09029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 w14:paraId="3D2D51DE">
            <w:pPr>
              <w:rPr>
                <w:rFonts w:ascii="Arial"/>
                <w:sz w:val="21"/>
              </w:rPr>
            </w:pPr>
          </w:p>
        </w:tc>
        <w:tc>
          <w:tcPr>
            <w:tcW w:w="1210" w:type="dxa"/>
            <w:vMerge w:val="continue"/>
            <w:tcBorders>
              <w:top w:val="nil"/>
            </w:tcBorders>
            <w:vAlign w:val="top"/>
          </w:tcPr>
          <w:p w14:paraId="5B3F66B7">
            <w:pPr>
              <w:rPr>
                <w:rFonts w:ascii="Arial"/>
                <w:sz w:val="21"/>
              </w:rPr>
            </w:pPr>
          </w:p>
        </w:tc>
        <w:tc>
          <w:tcPr>
            <w:tcW w:w="4318" w:type="dxa"/>
            <w:vMerge w:val="continue"/>
            <w:tcBorders>
              <w:top w:val="nil"/>
            </w:tcBorders>
            <w:vAlign w:val="top"/>
          </w:tcPr>
          <w:p w14:paraId="035AB7B7"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Merge w:val="continue"/>
            <w:tcBorders>
              <w:top w:val="nil"/>
            </w:tcBorders>
            <w:vAlign w:val="top"/>
          </w:tcPr>
          <w:p w14:paraId="4C63DA3E"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 w14:paraId="009D6C13">
            <w:pPr>
              <w:pStyle w:val="6"/>
              <w:spacing w:before="250" w:line="221" w:lineRule="auto"/>
              <w:ind w:left="4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合计</w:t>
            </w:r>
          </w:p>
        </w:tc>
        <w:tc>
          <w:tcPr>
            <w:tcW w:w="1269" w:type="dxa"/>
            <w:vAlign w:val="top"/>
          </w:tcPr>
          <w:p w14:paraId="6F041194">
            <w:pPr>
              <w:pStyle w:val="6"/>
              <w:spacing w:before="159" w:line="220" w:lineRule="auto"/>
              <w:ind w:left="524" w:right="19" w:hanging="5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工资奖金津补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贴</w:t>
            </w:r>
          </w:p>
        </w:tc>
        <w:tc>
          <w:tcPr>
            <w:tcW w:w="1289" w:type="dxa"/>
            <w:vAlign w:val="top"/>
          </w:tcPr>
          <w:p w14:paraId="3ADC54FE">
            <w:pPr>
              <w:pStyle w:val="6"/>
              <w:spacing w:before="248" w:line="219" w:lineRule="auto"/>
              <w:ind w:left="3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社会保障缴费</w:t>
            </w:r>
          </w:p>
        </w:tc>
        <w:tc>
          <w:tcPr>
            <w:tcW w:w="1269" w:type="dxa"/>
            <w:vAlign w:val="top"/>
          </w:tcPr>
          <w:p w14:paraId="01F34400">
            <w:pPr>
              <w:pStyle w:val="6"/>
              <w:spacing w:before="249" w:line="220" w:lineRule="auto"/>
              <w:ind w:left="1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住房公积金</w:t>
            </w:r>
          </w:p>
        </w:tc>
        <w:tc>
          <w:tcPr>
            <w:tcW w:w="1259" w:type="dxa"/>
            <w:vAlign w:val="top"/>
          </w:tcPr>
          <w:p w14:paraId="0661A017">
            <w:pPr>
              <w:pStyle w:val="6"/>
              <w:spacing w:before="139" w:line="221" w:lineRule="auto"/>
              <w:ind w:left="427" w:right="6" w:hanging="39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其他工资福利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支出</w:t>
            </w:r>
          </w:p>
        </w:tc>
        <w:tc>
          <w:tcPr>
            <w:tcW w:w="1274" w:type="dxa"/>
            <w:vAlign w:val="top"/>
          </w:tcPr>
          <w:p w14:paraId="2283A455">
            <w:pPr>
              <w:pStyle w:val="6"/>
              <w:spacing w:before="249" w:line="220" w:lineRule="auto"/>
              <w:jc w:val="right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工资福利支出</w:t>
            </w:r>
          </w:p>
        </w:tc>
      </w:tr>
      <w:tr w14:paraId="5F0B9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 w14:paraId="4AAFA44B">
            <w:pPr>
              <w:pStyle w:val="6"/>
              <w:spacing w:before="172" w:line="196" w:lineRule="exact"/>
              <w:ind w:left="505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1210" w:type="dxa"/>
            <w:vAlign w:val="top"/>
          </w:tcPr>
          <w:p w14:paraId="737EB098">
            <w:pPr>
              <w:pStyle w:val="6"/>
              <w:spacing w:before="172" w:line="196" w:lineRule="exact"/>
              <w:ind w:left="521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4318" w:type="dxa"/>
            <w:vAlign w:val="top"/>
          </w:tcPr>
          <w:p w14:paraId="78CA09E1">
            <w:pPr>
              <w:pStyle w:val="6"/>
              <w:spacing w:before="151" w:line="279" w:lineRule="exact"/>
              <w:ind w:left="2050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**</w:t>
            </w:r>
          </w:p>
        </w:tc>
        <w:tc>
          <w:tcPr>
            <w:tcW w:w="1879" w:type="dxa"/>
            <w:vAlign w:val="top"/>
          </w:tcPr>
          <w:p w14:paraId="3AED92F3"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 w14:paraId="4D6BE99E">
            <w:pPr>
              <w:pStyle w:val="6"/>
              <w:spacing w:before="232" w:line="183" w:lineRule="auto"/>
              <w:ind w:left="5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69" w:type="dxa"/>
            <w:vAlign w:val="top"/>
          </w:tcPr>
          <w:p w14:paraId="75F70F61">
            <w:pPr>
              <w:pStyle w:val="6"/>
              <w:spacing w:before="232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89" w:type="dxa"/>
            <w:vAlign w:val="top"/>
          </w:tcPr>
          <w:p w14:paraId="7028DAE2">
            <w:pPr>
              <w:pStyle w:val="6"/>
              <w:spacing w:before="232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69" w:type="dxa"/>
            <w:vAlign w:val="top"/>
          </w:tcPr>
          <w:p w14:paraId="1E630513">
            <w:pPr>
              <w:pStyle w:val="6"/>
              <w:spacing w:before="234" w:line="182" w:lineRule="auto"/>
              <w:ind w:left="5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59" w:type="dxa"/>
            <w:vAlign w:val="top"/>
          </w:tcPr>
          <w:p w14:paraId="15086AD8">
            <w:pPr>
              <w:pStyle w:val="6"/>
              <w:spacing w:before="232" w:line="183" w:lineRule="auto"/>
              <w:ind w:left="57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4" w:type="dxa"/>
            <w:vAlign w:val="top"/>
          </w:tcPr>
          <w:p w14:paraId="065110D5">
            <w:pPr>
              <w:pStyle w:val="6"/>
              <w:spacing w:before="183" w:line="182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14:paraId="648FA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64" w:type="dxa"/>
            <w:vAlign w:val="top"/>
          </w:tcPr>
          <w:p w14:paraId="68E42C1B">
            <w:pPr>
              <w:rPr>
                <w:rFonts w:ascii="Arial"/>
                <w:sz w:val="21"/>
              </w:rPr>
            </w:pPr>
          </w:p>
        </w:tc>
        <w:tc>
          <w:tcPr>
            <w:tcW w:w="1210" w:type="dxa"/>
            <w:vAlign w:val="top"/>
          </w:tcPr>
          <w:p w14:paraId="39918D78">
            <w:pPr>
              <w:rPr>
                <w:rFonts w:ascii="Arial"/>
                <w:sz w:val="21"/>
              </w:rPr>
            </w:pPr>
          </w:p>
        </w:tc>
        <w:tc>
          <w:tcPr>
            <w:tcW w:w="4318" w:type="dxa"/>
            <w:vAlign w:val="top"/>
          </w:tcPr>
          <w:p w14:paraId="21C15F89">
            <w:pPr>
              <w:pStyle w:val="6"/>
              <w:spacing w:before="163" w:line="221" w:lineRule="auto"/>
              <w:ind w:left="195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合计</w:t>
            </w:r>
          </w:p>
        </w:tc>
        <w:tc>
          <w:tcPr>
            <w:tcW w:w="1879" w:type="dxa"/>
            <w:vAlign w:val="top"/>
          </w:tcPr>
          <w:p w14:paraId="6B94C5B4">
            <w:pPr>
              <w:pStyle w:val="6"/>
              <w:spacing w:before="213" w:line="183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20C61371">
            <w:pPr>
              <w:pStyle w:val="6"/>
              <w:spacing w:before="213" w:line="183" w:lineRule="auto"/>
              <w:ind w:left="3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6D630491">
            <w:pPr>
              <w:pStyle w:val="6"/>
              <w:spacing w:before="212" w:line="184" w:lineRule="auto"/>
              <w:ind w:left="3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610.61</w:t>
            </w:r>
          </w:p>
        </w:tc>
        <w:tc>
          <w:tcPr>
            <w:tcW w:w="1289" w:type="dxa"/>
            <w:vAlign w:val="top"/>
          </w:tcPr>
          <w:p w14:paraId="678631F3">
            <w:pPr>
              <w:pStyle w:val="6"/>
              <w:spacing w:before="212" w:line="18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129.92</w:t>
            </w:r>
          </w:p>
        </w:tc>
        <w:tc>
          <w:tcPr>
            <w:tcW w:w="1269" w:type="dxa"/>
            <w:vAlign w:val="top"/>
          </w:tcPr>
          <w:p w14:paraId="17F94DDF">
            <w:pPr>
              <w:pStyle w:val="6"/>
              <w:spacing w:before="213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59" w:type="dxa"/>
            <w:vAlign w:val="top"/>
          </w:tcPr>
          <w:p w14:paraId="4634211F">
            <w:pPr>
              <w:pStyle w:val="6"/>
              <w:spacing w:before="212" w:line="184" w:lineRule="auto"/>
              <w:ind w:left="3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173.98</w:t>
            </w:r>
          </w:p>
        </w:tc>
        <w:tc>
          <w:tcPr>
            <w:tcW w:w="1274" w:type="dxa"/>
            <w:vAlign w:val="top"/>
          </w:tcPr>
          <w:p w14:paraId="3F650FA2">
            <w:pPr>
              <w:rPr>
                <w:rFonts w:ascii="Arial"/>
                <w:sz w:val="21"/>
              </w:rPr>
            </w:pPr>
          </w:p>
        </w:tc>
      </w:tr>
      <w:tr w14:paraId="16082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64" w:type="dxa"/>
            <w:vAlign w:val="top"/>
          </w:tcPr>
          <w:p w14:paraId="48077BC6">
            <w:pPr>
              <w:rPr>
                <w:rFonts w:ascii="Arial"/>
                <w:sz w:val="21"/>
              </w:rPr>
            </w:pPr>
          </w:p>
        </w:tc>
        <w:tc>
          <w:tcPr>
            <w:tcW w:w="1210" w:type="dxa"/>
            <w:vAlign w:val="top"/>
          </w:tcPr>
          <w:p w14:paraId="033BC15B">
            <w:pPr>
              <w:rPr>
                <w:rFonts w:ascii="Arial"/>
                <w:sz w:val="21"/>
              </w:rPr>
            </w:pPr>
          </w:p>
        </w:tc>
        <w:tc>
          <w:tcPr>
            <w:tcW w:w="4318" w:type="dxa"/>
            <w:vAlign w:val="top"/>
          </w:tcPr>
          <w:p w14:paraId="4E834D96"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 w14:paraId="53C1E72C">
            <w:pPr>
              <w:pStyle w:val="6"/>
              <w:spacing w:before="224" w:line="183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66B4CF8D">
            <w:pPr>
              <w:pStyle w:val="6"/>
              <w:spacing w:before="224" w:line="183" w:lineRule="auto"/>
              <w:ind w:left="3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3EE4575E">
            <w:pPr>
              <w:pStyle w:val="6"/>
              <w:spacing w:before="223" w:line="184" w:lineRule="auto"/>
              <w:ind w:left="3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610.61</w:t>
            </w:r>
          </w:p>
        </w:tc>
        <w:tc>
          <w:tcPr>
            <w:tcW w:w="1289" w:type="dxa"/>
            <w:vAlign w:val="top"/>
          </w:tcPr>
          <w:p w14:paraId="1C74F7C4">
            <w:pPr>
              <w:pStyle w:val="6"/>
              <w:spacing w:before="223" w:line="18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129.92</w:t>
            </w:r>
          </w:p>
        </w:tc>
        <w:tc>
          <w:tcPr>
            <w:tcW w:w="1269" w:type="dxa"/>
            <w:vAlign w:val="top"/>
          </w:tcPr>
          <w:p w14:paraId="06EBA7C6">
            <w:pPr>
              <w:pStyle w:val="6"/>
              <w:spacing w:before="224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59" w:type="dxa"/>
            <w:vAlign w:val="top"/>
          </w:tcPr>
          <w:p w14:paraId="4F4BAABC">
            <w:pPr>
              <w:pStyle w:val="6"/>
              <w:spacing w:before="223" w:line="184" w:lineRule="auto"/>
              <w:ind w:left="3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173.98</w:t>
            </w:r>
          </w:p>
        </w:tc>
        <w:tc>
          <w:tcPr>
            <w:tcW w:w="1274" w:type="dxa"/>
            <w:vAlign w:val="top"/>
          </w:tcPr>
          <w:p w14:paraId="64B616C8">
            <w:pPr>
              <w:rPr>
                <w:rFonts w:ascii="Arial"/>
                <w:sz w:val="21"/>
              </w:rPr>
            </w:pPr>
          </w:p>
        </w:tc>
      </w:tr>
      <w:tr w14:paraId="11667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64" w:type="dxa"/>
            <w:vAlign w:val="top"/>
          </w:tcPr>
          <w:p w14:paraId="6F575982">
            <w:pPr>
              <w:rPr>
                <w:rFonts w:ascii="Arial"/>
                <w:sz w:val="21"/>
              </w:rPr>
            </w:pPr>
          </w:p>
        </w:tc>
        <w:tc>
          <w:tcPr>
            <w:tcW w:w="1210" w:type="dxa"/>
            <w:vAlign w:val="top"/>
          </w:tcPr>
          <w:p w14:paraId="5AF637DD">
            <w:pPr>
              <w:pStyle w:val="6"/>
              <w:spacing w:before="215" w:line="183" w:lineRule="auto"/>
              <w:ind w:left="2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702020002</w:t>
            </w:r>
          </w:p>
        </w:tc>
        <w:tc>
          <w:tcPr>
            <w:tcW w:w="4318" w:type="dxa"/>
            <w:vAlign w:val="top"/>
          </w:tcPr>
          <w:p w14:paraId="0B2F87F3">
            <w:pPr>
              <w:pStyle w:val="6"/>
              <w:spacing w:before="164" w:line="219" w:lineRule="auto"/>
              <w:ind w:left="15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余坪镇财政所</w:t>
            </w:r>
          </w:p>
        </w:tc>
        <w:tc>
          <w:tcPr>
            <w:tcW w:w="1879" w:type="dxa"/>
            <w:vAlign w:val="top"/>
          </w:tcPr>
          <w:p w14:paraId="7BEBFE9F">
            <w:pPr>
              <w:pStyle w:val="6"/>
              <w:spacing w:before="215" w:line="183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3A57173D">
            <w:pPr>
              <w:pStyle w:val="6"/>
              <w:spacing w:before="215" w:line="183" w:lineRule="auto"/>
              <w:ind w:left="3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973.87</w:t>
            </w:r>
          </w:p>
        </w:tc>
        <w:tc>
          <w:tcPr>
            <w:tcW w:w="1269" w:type="dxa"/>
            <w:vAlign w:val="top"/>
          </w:tcPr>
          <w:p w14:paraId="553DE23D">
            <w:pPr>
              <w:pStyle w:val="6"/>
              <w:spacing w:before="214" w:line="184" w:lineRule="auto"/>
              <w:ind w:left="3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610.61</w:t>
            </w:r>
          </w:p>
        </w:tc>
        <w:tc>
          <w:tcPr>
            <w:tcW w:w="1289" w:type="dxa"/>
            <w:vAlign w:val="top"/>
          </w:tcPr>
          <w:p w14:paraId="618C39A3">
            <w:pPr>
              <w:pStyle w:val="6"/>
              <w:spacing w:before="214" w:line="18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129.92</w:t>
            </w:r>
          </w:p>
        </w:tc>
        <w:tc>
          <w:tcPr>
            <w:tcW w:w="1269" w:type="dxa"/>
            <w:vAlign w:val="top"/>
          </w:tcPr>
          <w:p w14:paraId="59951F2A">
            <w:pPr>
              <w:pStyle w:val="6"/>
              <w:spacing w:before="215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59" w:type="dxa"/>
            <w:vAlign w:val="top"/>
          </w:tcPr>
          <w:p w14:paraId="2523B22E">
            <w:pPr>
              <w:pStyle w:val="6"/>
              <w:spacing w:before="214" w:line="184" w:lineRule="auto"/>
              <w:ind w:left="3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173.98</w:t>
            </w:r>
          </w:p>
        </w:tc>
        <w:tc>
          <w:tcPr>
            <w:tcW w:w="1274" w:type="dxa"/>
            <w:vAlign w:val="top"/>
          </w:tcPr>
          <w:p w14:paraId="4D024E09">
            <w:pPr>
              <w:rPr>
                <w:rFonts w:ascii="Arial"/>
                <w:sz w:val="21"/>
              </w:rPr>
            </w:pPr>
          </w:p>
        </w:tc>
      </w:tr>
      <w:tr w14:paraId="163C9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64" w:type="dxa"/>
            <w:vAlign w:val="top"/>
          </w:tcPr>
          <w:p w14:paraId="791FEF78">
            <w:pPr>
              <w:pStyle w:val="6"/>
              <w:spacing w:before="215" w:line="184" w:lineRule="auto"/>
              <w:ind w:left="2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2010301</w:t>
            </w:r>
          </w:p>
        </w:tc>
        <w:tc>
          <w:tcPr>
            <w:tcW w:w="1210" w:type="dxa"/>
            <w:vAlign w:val="top"/>
          </w:tcPr>
          <w:p w14:paraId="1C752605">
            <w:pPr>
              <w:spacing w:line="280" w:lineRule="auto"/>
              <w:rPr>
                <w:rFonts w:ascii="Arial"/>
                <w:sz w:val="21"/>
              </w:rPr>
            </w:pPr>
          </w:p>
          <w:p w14:paraId="32EA567A">
            <w:pPr>
              <w:pStyle w:val="6"/>
              <w:spacing w:before="65" w:line="162" w:lineRule="exact"/>
              <w:ind w:left="140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702020002</w:t>
            </w:r>
          </w:p>
        </w:tc>
        <w:tc>
          <w:tcPr>
            <w:tcW w:w="4318" w:type="dxa"/>
            <w:vAlign w:val="top"/>
          </w:tcPr>
          <w:p w14:paraId="7CCBA4B5">
            <w:pPr>
              <w:pStyle w:val="6"/>
              <w:spacing w:before="165" w:line="220" w:lineRule="auto"/>
              <w:ind w:left="175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行政运行</w:t>
            </w:r>
          </w:p>
        </w:tc>
        <w:tc>
          <w:tcPr>
            <w:tcW w:w="1879" w:type="dxa"/>
            <w:vAlign w:val="top"/>
          </w:tcPr>
          <w:p w14:paraId="08BF3D52">
            <w:pPr>
              <w:pStyle w:val="6"/>
              <w:spacing w:before="215" w:line="184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831.01</w:t>
            </w:r>
          </w:p>
        </w:tc>
        <w:tc>
          <w:tcPr>
            <w:tcW w:w="1269" w:type="dxa"/>
            <w:vAlign w:val="top"/>
          </w:tcPr>
          <w:p w14:paraId="5A85226E">
            <w:pPr>
              <w:pStyle w:val="6"/>
              <w:spacing w:before="215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831.01</w:t>
            </w:r>
          </w:p>
        </w:tc>
        <w:tc>
          <w:tcPr>
            <w:tcW w:w="1269" w:type="dxa"/>
            <w:vAlign w:val="top"/>
          </w:tcPr>
          <w:p w14:paraId="1754046A">
            <w:pPr>
              <w:pStyle w:val="6"/>
              <w:spacing w:before="215" w:line="184" w:lineRule="auto"/>
              <w:ind w:left="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610.6</w:t>
            </w:r>
          </w:p>
        </w:tc>
        <w:tc>
          <w:tcPr>
            <w:tcW w:w="1289" w:type="dxa"/>
            <w:vAlign w:val="top"/>
          </w:tcPr>
          <w:p w14:paraId="01A85980">
            <w:pPr>
              <w:pStyle w:val="6"/>
              <w:spacing w:before="216" w:line="183" w:lineRule="auto"/>
              <w:ind w:left="3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46.42</w:t>
            </w:r>
          </w:p>
        </w:tc>
        <w:tc>
          <w:tcPr>
            <w:tcW w:w="1269" w:type="dxa"/>
            <w:vAlign w:val="top"/>
          </w:tcPr>
          <w:p w14:paraId="3B6508F9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66841442">
            <w:pPr>
              <w:pStyle w:val="6"/>
              <w:spacing w:before="215" w:line="184" w:lineRule="auto"/>
              <w:ind w:left="3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173.98</w:t>
            </w:r>
          </w:p>
        </w:tc>
        <w:tc>
          <w:tcPr>
            <w:tcW w:w="1274" w:type="dxa"/>
            <w:vAlign w:val="top"/>
          </w:tcPr>
          <w:p w14:paraId="346327DC">
            <w:pPr>
              <w:rPr>
                <w:rFonts w:ascii="Arial"/>
                <w:sz w:val="21"/>
              </w:rPr>
            </w:pPr>
          </w:p>
        </w:tc>
      </w:tr>
      <w:tr w14:paraId="64DCDD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64" w:type="dxa"/>
            <w:vAlign w:val="top"/>
          </w:tcPr>
          <w:p w14:paraId="06149CB6">
            <w:pPr>
              <w:pStyle w:val="6"/>
              <w:spacing w:before="217" w:line="183" w:lineRule="auto"/>
              <w:ind w:left="2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2080505</w:t>
            </w:r>
          </w:p>
        </w:tc>
        <w:tc>
          <w:tcPr>
            <w:tcW w:w="1210" w:type="dxa"/>
            <w:vAlign w:val="top"/>
          </w:tcPr>
          <w:p w14:paraId="45D6A6B7">
            <w:pPr>
              <w:spacing w:line="291" w:lineRule="auto"/>
              <w:rPr>
                <w:rFonts w:ascii="Arial"/>
                <w:sz w:val="21"/>
              </w:rPr>
            </w:pPr>
          </w:p>
          <w:p w14:paraId="45E54728">
            <w:pPr>
              <w:pStyle w:val="6"/>
              <w:spacing w:before="65" w:line="151" w:lineRule="exact"/>
              <w:ind w:left="140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702020002</w:t>
            </w:r>
          </w:p>
        </w:tc>
        <w:tc>
          <w:tcPr>
            <w:tcW w:w="4318" w:type="dxa"/>
            <w:vAlign w:val="top"/>
          </w:tcPr>
          <w:p w14:paraId="525DADC0">
            <w:pPr>
              <w:pStyle w:val="6"/>
              <w:spacing w:before="165" w:line="219" w:lineRule="auto"/>
              <w:ind w:left="78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机关事业单位基本养老保险缴费支出</w:t>
            </w:r>
          </w:p>
        </w:tc>
        <w:tc>
          <w:tcPr>
            <w:tcW w:w="1879" w:type="dxa"/>
            <w:vAlign w:val="top"/>
          </w:tcPr>
          <w:p w14:paraId="38EBFFA7">
            <w:pPr>
              <w:pStyle w:val="6"/>
              <w:spacing w:before="217" w:line="183" w:lineRule="auto"/>
              <w:ind w:left="6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83.50</w:t>
            </w:r>
          </w:p>
        </w:tc>
        <w:tc>
          <w:tcPr>
            <w:tcW w:w="1269" w:type="dxa"/>
            <w:vAlign w:val="top"/>
          </w:tcPr>
          <w:p w14:paraId="2D6173F4">
            <w:pPr>
              <w:pStyle w:val="6"/>
              <w:spacing w:before="217" w:line="183" w:lineRule="auto"/>
              <w:ind w:left="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83.50</w:t>
            </w:r>
          </w:p>
        </w:tc>
        <w:tc>
          <w:tcPr>
            <w:tcW w:w="1269" w:type="dxa"/>
            <w:vAlign w:val="top"/>
          </w:tcPr>
          <w:p w14:paraId="327BAD4C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50295086">
            <w:pPr>
              <w:pStyle w:val="6"/>
              <w:spacing w:before="217" w:line="183" w:lineRule="auto"/>
              <w:ind w:left="3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83.50</w:t>
            </w:r>
          </w:p>
        </w:tc>
        <w:tc>
          <w:tcPr>
            <w:tcW w:w="1269" w:type="dxa"/>
            <w:vAlign w:val="top"/>
          </w:tcPr>
          <w:p w14:paraId="0414CD1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5EF0A78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 w14:paraId="3A5A7526">
            <w:pPr>
              <w:rPr>
                <w:rFonts w:ascii="Arial"/>
                <w:sz w:val="21"/>
              </w:rPr>
            </w:pPr>
          </w:p>
        </w:tc>
      </w:tr>
      <w:tr w14:paraId="3473C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64" w:type="dxa"/>
            <w:vAlign w:val="top"/>
          </w:tcPr>
          <w:p w14:paraId="282811ED">
            <w:pPr>
              <w:pStyle w:val="6"/>
              <w:spacing w:before="217" w:line="184" w:lineRule="auto"/>
              <w:ind w:left="2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2210201</w:t>
            </w:r>
          </w:p>
        </w:tc>
        <w:tc>
          <w:tcPr>
            <w:tcW w:w="1210" w:type="dxa"/>
            <w:vAlign w:val="top"/>
          </w:tcPr>
          <w:p w14:paraId="2DF61F20">
            <w:pPr>
              <w:spacing w:line="282" w:lineRule="auto"/>
              <w:rPr>
                <w:rFonts w:ascii="Arial"/>
                <w:sz w:val="21"/>
              </w:rPr>
            </w:pPr>
          </w:p>
          <w:p w14:paraId="08685DC6">
            <w:pPr>
              <w:pStyle w:val="6"/>
              <w:spacing w:before="65" w:line="165" w:lineRule="exact"/>
              <w:ind w:left="140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702020002</w:t>
            </w:r>
          </w:p>
        </w:tc>
        <w:tc>
          <w:tcPr>
            <w:tcW w:w="4318" w:type="dxa"/>
            <w:vAlign w:val="top"/>
          </w:tcPr>
          <w:p w14:paraId="231CD0E1">
            <w:pPr>
              <w:pStyle w:val="6"/>
              <w:spacing w:before="167" w:line="220" w:lineRule="auto"/>
              <w:ind w:left="16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住房公积金</w:t>
            </w:r>
          </w:p>
        </w:tc>
        <w:tc>
          <w:tcPr>
            <w:tcW w:w="1879" w:type="dxa"/>
            <w:vAlign w:val="top"/>
          </w:tcPr>
          <w:p w14:paraId="137A45E4">
            <w:pPr>
              <w:pStyle w:val="6"/>
              <w:spacing w:before="218" w:line="183" w:lineRule="auto"/>
              <w:ind w:left="6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69" w:type="dxa"/>
            <w:vAlign w:val="top"/>
          </w:tcPr>
          <w:p w14:paraId="32606F43">
            <w:pPr>
              <w:pStyle w:val="6"/>
              <w:spacing w:before="218" w:line="183" w:lineRule="auto"/>
              <w:ind w:left="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69" w:type="dxa"/>
            <w:vAlign w:val="top"/>
          </w:tcPr>
          <w:p w14:paraId="19FA0564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6130E026"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 w14:paraId="0B394F48">
            <w:pPr>
              <w:pStyle w:val="6"/>
              <w:spacing w:before="218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59.36</w:t>
            </w:r>
          </w:p>
        </w:tc>
        <w:tc>
          <w:tcPr>
            <w:tcW w:w="1259" w:type="dxa"/>
            <w:vAlign w:val="top"/>
          </w:tcPr>
          <w:p w14:paraId="2820A662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 w14:paraId="358B4947">
            <w:pPr>
              <w:rPr>
                <w:rFonts w:ascii="Arial"/>
                <w:sz w:val="21"/>
              </w:rPr>
            </w:pPr>
          </w:p>
        </w:tc>
      </w:tr>
    </w:tbl>
    <w:p w14:paraId="0F9AD4AE">
      <w:pPr>
        <w:rPr>
          <w:rFonts w:ascii="Arial"/>
          <w:sz w:val="21"/>
        </w:rPr>
      </w:pPr>
    </w:p>
    <w:p w14:paraId="6C46D711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09" w:bottom="0" w:left="204" w:header="0" w:footer="0" w:gutter="0"/>
          <w:cols w:space="720" w:num="1"/>
        </w:sectPr>
      </w:pPr>
    </w:p>
    <w:p w14:paraId="47198E85">
      <w:pPr>
        <w:spacing w:before="22" w:line="219" w:lineRule="auto"/>
        <w:ind w:left="14615"/>
        <w:rPr>
          <w:rFonts w:ascii="宋体" w:hAnsi="宋体" w:eastAsia="宋体" w:cs="宋体"/>
          <w:sz w:val="11"/>
          <w:szCs w:val="11"/>
        </w:rPr>
      </w:pPr>
      <w:r>
        <w:rPr>
          <w:rFonts w:ascii="宋体" w:hAnsi="宋体" w:eastAsia="宋体" w:cs="宋体"/>
          <w:spacing w:val="-1"/>
          <w:sz w:val="11"/>
          <w:szCs w:val="11"/>
        </w:rPr>
        <w:t>预算10表</w:t>
      </w:r>
    </w:p>
    <w:p w14:paraId="7D2C86CC">
      <w:pPr>
        <w:spacing w:before="108" w:line="219" w:lineRule="auto"/>
        <w:ind w:left="633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基本支出明细表一商品和服务支出</w:t>
      </w:r>
    </w:p>
    <w:p w14:paraId="1514EF20">
      <w:pPr>
        <w:spacing w:before="50" w:line="220" w:lineRule="auto"/>
        <w:ind w:left="14495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单位：万元</w:t>
      </w:r>
    </w:p>
    <w:p w14:paraId="40038FA3">
      <w:pPr>
        <w:spacing w:line="66" w:lineRule="exact"/>
      </w:pPr>
    </w:p>
    <w:tbl>
      <w:tblPr>
        <w:tblStyle w:val="5"/>
        <w:tblW w:w="151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459"/>
        <w:gridCol w:w="1269"/>
        <w:gridCol w:w="659"/>
        <w:gridCol w:w="570"/>
        <w:gridCol w:w="470"/>
        <w:gridCol w:w="450"/>
        <w:gridCol w:w="460"/>
        <w:gridCol w:w="509"/>
        <w:gridCol w:w="590"/>
        <w:gridCol w:w="470"/>
        <w:gridCol w:w="360"/>
        <w:gridCol w:w="480"/>
        <w:gridCol w:w="459"/>
        <w:gridCol w:w="220"/>
        <w:gridCol w:w="609"/>
        <w:gridCol w:w="420"/>
        <w:gridCol w:w="440"/>
        <w:gridCol w:w="529"/>
        <w:gridCol w:w="500"/>
        <w:gridCol w:w="450"/>
        <w:gridCol w:w="370"/>
        <w:gridCol w:w="330"/>
        <w:gridCol w:w="420"/>
        <w:gridCol w:w="290"/>
        <w:gridCol w:w="529"/>
        <w:gridCol w:w="529"/>
        <w:gridCol w:w="440"/>
        <w:gridCol w:w="460"/>
        <w:gridCol w:w="320"/>
        <w:gridCol w:w="564"/>
      </w:tblGrid>
      <w:tr w14:paraId="281D0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85" w:type="dxa"/>
            <w:vAlign w:val="top"/>
          </w:tcPr>
          <w:p w14:paraId="75B47214">
            <w:pPr>
              <w:spacing w:line="285" w:lineRule="auto"/>
              <w:rPr>
                <w:rFonts w:ascii="Arial"/>
                <w:sz w:val="21"/>
              </w:rPr>
            </w:pPr>
          </w:p>
          <w:p w14:paraId="3D5CAEC8">
            <w:pPr>
              <w:pStyle w:val="6"/>
              <w:spacing w:before="42" w:line="222" w:lineRule="auto"/>
              <w:ind w:left="165" w:right="57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功能科</w:t>
            </w:r>
            <w:r>
              <w:rPr>
                <w:sz w:val="13"/>
                <w:szCs w:val="13"/>
              </w:rPr>
              <w:t xml:space="preserve"> 日</w:t>
            </w:r>
          </w:p>
        </w:tc>
        <w:tc>
          <w:tcPr>
            <w:tcW w:w="459" w:type="dxa"/>
            <w:vAlign w:val="top"/>
          </w:tcPr>
          <w:p w14:paraId="12911F21">
            <w:pPr>
              <w:spacing w:line="285" w:lineRule="auto"/>
              <w:rPr>
                <w:rFonts w:ascii="Arial"/>
                <w:sz w:val="21"/>
              </w:rPr>
            </w:pPr>
          </w:p>
          <w:p w14:paraId="1E083E22">
            <w:pPr>
              <w:pStyle w:val="6"/>
              <w:spacing w:before="43" w:line="213" w:lineRule="auto"/>
              <w:ind w:left="150" w:right="45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单位代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码</w:t>
            </w:r>
          </w:p>
        </w:tc>
        <w:tc>
          <w:tcPr>
            <w:tcW w:w="1269" w:type="dxa"/>
            <w:vAlign w:val="top"/>
          </w:tcPr>
          <w:p w14:paraId="662185A7">
            <w:pPr>
              <w:spacing w:line="355" w:lineRule="auto"/>
              <w:rPr>
                <w:rFonts w:ascii="Arial"/>
                <w:sz w:val="21"/>
              </w:rPr>
            </w:pPr>
          </w:p>
          <w:p w14:paraId="10FF927F">
            <w:pPr>
              <w:pStyle w:val="6"/>
              <w:spacing w:before="42" w:line="219" w:lineRule="auto"/>
              <w:ind w:left="41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单位名称(功能科口)</w:t>
            </w:r>
          </w:p>
        </w:tc>
        <w:tc>
          <w:tcPr>
            <w:tcW w:w="659" w:type="dxa"/>
            <w:vAlign w:val="top"/>
          </w:tcPr>
          <w:p w14:paraId="379312A1">
            <w:pPr>
              <w:spacing w:line="356" w:lineRule="auto"/>
              <w:rPr>
                <w:rFonts w:ascii="Arial"/>
                <w:sz w:val="21"/>
              </w:rPr>
            </w:pPr>
          </w:p>
          <w:p w14:paraId="33EFBDD8">
            <w:pPr>
              <w:pStyle w:val="6"/>
              <w:spacing w:before="42" w:line="221" w:lineRule="auto"/>
              <w:ind w:left="142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总</w:t>
            </w:r>
            <w:r>
              <w:rPr>
                <w:spacing w:val="4"/>
                <w:sz w:val="13"/>
                <w:szCs w:val="13"/>
              </w:rPr>
              <w:t xml:space="preserve">  </w:t>
            </w:r>
            <w:r>
              <w:rPr>
                <w:spacing w:val="-5"/>
                <w:sz w:val="13"/>
                <w:szCs w:val="13"/>
              </w:rPr>
              <w:t>计</w:t>
            </w:r>
          </w:p>
        </w:tc>
        <w:tc>
          <w:tcPr>
            <w:tcW w:w="570" w:type="dxa"/>
            <w:vAlign w:val="top"/>
          </w:tcPr>
          <w:p w14:paraId="7A702ACF">
            <w:pPr>
              <w:spacing w:line="355" w:lineRule="auto"/>
              <w:rPr>
                <w:rFonts w:ascii="Arial"/>
                <w:sz w:val="21"/>
              </w:rPr>
            </w:pPr>
          </w:p>
          <w:p w14:paraId="48FB570A">
            <w:pPr>
              <w:pStyle w:val="6"/>
              <w:spacing w:before="43" w:line="219" w:lineRule="auto"/>
              <w:ind w:left="83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办公费</w:t>
            </w:r>
          </w:p>
        </w:tc>
        <w:tc>
          <w:tcPr>
            <w:tcW w:w="470" w:type="dxa"/>
            <w:vAlign w:val="top"/>
          </w:tcPr>
          <w:p w14:paraId="67AC503E">
            <w:pPr>
              <w:spacing w:line="355" w:lineRule="auto"/>
              <w:rPr>
                <w:rFonts w:ascii="Arial"/>
                <w:sz w:val="21"/>
              </w:rPr>
            </w:pPr>
          </w:p>
          <w:p w14:paraId="6901F6CF">
            <w:pPr>
              <w:pStyle w:val="6"/>
              <w:spacing w:before="43" w:line="219" w:lineRule="auto"/>
              <w:jc w:val="right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印刷费</w:t>
            </w:r>
          </w:p>
        </w:tc>
        <w:tc>
          <w:tcPr>
            <w:tcW w:w="450" w:type="dxa"/>
            <w:vAlign w:val="top"/>
          </w:tcPr>
          <w:p w14:paraId="40A33160">
            <w:pPr>
              <w:spacing w:line="356" w:lineRule="auto"/>
              <w:rPr>
                <w:rFonts w:ascii="Arial"/>
                <w:sz w:val="21"/>
              </w:rPr>
            </w:pPr>
          </w:p>
          <w:p w14:paraId="13397131">
            <w:pPr>
              <w:pStyle w:val="6"/>
              <w:spacing w:before="42" w:line="220" w:lineRule="auto"/>
              <w:ind w:left="4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咨询费</w:t>
            </w:r>
          </w:p>
        </w:tc>
        <w:tc>
          <w:tcPr>
            <w:tcW w:w="460" w:type="dxa"/>
            <w:vAlign w:val="top"/>
          </w:tcPr>
          <w:p w14:paraId="41301CAA">
            <w:pPr>
              <w:spacing w:line="356" w:lineRule="auto"/>
              <w:rPr>
                <w:rFonts w:ascii="Arial"/>
                <w:sz w:val="21"/>
              </w:rPr>
            </w:pPr>
          </w:p>
          <w:p w14:paraId="7A4803F5">
            <w:pPr>
              <w:pStyle w:val="6"/>
              <w:spacing w:before="42" w:line="220" w:lineRule="auto"/>
              <w:ind w:left="5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手快费</w:t>
            </w:r>
          </w:p>
        </w:tc>
        <w:tc>
          <w:tcPr>
            <w:tcW w:w="509" w:type="dxa"/>
            <w:vAlign w:val="top"/>
          </w:tcPr>
          <w:p w14:paraId="349EB505">
            <w:pPr>
              <w:spacing w:line="355" w:lineRule="auto"/>
              <w:rPr>
                <w:rFonts w:ascii="Arial"/>
                <w:sz w:val="21"/>
              </w:rPr>
            </w:pPr>
          </w:p>
          <w:p w14:paraId="073FF55E">
            <w:pPr>
              <w:pStyle w:val="6"/>
              <w:spacing w:before="43" w:line="219" w:lineRule="auto"/>
              <w:ind w:left="133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水费</w:t>
            </w:r>
          </w:p>
        </w:tc>
        <w:tc>
          <w:tcPr>
            <w:tcW w:w="590" w:type="dxa"/>
            <w:vAlign w:val="top"/>
          </w:tcPr>
          <w:p w14:paraId="64B32D37">
            <w:pPr>
              <w:spacing w:line="356" w:lineRule="auto"/>
              <w:rPr>
                <w:rFonts w:ascii="Arial"/>
                <w:sz w:val="21"/>
              </w:rPr>
            </w:pPr>
          </w:p>
          <w:p w14:paraId="261E6CE6">
            <w:pPr>
              <w:pStyle w:val="6"/>
              <w:spacing w:before="42" w:line="220" w:lineRule="auto"/>
              <w:ind w:left="194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电费</w:t>
            </w:r>
          </w:p>
        </w:tc>
        <w:tc>
          <w:tcPr>
            <w:tcW w:w="470" w:type="dxa"/>
            <w:vAlign w:val="top"/>
          </w:tcPr>
          <w:p w14:paraId="536B7B03">
            <w:pPr>
              <w:spacing w:line="356" w:lineRule="auto"/>
              <w:rPr>
                <w:rFonts w:ascii="Arial"/>
                <w:sz w:val="21"/>
              </w:rPr>
            </w:pPr>
          </w:p>
          <w:p w14:paraId="15C8E56F">
            <w:pPr>
              <w:pStyle w:val="6"/>
              <w:spacing w:before="42" w:line="220" w:lineRule="auto"/>
              <w:ind w:left="34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邮电费</w:t>
            </w:r>
          </w:p>
        </w:tc>
        <w:tc>
          <w:tcPr>
            <w:tcW w:w="360" w:type="dxa"/>
            <w:vAlign w:val="top"/>
          </w:tcPr>
          <w:p w14:paraId="0AB5AA1C">
            <w:pPr>
              <w:spacing w:line="356" w:lineRule="auto"/>
              <w:rPr>
                <w:rFonts w:ascii="Arial"/>
                <w:sz w:val="21"/>
              </w:rPr>
            </w:pPr>
          </w:p>
          <w:p w14:paraId="3E44549F">
            <w:pPr>
              <w:pStyle w:val="6"/>
              <w:spacing w:before="42" w:line="220" w:lineRule="auto"/>
              <w:jc w:val="right"/>
              <w:rPr>
                <w:sz w:val="13"/>
                <w:szCs w:val="13"/>
              </w:rPr>
            </w:pPr>
            <w:r>
              <w:rPr>
                <w:spacing w:val="-14"/>
                <w:w w:val="95"/>
                <w:sz w:val="13"/>
                <w:szCs w:val="13"/>
              </w:rPr>
              <w:t>取</w:t>
            </w:r>
            <w:r>
              <w:rPr>
                <w:spacing w:val="-13"/>
                <w:w w:val="95"/>
                <w:sz w:val="13"/>
                <w:szCs w:val="13"/>
              </w:rPr>
              <w:t>暖</w:t>
            </w:r>
            <w:r>
              <w:rPr>
                <w:spacing w:val="-9"/>
                <w:w w:val="95"/>
                <w:sz w:val="13"/>
                <w:szCs w:val="13"/>
              </w:rPr>
              <w:t>费</w:t>
            </w:r>
          </w:p>
        </w:tc>
        <w:tc>
          <w:tcPr>
            <w:tcW w:w="480" w:type="dxa"/>
            <w:vAlign w:val="top"/>
          </w:tcPr>
          <w:p w14:paraId="67E84168">
            <w:pPr>
              <w:spacing w:line="295" w:lineRule="auto"/>
              <w:rPr>
                <w:rFonts w:ascii="Arial"/>
                <w:sz w:val="21"/>
              </w:rPr>
            </w:pPr>
          </w:p>
          <w:p w14:paraId="69DA8EDA">
            <w:pPr>
              <w:pStyle w:val="6"/>
              <w:spacing w:before="43" w:line="210" w:lineRule="auto"/>
              <w:ind w:left="164" w:right="1" w:hanging="150"/>
              <w:rPr>
                <w:sz w:val="13"/>
                <w:szCs w:val="13"/>
              </w:rPr>
            </w:pPr>
            <w:r>
              <w:rPr>
                <w:spacing w:val="-10"/>
                <w:w w:val="94"/>
                <w:sz w:val="13"/>
                <w:szCs w:val="13"/>
              </w:rPr>
              <w:t>物业</w:t>
            </w:r>
            <w:r>
              <w:rPr>
                <w:spacing w:val="-9"/>
                <w:w w:val="94"/>
                <w:sz w:val="13"/>
                <w:szCs w:val="13"/>
              </w:rPr>
              <w:t>管</w:t>
            </w:r>
            <w:r>
              <w:rPr>
                <w:spacing w:val="-7"/>
                <w:w w:val="94"/>
                <w:sz w:val="13"/>
                <w:szCs w:val="13"/>
              </w:rPr>
              <w:t>理</w:t>
            </w:r>
            <w:r>
              <w:rPr>
                <w:sz w:val="13"/>
                <w:szCs w:val="13"/>
              </w:rPr>
              <w:t xml:space="preserve"> 费</w:t>
            </w:r>
          </w:p>
        </w:tc>
        <w:tc>
          <w:tcPr>
            <w:tcW w:w="459" w:type="dxa"/>
            <w:vAlign w:val="top"/>
          </w:tcPr>
          <w:p w14:paraId="6E15E7AB">
            <w:pPr>
              <w:spacing w:line="356" w:lineRule="auto"/>
              <w:rPr>
                <w:rFonts w:ascii="Arial"/>
                <w:sz w:val="21"/>
              </w:rPr>
            </w:pPr>
          </w:p>
          <w:p w14:paraId="1F2084B9">
            <w:pPr>
              <w:pStyle w:val="6"/>
              <w:spacing w:before="42" w:line="220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差旅费</w:t>
            </w:r>
          </w:p>
        </w:tc>
        <w:tc>
          <w:tcPr>
            <w:tcW w:w="220" w:type="dxa"/>
            <w:vAlign w:val="top"/>
          </w:tcPr>
          <w:p w14:paraId="2E7EE35E">
            <w:pPr>
              <w:spacing w:line="247" w:lineRule="auto"/>
              <w:rPr>
                <w:rFonts w:ascii="Arial"/>
                <w:sz w:val="21"/>
              </w:rPr>
            </w:pPr>
            <w:r>
              <w:pict>
                <v:shape id="_x0000_s1026" o:spid="_x0000_s1026" o:spt="202" type="#_x0000_t202" style="position:absolute;left:0pt;margin-left:-0.4pt;margin-top:-0.75pt;height:28pt;width:9.95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 w14:paraId="5F31B9E9">
                        <w:pPr>
                          <w:pStyle w:val="6"/>
                          <w:spacing w:before="19" w:line="219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因公出国</w:t>
                        </w:r>
                      </w:p>
                    </w:txbxContent>
                  </v:textbox>
                </v:shape>
              </w:pict>
            </w:r>
          </w:p>
          <w:p w14:paraId="61B6E96E">
            <w:pPr>
              <w:spacing w:line="247" w:lineRule="auto"/>
              <w:rPr>
                <w:rFonts w:ascii="Arial"/>
                <w:sz w:val="21"/>
              </w:rPr>
            </w:pPr>
          </w:p>
          <w:p w14:paraId="2C77C37D">
            <w:pPr>
              <w:pStyle w:val="6"/>
              <w:spacing w:before="43" w:line="190" w:lineRule="auto"/>
              <w:ind w:left="5" w:right="7"/>
              <w:jc w:val="both"/>
            </w:pPr>
            <w:r>
              <w:rPr>
                <w:sz w:val="13"/>
                <w:szCs w:val="13"/>
              </w:rPr>
              <w:t xml:space="preserve">(境 </w:t>
            </w:r>
            <w:r>
              <w:rPr>
                <w:spacing w:val="8"/>
              </w:rPr>
              <w:t>)费</w:t>
            </w:r>
            <w:r>
              <w:t xml:space="preserve"> </w:t>
            </w:r>
            <w:r>
              <w:rPr>
                <w:spacing w:val="25"/>
              </w:rPr>
              <w:t>Ⅲ</w:t>
            </w:r>
          </w:p>
        </w:tc>
        <w:tc>
          <w:tcPr>
            <w:tcW w:w="609" w:type="dxa"/>
            <w:vAlign w:val="top"/>
          </w:tcPr>
          <w:p w14:paraId="727B2408">
            <w:pPr>
              <w:spacing w:line="295" w:lineRule="auto"/>
              <w:rPr>
                <w:rFonts w:ascii="Arial"/>
                <w:sz w:val="21"/>
              </w:rPr>
            </w:pPr>
          </w:p>
          <w:p w14:paraId="44CB5854">
            <w:pPr>
              <w:pStyle w:val="6"/>
              <w:spacing w:before="43" w:line="210" w:lineRule="auto"/>
              <w:ind w:left="244" w:right="25" w:hanging="219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维修(护)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费</w:t>
            </w:r>
          </w:p>
        </w:tc>
        <w:tc>
          <w:tcPr>
            <w:tcW w:w="420" w:type="dxa"/>
            <w:vAlign w:val="top"/>
          </w:tcPr>
          <w:p w14:paraId="7D5176F0">
            <w:pPr>
              <w:spacing w:line="356" w:lineRule="auto"/>
              <w:rPr>
                <w:rFonts w:ascii="Arial"/>
                <w:sz w:val="21"/>
              </w:rPr>
            </w:pPr>
          </w:p>
          <w:p w14:paraId="190DF24A">
            <w:pPr>
              <w:pStyle w:val="6"/>
              <w:spacing w:before="42" w:line="220" w:lineRule="auto"/>
              <w:ind w:left="16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租赁费</w:t>
            </w:r>
          </w:p>
        </w:tc>
        <w:tc>
          <w:tcPr>
            <w:tcW w:w="440" w:type="dxa"/>
            <w:vAlign w:val="top"/>
          </w:tcPr>
          <w:p w14:paraId="5C13BA19">
            <w:pPr>
              <w:spacing w:line="355" w:lineRule="auto"/>
              <w:rPr>
                <w:rFonts w:ascii="Arial"/>
                <w:sz w:val="21"/>
              </w:rPr>
            </w:pPr>
          </w:p>
          <w:p w14:paraId="3041BA9F">
            <w:pPr>
              <w:pStyle w:val="6"/>
              <w:spacing w:before="42" w:line="219" w:lineRule="auto"/>
              <w:ind w:left="36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会议费</w:t>
            </w:r>
          </w:p>
        </w:tc>
        <w:tc>
          <w:tcPr>
            <w:tcW w:w="529" w:type="dxa"/>
            <w:vAlign w:val="top"/>
          </w:tcPr>
          <w:p w14:paraId="62B59B84">
            <w:pPr>
              <w:spacing w:line="356" w:lineRule="auto"/>
              <w:rPr>
                <w:rFonts w:ascii="Arial"/>
                <w:sz w:val="21"/>
              </w:rPr>
            </w:pPr>
          </w:p>
          <w:p w14:paraId="10035CC0">
            <w:pPr>
              <w:pStyle w:val="6"/>
              <w:spacing w:before="42" w:line="220" w:lineRule="auto"/>
              <w:ind w:left="106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培训费</w:t>
            </w:r>
          </w:p>
        </w:tc>
        <w:tc>
          <w:tcPr>
            <w:tcW w:w="500" w:type="dxa"/>
            <w:vAlign w:val="top"/>
          </w:tcPr>
          <w:p w14:paraId="605E5817">
            <w:pPr>
              <w:spacing w:line="285" w:lineRule="auto"/>
              <w:rPr>
                <w:rFonts w:ascii="Arial"/>
                <w:sz w:val="21"/>
              </w:rPr>
            </w:pPr>
          </w:p>
          <w:p w14:paraId="2BEB38D1">
            <w:pPr>
              <w:pStyle w:val="6"/>
              <w:spacing w:before="43" w:line="210" w:lineRule="auto"/>
              <w:ind w:left="146" w:hanging="99"/>
              <w:rPr>
                <w:sz w:val="13"/>
                <w:szCs w:val="13"/>
              </w:rPr>
            </w:pPr>
            <w:r>
              <w:rPr>
                <w:spacing w:val="-12"/>
                <w:w w:val="93"/>
                <w:sz w:val="13"/>
                <w:szCs w:val="13"/>
              </w:rPr>
              <w:t>公务接</w:t>
            </w:r>
            <w:r>
              <w:rPr>
                <w:spacing w:val="-8"/>
                <w:w w:val="93"/>
                <w:sz w:val="13"/>
                <w:szCs w:val="13"/>
              </w:rPr>
              <w:t>待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费</w:t>
            </w:r>
          </w:p>
        </w:tc>
        <w:tc>
          <w:tcPr>
            <w:tcW w:w="450" w:type="dxa"/>
            <w:vAlign w:val="top"/>
          </w:tcPr>
          <w:p w14:paraId="794A0EF9">
            <w:pPr>
              <w:spacing w:line="285" w:lineRule="auto"/>
              <w:rPr>
                <w:rFonts w:ascii="Arial"/>
                <w:sz w:val="21"/>
              </w:rPr>
            </w:pPr>
          </w:p>
          <w:p w14:paraId="2F11F3FD">
            <w:pPr>
              <w:pStyle w:val="6"/>
              <w:spacing w:before="43" w:line="210" w:lineRule="auto"/>
              <w:ind w:left="86" w:right="28" w:hanging="5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专用材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料费</w:t>
            </w:r>
          </w:p>
        </w:tc>
        <w:tc>
          <w:tcPr>
            <w:tcW w:w="370" w:type="dxa"/>
            <w:vAlign w:val="top"/>
          </w:tcPr>
          <w:p w14:paraId="3B3C94B3">
            <w:pPr>
              <w:spacing w:line="296" w:lineRule="auto"/>
              <w:rPr>
                <w:rFonts w:ascii="Arial"/>
                <w:sz w:val="21"/>
              </w:rPr>
            </w:pPr>
          </w:p>
          <w:p w14:paraId="728B08FE">
            <w:pPr>
              <w:pStyle w:val="6"/>
              <w:spacing w:before="42" w:line="224" w:lineRule="auto"/>
              <w:ind w:left="45" w:hanging="29"/>
              <w:rPr>
                <w:sz w:val="13"/>
                <w:szCs w:val="13"/>
              </w:rPr>
            </w:pPr>
            <w:r>
              <w:rPr>
                <w:spacing w:val="-9"/>
                <w:w w:val="94"/>
                <w:sz w:val="13"/>
                <w:szCs w:val="13"/>
              </w:rPr>
              <w:t>被</w:t>
            </w:r>
            <w:r>
              <w:rPr>
                <w:spacing w:val="-8"/>
                <w:w w:val="94"/>
                <w:sz w:val="13"/>
                <w:szCs w:val="13"/>
              </w:rPr>
              <w:t>装</w:t>
            </w:r>
            <w:r>
              <w:rPr>
                <w:spacing w:val="-7"/>
                <w:w w:val="94"/>
                <w:sz w:val="13"/>
                <w:szCs w:val="13"/>
              </w:rPr>
              <w:t>购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置费</w:t>
            </w:r>
          </w:p>
        </w:tc>
        <w:tc>
          <w:tcPr>
            <w:tcW w:w="330" w:type="dxa"/>
            <w:vAlign w:val="top"/>
          </w:tcPr>
          <w:p w14:paraId="12D21FCC">
            <w:pPr>
              <w:pStyle w:val="6"/>
              <w:spacing w:before="270" w:line="199" w:lineRule="auto"/>
              <w:ind w:left="27"/>
              <w:rPr>
                <w:sz w:val="13"/>
                <w:szCs w:val="13"/>
              </w:rPr>
            </w:pPr>
            <w:r>
              <w:rPr>
                <w:spacing w:val="7"/>
                <w:sz w:val="13"/>
                <w:szCs w:val="13"/>
              </w:rPr>
              <w:t>专用</w:t>
            </w:r>
          </w:p>
          <w:p w14:paraId="05BF7F39">
            <w:pPr>
              <w:pStyle w:val="6"/>
              <w:spacing w:line="198" w:lineRule="auto"/>
              <w:ind w:left="2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燃料</w:t>
            </w:r>
          </w:p>
          <w:p w14:paraId="3A167416">
            <w:pPr>
              <w:pStyle w:val="6"/>
              <w:spacing w:line="220" w:lineRule="auto"/>
              <w:ind w:left="9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费</w:t>
            </w:r>
          </w:p>
        </w:tc>
        <w:tc>
          <w:tcPr>
            <w:tcW w:w="420" w:type="dxa"/>
            <w:vAlign w:val="top"/>
          </w:tcPr>
          <w:p w14:paraId="4178A384">
            <w:pPr>
              <w:spacing w:line="355" w:lineRule="auto"/>
              <w:rPr>
                <w:rFonts w:ascii="Arial"/>
                <w:sz w:val="21"/>
              </w:rPr>
            </w:pPr>
          </w:p>
          <w:p w14:paraId="5987DC01">
            <w:pPr>
              <w:pStyle w:val="6"/>
              <w:spacing w:before="43" w:line="219" w:lineRule="auto"/>
              <w:jc w:val="right"/>
              <w:rPr>
                <w:sz w:val="13"/>
                <w:szCs w:val="13"/>
              </w:rPr>
            </w:pPr>
            <w:r>
              <w:rPr>
                <w:spacing w:val="-15"/>
                <w:sz w:val="13"/>
                <w:szCs w:val="13"/>
              </w:rPr>
              <w:t>劳务</w:t>
            </w:r>
            <w:r>
              <w:rPr>
                <w:spacing w:val="-9"/>
                <w:sz w:val="13"/>
                <w:szCs w:val="13"/>
              </w:rPr>
              <w:t>费</w:t>
            </w:r>
          </w:p>
        </w:tc>
        <w:tc>
          <w:tcPr>
            <w:tcW w:w="290" w:type="dxa"/>
            <w:vAlign w:val="top"/>
          </w:tcPr>
          <w:p w14:paraId="316B0539">
            <w:pPr>
              <w:pStyle w:val="6"/>
              <w:spacing w:before="251" w:line="215" w:lineRule="auto"/>
              <w:ind w:left="17"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委托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业务</w:t>
            </w:r>
            <w:r>
              <w:rPr>
                <w:sz w:val="13"/>
                <w:szCs w:val="13"/>
              </w:rPr>
              <w:t xml:space="preserve"> 费</w:t>
            </w:r>
          </w:p>
        </w:tc>
        <w:tc>
          <w:tcPr>
            <w:tcW w:w="529" w:type="dxa"/>
            <w:vAlign w:val="top"/>
          </w:tcPr>
          <w:p w14:paraId="0D2E4923">
            <w:pPr>
              <w:spacing w:line="355" w:lineRule="auto"/>
              <w:rPr>
                <w:rFonts w:ascii="Arial"/>
                <w:sz w:val="21"/>
              </w:rPr>
            </w:pPr>
          </w:p>
          <w:p w14:paraId="43EC9929">
            <w:pPr>
              <w:pStyle w:val="6"/>
              <w:spacing w:before="42" w:line="219" w:lineRule="auto"/>
              <w:jc w:val="right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工会经费</w:t>
            </w:r>
          </w:p>
        </w:tc>
        <w:tc>
          <w:tcPr>
            <w:tcW w:w="529" w:type="dxa"/>
            <w:vAlign w:val="top"/>
          </w:tcPr>
          <w:p w14:paraId="7BEE697B">
            <w:pPr>
              <w:spacing w:line="356" w:lineRule="auto"/>
              <w:rPr>
                <w:rFonts w:ascii="Arial"/>
                <w:sz w:val="21"/>
              </w:rPr>
            </w:pPr>
          </w:p>
          <w:p w14:paraId="06B56E10">
            <w:pPr>
              <w:pStyle w:val="6"/>
              <w:spacing w:before="42" w:line="220" w:lineRule="auto"/>
              <w:ind w:left="9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福利费</w:t>
            </w:r>
          </w:p>
        </w:tc>
        <w:tc>
          <w:tcPr>
            <w:tcW w:w="440" w:type="dxa"/>
            <w:vAlign w:val="top"/>
          </w:tcPr>
          <w:p w14:paraId="67F9F454">
            <w:pPr>
              <w:spacing w:line="246" w:lineRule="auto"/>
              <w:rPr>
                <w:rFonts w:ascii="Arial"/>
                <w:sz w:val="21"/>
              </w:rPr>
            </w:pPr>
          </w:p>
          <w:p w14:paraId="3D0ED978">
            <w:pPr>
              <w:pStyle w:val="6"/>
              <w:spacing w:before="43" w:line="206" w:lineRule="auto"/>
              <w:ind w:left="19" w:right="5"/>
              <w:jc w:val="both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公务用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车运行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维护费</w:t>
            </w:r>
          </w:p>
        </w:tc>
        <w:tc>
          <w:tcPr>
            <w:tcW w:w="460" w:type="dxa"/>
            <w:vAlign w:val="top"/>
          </w:tcPr>
          <w:p w14:paraId="4341D8C4">
            <w:pPr>
              <w:spacing w:line="317" w:lineRule="auto"/>
              <w:rPr>
                <w:rFonts w:ascii="Arial"/>
                <w:sz w:val="21"/>
              </w:rPr>
            </w:pPr>
          </w:p>
          <w:p w14:paraId="063EACE4">
            <w:pPr>
              <w:pStyle w:val="6"/>
              <w:spacing w:before="42" w:line="209" w:lineRule="auto"/>
              <w:ind w:left="49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其他交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通费用</w:t>
            </w:r>
          </w:p>
        </w:tc>
        <w:tc>
          <w:tcPr>
            <w:tcW w:w="320" w:type="dxa"/>
            <w:vAlign w:val="top"/>
          </w:tcPr>
          <w:p w14:paraId="7B002489">
            <w:pPr>
              <w:pStyle w:val="6"/>
              <w:spacing w:before="199" w:line="212" w:lineRule="auto"/>
              <w:ind w:left="29" w:right="25"/>
              <w:jc w:val="both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税金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及附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加费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21"/>
                <w:w w:val="125"/>
                <w:sz w:val="13"/>
                <w:szCs w:val="13"/>
              </w:rPr>
              <w:t>用</w:t>
            </w:r>
          </w:p>
        </w:tc>
        <w:tc>
          <w:tcPr>
            <w:tcW w:w="564" w:type="dxa"/>
            <w:vAlign w:val="top"/>
          </w:tcPr>
          <w:p w14:paraId="703BE48A">
            <w:pPr>
              <w:pStyle w:val="6"/>
              <w:spacing w:before="260" w:line="198" w:lineRule="auto"/>
              <w:ind w:left="1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其他商品</w:t>
            </w:r>
          </w:p>
          <w:p w14:paraId="58306497">
            <w:pPr>
              <w:pStyle w:val="6"/>
              <w:spacing w:line="219" w:lineRule="auto"/>
              <w:ind w:left="1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和服务支</w:t>
            </w:r>
          </w:p>
          <w:p w14:paraId="2E2D6258">
            <w:pPr>
              <w:pStyle w:val="6"/>
              <w:spacing w:before="18" w:line="223" w:lineRule="auto"/>
              <w:ind w:left="20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出</w:t>
            </w:r>
          </w:p>
        </w:tc>
      </w:tr>
      <w:tr w14:paraId="02128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85" w:type="dxa"/>
            <w:vAlign w:val="top"/>
          </w:tcPr>
          <w:p w14:paraId="06E4A663">
            <w:pPr>
              <w:pStyle w:val="6"/>
              <w:spacing w:before="132" w:line="194" w:lineRule="auto"/>
              <w:ind w:left="16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**</w:t>
            </w:r>
          </w:p>
        </w:tc>
        <w:tc>
          <w:tcPr>
            <w:tcW w:w="459" w:type="dxa"/>
            <w:vAlign w:val="top"/>
          </w:tcPr>
          <w:p w14:paraId="692F5DD3">
            <w:pPr>
              <w:pStyle w:val="6"/>
              <w:spacing w:before="92" w:line="177" w:lineRule="exact"/>
              <w:ind w:left="15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269" w:type="dxa"/>
            <w:vAlign w:val="top"/>
          </w:tcPr>
          <w:p w14:paraId="3969097E">
            <w:pPr>
              <w:pStyle w:val="6"/>
              <w:spacing w:before="92" w:line="177" w:lineRule="exact"/>
              <w:ind w:left="561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659" w:type="dxa"/>
            <w:vAlign w:val="top"/>
          </w:tcPr>
          <w:p w14:paraId="41F370F5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18C2E3A7">
            <w:pPr>
              <w:pStyle w:val="6"/>
              <w:spacing w:before="112" w:line="183" w:lineRule="auto"/>
              <w:ind w:left="24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470" w:type="dxa"/>
            <w:vAlign w:val="top"/>
          </w:tcPr>
          <w:p w14:paraId="204972FB">
            <w:pPr>
              <w:pStyle w:val="6"/>
              <w:spacing w:before="112" w:line="183" w:lineRule="auto"/>
              <w:ind w:left="19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450" w:type="dxa"/>
            <w:vAlign w:val="top"/>
          </w:tcPr>
          <w:p w14:paraId="1A6516CD">
            <w:pPr>
              <w:pStyle w:val="6"/>
              <w:spacing w:before="112" w:line="183" w:lineRule="auto"/>
              <w:ind w:left="18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460" w:type="dxa"/>
            <w:vAlign w:val="top"/>
          </w:tcPr>
          <w:p w14:paraId="4323590A">
            <w:pPr>
              <w:pStyle w:val="6"/>
              <w:spacing w:before="113" w:line="182" w:lineRule="auto"/>
              <w:ind w:left="17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509" w:type="dxa"/>
            <w:vAlign w:val="top"/>
          </w:tcPr>
          <w:p w14:paraId="36541967">
            <w:pPr>
              <w:pStyle w:val="6"/>
              <w:spacing w:before="112" w:line="183" w:lineRule="auto"/>
              <w:ind w:left="19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590" w:type="dxa"/>
            <w:vAlign w:val="top"/>
          </w:tcPr>
          <w:p w14:paraId="12855979">
            <w:pPr>
              <w:pStyle w:val="6"/>
              <w:spacing w:before="113" w:line="182" w:lineRule="auto"/>
              <w:ind w:left="24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470" w:type="dxa"/>
            <w:vAlign w:val="top"/>
          </w:tcPr>
          <w:p w14:paraId="44205325">
            <w:pPr>
              <w:pStyle w:val="6"/>
              <w:spacing w:before="112" w:line="183" w:lineRule="auto"/>
              <w:ind w:left="19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360" w:type="dxa"/>
            <w:vAlign w:val="top"/>
          </w:tcPr>
          <w:p w14:paraId="0BB7149A">
            <w:pPr>
              <w:pStyle w:val="6"/>
              <w:spacing w:before="112" w:line="183" w:lineRule="auto"/>
              <w:ind w:left="13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</w:t>
            </w:r>
          </w:p>
        </w:tc>
        <w:tc>
          <w:tcPr>
            <w:tcW w:w="480" w:type="dxa"/>
            <w:vAlign w:val="top"/>
          </w:tcPr>
          <w:p w14:paraId="5010BB5A">
            <w:pPr>
              <w:pStyle w:val="6"/>
              <w:spacing w:before="112" w:line="184" w:lineRule="auto"/>
              <w:ind w:left="164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10</w:t>
            </w:r>
          </w:p>
        </w:tc>
        <w:tc>
          <w:tcPr>
            <w:tcW w:w="459" w:type="dxa"/>
            <w:vAlign w:val="top"/>
          </w:tcPr>
          <w:p w14:paraId="7F946925">
            <w:pPr>
              <w:pStyle w:val="6"/>
              <w:spacing w:before="112" w:line="184" w:lineRule="auto"/>
              <w:ind w:left="184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11</w:t>
            </w:r>
          </w:p>
        </w:tc>
        <w:tc>
          <w:tcPr>
            <w:tcW w:w="220" w:type="dxa"/>
            <w:vAlign w:val="top"/>
          </w:tcPr>
          <w:p w14:paraId="727AC7A7">
            <w:pPr>
              <w:pStyle w:val="6"/>
              <w:spacing w:before="112" w:line="184" w:lineRule="auto"/>
              <w:ind w:left="35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12</w:t>
            </w:r>
          </w:p>
        </w:tc>
        <w:tc>
          <w:tcPr>
            <w:tcW w:w="609" w:type="dxa"/>
            <w:vAlign w:val="top"/>
          </w:tcPr>
          <w:p w14:paraId="5B3868A8">
            <w:pPr>
              <w:pStyle w:val="6"/>
              <w:spacing w:before="112" w:line="184" w:lineRule="auto"/>
              <w:ind w:left="235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13</w:t>
            </w:r>
          </w:p>
        </w:tc>
        <w:tc>
          <w:tcPr>
            <w:tcW w:w="420" w:type="dxa"/>
            <w:vAlign w:val="top"/>
          </w:tcPr>
          <w:p w14:paraId="60ED5EAC">
            <w:pPr>
              <w:pStyle w:val="6"/>
              <w:spacing w:before="112" w:line="184" w:lineRule="auto"/>
              <w:ind w:left="12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14</w:t>
            </w:r>
          </w:p>
        </w:tc>
        <w:tc>
          <w:tcPr>
            <w:tcW w:w="440" w:type="dxa"/>
            <w:vAlign w:val="top"/>
          </w:tcPr>
          <w:p w14:paraId="2810D85F">
            <w:pPr>
              <w:pStyle w:val="6"/>
              <w:spacing w:before="112" w:line="184" w:lineRule="auto"/>
              <w:ind w:left="155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15</w:t>
            </w:r>
          </w:p>
        </w:tc>
        <w:tc>
          <w:tcPr>
            <w:tcW w:w="529" w:type="dxa"/>
            <w:vAlign w:val="top"/>
          </w:tcPr>
          <w:p w14:paraId="71865A36">
            <w:pPr>
              <w:pStyle w:val="6"/>
              <w:spacing w:before="112" w:line="184" w:lineRule="auto"/>
              <w:ind w:left="19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16</w:t>
            </w:r>
          </w:p>
        </w:tc>
        <w:tc>
          <w:tcPr>
            <w:tcW w:w="500" w:type="dxa"/>
            <w:vAlign w:val="top"/>
          </w:tcPr>
          <w:p w14:paraId="5B1D5236">
            <w:pPr>
              <w:pStyle w:val="6"/>
              <w:spacing w:before="112" w:line="184" w:lineRule="auto"/>
              <w:ind w:left="20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17</w:t>
            </w:r>
          </w:p>
        </w:tc>
        <w:tc>
          <w:tcPr>
            <w:tcW w:w="450" w:type="dxa"/>
            <w:vAlign w:val="top"/>
          </w:tcPr>
          <w:p w14:paraId="08E5A016">
            <w:pPr>
              <w:pStyle w:val="6"/>
              <w:spacing w:before="112" w:line="184" w:lineRule="auto"/>
              <w:ind w:left="15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18</w:t>
            </w:r>
          </w:p>
        </w:tc>
        <w:tc>
          <w:tcPr>
            <w:tcW w:w="370" w:type="dxa"/>
            <w:vAlign w:val="top"/>
          </w:tcPr>
          <w:p w14:paraId="65A5AFB8">
            <w:pPr>
              <w:pStyle w:val="6"/>
              <w:spacing w:before="112" w:line="184" w:lineRule="auto"/>
              <w:ind w:left="11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19</w:t>
            </w:r>
          </w:p>
        </w:tc>
        <w:tc>
          <w:tcPr>
            <w:tcW w:w="330" w:type="dxa"/>
            <w:vAlign w:val="top"/>
          </w:tcPr>
          <w:p w14:paraId="239887E8">
            <w:pPr>
              <w:pStyle w:val="6"/>
              <w:spacing w:before="112" w:line="183" w:lineRule="auto"/>
              <w:ind w:left="9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20</w:t>
            </w:r>
          </w:p>
        </w:tc>
        <w:tc>
          <w:tcPr>
            <w:tcW w:w="420" w:type="dxa"/>
            <w:vAlign w:val="top"/>
          </w:tcPr>
          <w:p w14:paraId="623CFC45">
            <w:pPr>
              <w:pStyle w:val="6"/>
              <w:spacing w:before="112" w:line="184" w:lineRule="auto"/>
              <w:ind w:left="13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21</w:t>
            </w:r>
          </w:p>
        </w:tc>
        <w:tc>
          <w:tcPr>
            <w:tcW w:w="290" w:type="dxa"/>
            <w:vAlign w:val="top"/>
          </w:tcPr>
          <w:p w14:paraId="0492382A">
            <w:pPr>
              <w:pStyle w:val="6"/>
              <w:spacing w:before="112" w:line="183" w:lineRule="auto"/>
              <w:ind w:left="7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22</w:t>
            </w:r>
          </w:p>
        </w:tc>
        <w:tc>
          <w:tcPr>
            <w:tcW w:w="529" w:type="dxa"/>
            <w:vAlign w:val="top"/>
          </w:tcPr>
          <w:p w14:paraId="08860FAD">
            <w:pPr>
              <w:pStyle w:val="6"/>
              <w:spacing w:before="112" w:line="183" w:lineRule="auto"/>
              <w:ind w:left="18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23</w:t>
            </w:r>
          </w:p>
        </w:tc>
        <w:tc>
          <w:tcPr>
            <w:tcW w:w="529" w:type="dxa"/>
            <w:vAlign w:val="top"/>
          </w:tcPr>
          <w:p w14:paraId="5BA4F161">
            <w:pPr>
              <w:pStyle w:val="6"/>
              <w:spacing w:before="112" w:line="183" w:lineRule="auto"/>
              <w:ind w:left="17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24</w:t>
            </w:r>
          </w:p>
        </w:tc>
        <w:tc>
          <w:tcPr>
            <w:tcW w:w="440" w:type="dxa"/>
            <w:vAlign w:val="top"/>
          </w:tcPr>
          <w:p w14:paraId="668C93B9">
            <w:pPr>
              <w:pStyle w:val="6"/>
              <w:spacing w:before="112" w:line="183" w:lineRule="auto"/>
              <w:ind w:left="14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25</w:t>
            </w:r>
          </w:p>
        </w:tc>
        <w:tc>
          <w:tcPr>
            <w:tcW w:w="460" w:type="dxa"/>
            <w:vAlign w:val="top"/>
          </w:tcPr>
          <w:p w14:paraId="72579085">
            <w:pPr>
              <w:pStyle w:val="6"/>
              <w:spacing w:before="112" w:line="183" w:lineRule="auto"/>
              <w:ind w:left="13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26</w:t>
            </w:r>
          </w:p>
        </w:tc>
        <w:tc>
          <w:tcPr>
            <w:tcW w:w="320" w:type="dxa"/>
            <w:vAlign w:val="top"/>
          </w:tcPr>
          <w:p w14:paraId="22E16A0B">
            <w:pPr>
              <w:pStyle w:val="6"/>
              <w:spacing w:before="112" w:line="183" w:lineRule="auto"/>
              <w:ind w:left="8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27</w:t>
            </w:r>
          </w:p>
        </w:tc>
        <w:tc>
          <w:tcPr>
            <w:tcW w:w="564" w:type="dxa"/>
            <w:vAlign w:val="top"/>
          </w:tcPr>
          <w:p w14:paraId="1B62FA30">
            <w:pPr>
              <w:pStyle w:val="6"/>
              <w:spacing w:before="112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29</w:t>
            </w:r>
          </w:p>
        </w:tc>
      </w:tr>
      <w:tr w14:paraId="181D1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485" w:type="dxa"/>
            <w:vAlign w:val="top"/>
          </w:tcPr>
          <w:p w14:paraId="04A54AEA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54C0CC5E"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 w14:paraId="3F5FB67B">
            <w:pPr>
              <w:pStyle w:val="6"/>
              <w:spacing w:before="101" w:line="221" w:lineRule="auto"/>
              <w:ind w:left="3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合计</w:t>
            </w:r>
          </w:p>
        </w:tc>
        <w:tc>
          <w:tcPr>
            <w:tcW w:w="659" w:type="dxa"/>
            <w:vAlign w:val="top"/>
          </w:tcPr>
          <w:p w14:paraId="02CB26C0">
            <w:pPr>
              <w:pStyle w:val="6"/>
              <w:spacing w:before="133" w:line="184" w:lineRule="auto"/>
              <w:ind w:right="19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189.20</w:t>
            </w:r>
          </w:p>
        </w:tc>
        <w:tc>
          <w:tcPr>
            <w:tcW w:w="570" w:type="dxa"/>
            <w:vAlign w:val="top"/>
          </w:tcPr>
          <w:p w14:paraId="717CF347">
            <w:pPr>
              <w:pStyle w:val="6"/>
              <w:spacing w:before="133" w:line="183" w:lineRule="auto"/>
              <w:ind w:right="15"/>
              <w:jc w:val="right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43.00</w:t>
            </w:r>
          </w:p>
        </w:tc>
        <w:tc>
          <w:tcPr>
            <w:tcW w:w="470" w:type="dxa"/>
            <w:vAlign w:val="top"/>
          </w:tcPr>
          <w:p w14:paraId="24709BEE">
            <w:pPr>
              <w:pStyle w:val="6"/>
              <w:spacing w:before="133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39.00</w:t>
            </w:r>
          </w:p>
        </w:tc>
        <w:tc>
          <w:tcPr>
            <w:tcW w:w="450" w:type="dxa"/>
            <w:vAlign w:val="top"/>
          </w:tcPr>
          <w:p w14:paraId="52E4331A">
            <w:pPr>
              <w:pStyle w:val="6"/>
              <w:spacing w:before="133" w:line="183" w:lineRule="auto"/>
              <w:ind w:right="13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460" w:type="dxa"/>
            <w:vAlign w:val="top"/>
          </w:tcPr>
          <w:p w14:paraId="673D3616">
            <w:pPr>
              <w:pStyle w:val="6"/>
              <w:spacing w:before="133" w:line="183" w:lineRule="auto"/>
              <w:ind w:right="1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2.90</w:t>
            </w:r>
          </w:p>
        </w:tc>
        <w:tc>
          <w:tcPr>
            <w:tcW w:w="509" w:type="dxa"/>
            <w:vAlign w:val="top"/>
          </w:tcPr>
          <w:p w14:paraId="7C106921">
            <w:pPr>
              <w:pStyle w:val="6"/>
              <w:spacing w:before="133" w:line="184" w:lineRule="auto"/>
              <w:ind w:left="15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15.00</w:t>
            </w:r>
          </w:p>
        </w:tc>
        <w:tc>
          <w:tcPr>
            <w:tcW w:w="590" w:type="dxa"/>
            <w:vAlign w:val="top"/>
          </w:tcPr>
          <w:p w14:paraId="550DA653">
            <w:pPr>
              <w:pStyle w:val="6"/>
              <w:spacing w:before="133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9.00</w:t>
            </w:r>
          </w:p>
        </w:tc>
        <w:tc>
          <w:tcPr>
            <w:tcW w:w="470" w:type="dxa"/>
            <w:vAlign w:val="top"/>
          </w:tcPr>
          <w:p w14:paraId="2D9308C6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5C46970B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52B7EC0E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78ED7A2A">
            <w:pPr>
              <w:pStyle w:val="6"/>
              <w:spacing w:before="133" w:line="184" w:lineRule="auto"/>
              <w:ind w:right="5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1.80</w:t>
            </w:r>
          </w:p>
        </w:tc>
        <w:tc>
          <w:tcPr>
            <w:tcW w:w="220" w:type="dxa"/>
            <w:vAlign w:val="top"/>
          </w:tcPr>
          <w:p w14:paraId="6E03CE46"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 w14:paraId="748B3976">
            <w:pPr>
              <w:pStyle w:val="6"/>
              <w:spacing w:before="133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8.50</w:t>
            </w:r>
          </w:p>
        </w:tc>
        <w:tc>
          <w:tcPr>
            <w:tcW w:w="420" w:type="dxa"/>
            <w:vAlign w:val="top"/>
          </w:tcPr>
          <w:p w14:paraId="263F9FA2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6F392F2">
            <w:pPr>
              <w:pStyle w:val="6"/>
              <w:spacing w:before="133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529" w:type="dxa"/>
            <w:vAlign w:val="top"/>
          </w:tcPr>
          <w:p w14:paraId="3A8E1261">
            <w:pPr>
              <w:pStyle w:val="6"/>
              <w:spacing w:before="133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3.19</w:t>
            </w:r>
          </w:p>
        </w:tc>
        <w:tc>
          <w:tcPr>
            <w:tcW w:w="500" w:type="dxa"/>
            <w:vAlign w:val="top"/>
          </w:tcPr>
          <w:p w14:paraId="0A3516AB">
            <w:pPr>
              <w:pStyle w:val="6"/>
              <w:spacing w:before="133" w:line="184" w:lineRule="auto"/>
              <w:ind w:left="206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1.00</w:t>
            </w:r>
          </w:p>
        </w:tc>
        <w:tc>
          <w:tcPr>
            <w:tcW w:w="450" w:type="dxa"/>
            <w:vAlign w:val="top"/>
          </w:tcPr>
          <w:p w14:paraId="666DF057"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 w14:paraId="7CBCB349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557338C7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2137EA3C">
            <w:pPr>
              <w:pStyle w:val="6"/>
              <w:spacing w:before="133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3.48</w:t>
            </w:r>
          </w:p>
        </w:tc>
        <w:tc>
          <w:tcPr>
            <w:tcW w:w="290" w:type="dxa"/>
            <w:vAlign w:val="top"/>
          </w:tcPr>
          <w:p w14:paraId="0CCB5FAA"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 w14:paraId="0B91F0F5">
            <w:pPr>
              <w:pStyle w:val="6"/>
              <w:spacing w:before="133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6.39</w:t>
            </w:r>
          </w:p>
        </w:tc>
        <w:tc>
          <w:tcPr>
            <w:tcW w:w="529" w:type="dxa"/>
            <w:vAlign w:val="top"/>
          </w:tcPr>
          <w:p w14:paraId="132D35CA">
            <w:pPr>
              <w:pStyle w:val="6"/>
              <w:spacing w:before="133" w:line="184" w:lineRule="auto"/>
              <w:ind w:left="15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31.94</w:t>
            </w:r>
          </w:p>
        </w:tc>
        <w:tc>
          <w:tcPr>
            <w:tcW w:w="440" w:type="dxa"/>
            <w:vAlign w:val="top"/>
          </w:tcPr>
          <w:p w14:paraId="5364DEB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232132FE">
            <w:pPr>
              <w:pStyle w:val="6"/>
              <w:spacing w:before="133" w:line="184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10.00</w:t>
            </w:r>
          </w:p>
        </w:tc>
        <w:tc>
          <w:tcPr>
            <w:tcW w:w="320" w:type="dxa"/>
            <w:vAlign w:val="top"/>
          </w:tcPr>
          <w:p w14:paraId="04DE15D6"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 w14:paraId="7819B0E3">
            <w:pPr>
              <w:rPr>
                <w:rFonts w:ascii="Arial"/>
                <w:sz w:val="21"/>
              </w:rPr>
            </w:pPr>
          </w:p>
        </w:tc>
      </w:tr>
      <w:tr w14:paraId="2A56D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85" w:type="dxa"/>
            <w:vAlign w:val="top"/>
          </w:tcPr>
          <w:p w14:paraId="19D0F597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1B505D57"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 w14:paraId="4B4617F6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1F55DB3C">
            <w:pPr>
              <w:pStyle w:val="6"/>
              <w:spacing w:before="135" w:line="184" w:lineRule="auto"/>
              <w:ind w:right="19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189.20</w:t>
            </w:r>
          </w:p>
        </w:tc>
        <w:tc>
          <w:tcPr>
            <w:tcW w:w="570" w:type="dxa"/>
            <w:vAlign w:val="top"/>
          </w:tcPr>
          <w:p w14:paraId="72BA68F8">
            <w:pPr>
              <w:pStyle w:val="6"/>
              <w:spacing w:before="135" w:line="183" w:lineRule="auto"/>
              <w:ind w:right="15"/>
              <w:jc w:val="right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43.00</w:t>
            </w:r>
          </w:p>
        </w:tc>
        <w:tc>
          <w:tcPr>
            <w:tcW w:w="470" w:type="dxa"/>
            <w:vAlign w:val="top"/>
          </w:tcPr>
          <w:p w14:paraId="07EDC11A">
            <w:pPr>
              <w:pStyle w:val="6"/>
              <w:spacing w:before="135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39.00</w:t>
            </w:r>
          </w:p>
        </w:tc>
        <w:tc>
          <w:tcPr>
            <w:tcW w:w="450" w:type="dxa"/>
            <w:vAlign w:val="top"/>
          </w:tcPr>
          <w:p w14:paraId="47525E02">
            <w:pPr>
              <w:pStyle w:val="6"/>
              <w:spacing w:before="135" w:line="183" w:lineRule="auto"/>
              <w:ind w:right="13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460" w:type="dxa"/>
            <w:vAlign w:val="top"/>
          </w:tcPr>
          <w:p w14:paraId="3AF5FDD2">
            <w:pPr>
              <w:pStyle w:val="6"/>
              <w:spacing w:before="135" w:line="183" w:lineRule="auto"/>
              <w:ind w:right="1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2.90</w:t>
            </w:r>
          </w:p>
        </w:tc>
        <w:tc>
          <w:tcPr>
            <w:tcW w:w="509" w:type="dxa"/>
            <w:vAlign w:val="top"/>
          </w:tcPr>
          <w:p w14:paraId="52A6338D">
            <w:pPr>
              <w:pStyle w:val="6"/>
              <w:spacing w:before="135" w:line="184" w:lineRule="auto"/>
              <w:ind w:left="15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15.00</w:t>
            </w:r>
          </w:p>
        </w:tc>
        <w:tc>
          <w:tcPr>
            <w:tcW w:w="590" w:type="dxa"/>
            <w:vAlign w:val="top"/>
          </w:tcPr>
          <w:p w14:paraId="7C2D3810">
            <w:pPr>
              <w:pStyle w:val="6"/>
              <w:spacing w:before="135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9.00</w:t>
            </w:r>
          </w:p>
        </w:tc>
        <w:tc>
          <w:tcPr>
            <w:tcW w:w="470" w:type="dxa"/>
            <w:vAlign w:val="top"/>
          </w:tcPr>
          <w:p w14:paraId="498ADFED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3BE7FE4F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0F86887E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309D6705">
            <w:pPr>
              <w:pStyle w:val="6"/>
              <w:spacing w:before="135" w:line="184" w:lineRule="auto"/>
              <w:ind w:right="5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1.80</w:t>
            </w:r>
          </w:p>
        </w:tc>
        <w:tc>
          <w:tcPr>
            <w:tcW w:w="220" w:type="dxa"/>
            <w:vAlign w:val="top"/>
          </w:tcPr>
          <w:p w14:paraId="05579518"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 w14:paraId="35B9E231">
            <w:pPr>
              <w:pStyle w:val="6"/>
              <w:spacing w:before="135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8.50</w:t>
            </w:r>
          </w:p>
        </w:tc>
        <w:tc>
          <w:tcPr>
            <w:tcW w:w="420" w:type="dxa"/>
            <w:vAlign w:val="top"/>
          </w:tcPr>
          <w:p w14:paraId="4930BC43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439BB81">
            <w:pPr>
              <w:pStyle w:val="6"/>
              <w:spacing w:before="135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529" w:type="dxa"/>
            <w:vAlign w:val="top"/>
          </w:tcPr>
          <w:p w14:paraId="6DAC6468">
            <w:pPr>
              <w:pStyle w:val="6"/>
              <w:spacing w:before="135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3.19</w:t>
            </w:r>
          </w:p>
        </w:tc>
        <w:tc>
          <w:tcPr>
            <w:tcW w:w="500" w:type="dxa"/>
            <w:vAlign w:val="top"/>
          </w:tcPr>
          <w:p w14:paraId="54C0BBBB">
            <w:pPr>
              <w:pStyle w:val="6"/>
              <w:spacing w:before="135" w:line="184" w:lineRule="auto"/>
              <w:ind w:left="206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1.00</w:t>
            </w:r>
          </w:p>
        </w:tc>
        <w:tc>
          <w:tcPr>
            <w:tcW w:w="450" w:type="dxa"/>
            <w:vAlign w:val="top"/>
          </w:tcPr>
          <w:p w14:paraId="37FF320C"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 w14:paraId="18922113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407AA602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3A88EFC4">
            <w:pPr>
              <w:pStyle w:val="6"/>
              <w:spacing w:before="135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3.48</w:t>
            </w:r>
          </w:p>
        </w:tc>
        <w:tc>
          <w:tcPr>
            <w:tcW w:w="290" w:type="dxa"/>
            <w:vAlign w:val="top"/>
          </w:tcPr>
          <w:p w14:paraId="1E414C30"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 w14:paraId="446ACEB9">
            <w:pPr>
              <w:pStyle w:val="6"/>
              <w:spacing w:before="135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6.39</w:t>
            </w:r>
          </w:p>
        </w:tc>
        <w:tc>
          <w:tcPr>
            <w:tcW w:w="529" w:type="dxa"/>
            <w:vAlign w:val="top"/>
          </w:tcPr>
          <w:p w14:paraId="37E8701C">
            <w:pPr>
              <w:pStyle w:val="6"/>
              <w:spacing w:before="135" w:line="184" w:lineRule="auto"/>
              <w:ind w:left="22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31.9</w:t>
            </w:r>
          </w:p>
        </w:tc>
        <w:tc>
          <w:tcPr>
            <w:tcW w:w="440" w:type="dxa"/>
            <w:vAlign w:val="top"/>
          </w:tcPr>
          <w:p w14:paraId="2E1933C7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8A07BAE">
            <w:pPr>
              <w:pStyle w:val="6"/>
              <w:spacing w:before="135" w:line="184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10.00</w:t>
            </w:r>
          </w:p>
        </w:tc>
        <w:tc>
          <w:tcPr>
            <w:tcW w:w="320" w:type="dxa"/>
            <w:vAlign w:val="top"/>
          </w:tcPr>
          <w:p w14:paraId="155CDD85"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 w14:paraId="1BB227F0">
            <w:pPr>
              <w:rPr>
                <w:rFonts w:ascii="Arial"/>
                <w:sz w:val="21"/>
              </w:rPr>
            </w:pPr>
          </w:p>
        </w:tc>
      </w:tr>
      <w:tr w14:paraId="0D9A1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85" w:type="dxa"/>
            <w:vAlign w:val="top"/>
          </w:tcPr>
          <w:p w14:paraId="6381336A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68BA0F73">
            <w:pPr>
              <w:pStyle w:val="6"/>
              <w:spacing w:before="176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269" w:type="dxa"/>
            <w:vAlign w:val="top"/>
          </w:tcPr>
          <w:p w14:paraId="624C2FE9">
            <w:pPr>
              <w:pStyle w:val="6"/>
              <w:spacing w:before="103" w:line="219" w:lineRule="auto"/>
              <w:ind w:left="12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余坪镇财政所</w:t>
            </w:r>
          </w:p>
        </w:tc>
        <w:tc>
          <w:tcPr>
            <w:tcW w:w="659" w:type="dxa"/>
            <w:vAlign w:val="top"/>
          </w:tcPr>
          <w:p w14:paraId="4BDCAE74">
            <w:pPr>
              <w:pStyle w:val="6"/>
              <w:spacing w:before="136" w:line="184" w:lineRule="auto"/>
              <w:ind w:right="19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189.20</w:t>
            </w:r>
          </w:p>
        </w:tc>
        <w:tc>
          <w:tcPr>
            <w:tcW w:w="570" w:type="dxa"/>
            <w:vAlign w:val="top"/>
          </w:tcPr>
          <w:p w14:paraId="384015E6">
            <w:pPr>
              <w:pStyle w:val="6"/>
              <w:spacing w:before="136" w:line="183" w:lineRule="auto"/>
              <w:ind w:right="15"/>
              <w:jc w:val="right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43.00</w:t>
            </w:r>
          </w:p>
        </w:tc>
        <w:tc>
          <w:tcPr>
            <w:tcW w:w="470" w:type="dxa"/>
            <w:vAlign w:val="top"/>
          </w:tcPr>
          <w:p w14:paraId="0926EA6F">
            <w:pPr>
              <w:pStyle w:val="6"/>
              <w:spacing w:before="136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39.00</w:t>
            </w:r>
          </w:p>
        </w:tc>
        <w:tc>
          <w:tcPr>
            <w:tcW w:w="450" w:type="dxa"/>
            <w:vAlign w:val="top"/>
          </w:tcPr>
          <w:p w14:paraId="7E5AF093">
            <w:pPr>
              <w:pStyle w:val="6"/>
              <w:spacing w:before="136" w:line="183" w:lineRule="auto"/>
              <w:ind w:right="13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460" w:type="dxa"/>
            <w:vAlign w:val="top"/>
          </w:tcPr>
          <w:p w14:paraId="670B73B2">
            <w:pPr>
              <w:pStyle w:val="6"/>
              <w:spacing w:before="136" w:line="183" w:lineRule="auto"/>
              <w:ind w:right="1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2.90</w:t>
            </w:r>
          </w:p>
        </w:tc>
        <w:tc>
          <w:tcPr>
            <w:tcW w:w="509" w:type="dxa"/>
            <w:vAlign w:val="top"/>
          </w:tcPr>
          <w:p w14:paraId="07FB893B">
            <w:pPr>
              <w:pStyle w:val="6"/>
              <w:spacing w:before="136" w:line="184" w:lineRule="auto"/>
              <w:ind w:left="15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15.00</w:t>
            </w:r>
          </w:p>
        </w:tc>
        <w:tc>
          <w:tcPr>
            <w:tcW w:w="590" w:type="dxa"/>
            <w:vAlign w:val="top"/>
          </w:tcPr>
          <w:p w14:paraId="40AB5949">
            <w:pPr>
              <w:pStyle w:val="6"/>
              <w:spacing w:before="136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9.00</w:t>
            </w:r>
          </w:p>
        </w:tc>
        <w:tc>
          <w:tcPr>
            <w:tcW w:w="470" w:type="dxa"/>
            <w:vAlign w:val="top"/>
          </w:tcPr>
          <w:p w14:paraId="6F43AD22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2D8FEF7F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7B5C223E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75001020">
            <w:pPr>
              <w:pStyle w:val="6"/>
              <w:spacing w:before="136" w:line="184" w:lineRule="auto"/>
              <w:ind w:right="5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1.80</w:t>
            </w:r>
          </w:p>
        </w:tc>
        <w:tc>
          <w:tcPr>
            <w:tcW w:w="220" w:type="dxa"/>
            <w:vAlign w:val="top"/>
          </w:tcPr>
          <w:p w14:paraId="575AD1C2"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 w14:paraId="4ACA0E79">
            <w:pPr>
              <w:pStyle w:val="6"/>
              <w:spacing w:before="136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8.50</w:t>
            </w:r>
          </w:p>
        </w:tc>
        <w:tc>
          <w:tcPr>
            <w:tcW w:w="420" w:type="dxa"/>
            <w:vAlign w:val="top"/>
          </w:tcPr>
          <w:p w14:paraId="13DC617A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54BD0E6">
            <w:pPr>
              <w:pStyle w:val="6"/>
              <w:spacing w:before="136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529" w:type="dxa"/>
            <w:vAlign w:val="top"/>
          </w:tcPr>
          <w:p w14:paraId="5A828485">
            <w:pPr>
              <w:pStyle w:val="6"/>
              <w:spacing w:before="136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3.19</w:t>
            </w:r>
          </w:p>
        </w:tc>
        <w:tc>
          <w:tcPr>
            <w:tcW w:w="500" w:type="dxa"/>
            <w:vAlign w:val="top"/>
          </w:tcPr>
          <w:p w14:paraId="13B9B0F2">
            <w:pPr>
              <w:pStyle w:val="6"/>
              <w:spacing w:before="136" w:line="184" w:lineRule="auto"/>
              <w:ind w:left="206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1.00</w:t>
            </w:r>
          </w:p>
        </w:tc>
        <w:tc>
          <w:tcPr>
            <w:tcW w:w="450" w:type="dxa"/>
            <w:vAlign w:val="top"/>
          </w:tcPr>
          <w:p w14:paraId="20C48ABA"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 w14:paraId="0AA7A1ED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33184966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25A4A301">
            <w:pPr>
              <w:pStyle w:val="6"/>
              <w:spacing w:before="136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3.48</w:t>
            </w:r>
          </w:p>
        </w:tc>
        <w:tc>
          <w:tcPr>
            <w:tcW w:w="290" w:type="dxa"/>
            <w:vAlign w:val="top"/>
          </w:tcPr>
          <w:p w14:paraId="1C05B0FE"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 w14:paraId="0123AEEF">
            <w:pPr>
              <w:pStyle w:val="6"/>
              <w:spacing w:before="136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6.39</w:t>
            </w:r>
          </w:p>
        </w:tc>
        <w:tc>
          <w:tcPr>
            <w:tcW w:w="529" w:type="dxa"/>
            <w:vAlign w:val="top"/>
          </w:tcPr>
          <w:p w14:paraId="04D8CFFD">
            <w:pPr>
              <w:pStyle w:val="6"/>
              <w:spacing w:before="136" w:line="184" w:lineRule="auto"/>
              <w:ind w:left="15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31.94</w:t>
            </w:r>
          </w:p>
        </w:tc>
        <w:tc>
          <w:tcPr>
            <w:tcW w:w="440" w:type="dxa"/>
            <w:vAlign w:val="top"/>
          </w:tcPr>
          <w:p w14:paraId="2A8DE3C4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17BE1900">
            <w:pPr>
              <w:pStyle w:val="6"/>
              <w:spacing w:before="136" w:line="184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10.00</w:t>
            </w:r>
          </w:p>
        </w:tc>
        <w:tc>
          <w:tcPr>
            <w:tcW w:w="320" w:type="dxa"/>
            <w:vAlign w:val="top"/>
          </w:tcPr>
          <w:p w14:paraId="56963FD3"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 w14:paraId="4AB26298">
            <w:pPr>
              <w:rPr>
                <w:rFonts w:ascii="Arial"/>
                <w:sz w:val="21"/>
              </w:rPr>
            </w:pPr>
          </w:p>
        </w:tc>
      </w:tr>
      <w:tr w14:paraId="204C5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5" w:type="dxa"/>
            <w:vAlign w:val="top"/>
          </w:tcPr>
          <w:p w14:paraId="55969039">
            <w:pPr>
              <w:pStyle w:val="6"/>
              <w:spacing w:before="137" w:line="184" w:lineRule="auto"/>
              <w:ind w:left="3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201030</w:t>
            </w:r>
          </w:p>
        </w:tc>
        <w:tc>
          <w:tcPr>
            <w:tcW w:w="459" w:type="dxa"/>
            <w:vAlign w:val="top"/>
          </w:tcPr>
          <w:p w14:paraId="7865AF2D">
            <w:pPr>
              <w:pStyle w:val="6"/>
              <w:spacing w:before="197" w:line="165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269" w:type="dxa"/>
            <w:vAlign w:val="top"/>
          </w:tcPr>
          <w:p w14:paraId="1EDDCD5D">
            <w:pPr>
              <w:pStyle w:val="6"/>
              <w:spacing w:before="104" w:line="220" w:lineRule="auto"/>
              <w:ind w:left="36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行政运行</w:t>
            </w:r>
          </w:p>
        </w:tc>
        <w:tc>
          <w:tcPr>
            <w:tcW w:w="659" w:type="dxa"/>
            <w:vAlign w:val="top"/>
          </w:tcPr>
          <w:p w14:paraId="4D600ECF">
            <w:pPr>
              <w:pStyle w:val="6"/>
              <w:spacing w:before="137" w:line="184" w:lineRule="auto"/>
              <w:ind w:right="19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189.20</w:t>
            </w:r>
          </w:p>
        </w:tc>
        <w:tc>
          <w:tcPr>
            <w:tcW w:w="570" w:type="dxa"/>
            <w:vAlign w:val="top"/>
          </w:tcPr>
          <w:p w14:paraId="2CF6D667">
            <w:pPr>
              <w:pStyle w:val="6"/>
              <w:spacing w:before="137" w:line="183" w:lineRule="auto"/>
              <w:ind w:right="15"/>
              <w:jc w:val="right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43.00</w:t>
            </w:r>
          </w:p>
        </w:tc>
        <w:tc>
          <w:tcPr>
            <w:tcW w:w="470" w:type="dxa"/>
            <w:vAlign w:val="top"/>
          </w:tcPr>
          <w:p w14:paraId="0E2CAA5D">
            <w:pPr>
              <w:pStyle w:val="6"/>
              <w:spacing w:before="137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39.00</w:t>
            </w:r>
          </w:p>
        </w:tc>
        <w:tc>
          <w:tcPr>
            <w:tcW w:w="450" w:type="dxa"/>
            <w:vAlign w:val="top"/>
          </w:tcPr>
          <w:p w14:paraId="6B7DB73F">
            <w:pPr>
              <w:pStyle w:val="6"/>
              <w:spacing w:before="137" w:line="183" w:lineRule="auto"/>
              <w:ind w:right="13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460" w:type="dxa"/>
            <w:vAlign w:val="top"/>
          </w:tcPr>
          <w:p w14:paraId="292C2480">
            <w:pPr>
              <w:pStyle w:val="6"/>
              <w:spacing w:before="137" w:line="183" w:lineRule="auto"/>
              <w:ind w:right="1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2.90</w:t>
            </w:r>
          </w:p>
        </w:tc>
        <w:tc>
          <w:tcPr>
            <w:tcW w:w="509" w:type="dxa"/>
            <w:vAlign w:val="top"/>
          </w:tcPr>
          <w:p w14:paraId="13908BDF">
            <w:pPr>
              <w:pStyle w:val="6"/>
              <w:spacing w:before="137" w:line="184" w:lineRule="auto"/>
              <w:ind w:left="15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15.00</w:t>
            </w:r>
          </w:p>
        </w:tc>
        <w:tc>
          <w:tcPr>
            <w:tcW w:w="590" w:type="dxa"/>
            <w:vAlign w:val="top"/>
          </w:tcPr>
          <w:p w14:paraId="6527880D">
            <w:pPr>
              <w:pStyle w:val="6"/>
              <w:spacing w:before="137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9.00</w:t>
            </w:r>
          </w:p>
        </w:tc>
        <w:tc>
          <w:tcPr>
            <w:tcW w:w="470" w:type="dxa"/>
            <w:vAlign w:val="top"/>
          </w:tcPr>
          <w:p w14:paraId="275127DC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7DEEED99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0CE9C343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518A6AF2">
            <w:pPr>
              <w:pStyle w:val="6"/>
              <w:spacing w:before="137" w:line="184" w:lineRule="auto"/>
              <w:ind w:right="5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1.80</w:t>
            </w:r>
          </w:p>
        </w:tc>
        <w:tc>
          <w:tcPr>
            <w:tcW w:w="220" w:type="dxa"/>
            <w:vAlign w:val="top"/>
          </w:tcPr>
          <w:p w14:paraId="7B358473"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 w14:paraId="20BB2099">
            <w:pPr>
              <w:pStyle w:val="6"/>
              <w:spacing w:before="137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8.50</w:t>
            </w:r>
          </w:p>
        </w:tc>
        <w:tc>
          <w:tcPr>
            <w:tcW w:w="420" w:type="dxa"/>
            <w:vAlign w:val="top"/>
          </w:tcPr>
          <w:p w14:paraId="10DDEED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50717A4">
            <w:pPr>
              <w:pStyle w:val="6"/>
              <w:spacing w:before="137" w:line="183" w:lineRule="auto"/>
              <w:ind w:right="10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7.00</w:t>
            </w:r>
          </w:p>
        </w:tc>
        <w:tc>
          <w:tcPr>
            <w:tcW w:w="529" w:type="dxa"/>
            <w:vAlign w:val="top"/>
          </w:tcPr>
          <w:p w14:paraId="53C01C47">
            <w:pPr>
              <w:pStyle w:val="6"/>
              <w:spacing w:before="137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3.19</w:t>
            </w:r>
          </w:p>
        </w:tc>
        <w:tc>
          <w:tcPr>
            <w:tcW w:w="500" w:type="dxa"/>
            <w:vAlign w:val="top"/>
          </w:tcPr>
          <w:p w14:paraId="058A41AB">
            <w:pPr>
              <w:pStyle w:val="6"/>
              <w:spacing w:before="137" w:line="184" w:lineRule="auto"/>
              <w:ind w:left="206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1.00</w:t>
            </w:r>
          </w:p>
        </w:tc>
        <w:tc>
          <w:tcPr>
            <w:tcW w:w="450" w:type="dxa"/>
            <w:vAlign w:val="top"/>
          </w:tcPr>
          <w:p w14:paraId="3CE2ECBD"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 w14:paraId="7E9DC65B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193A68A2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4300D031">
            <w:pPr>
              <w:pStyle w:val="6"/>
              <w:spacing w:before="137" w:line="183" w:lineRule="auto"/>
              <w:ind w:right="1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3.48</w:t>
            </w:r>
          </w:p>
        </w:tc>
        <w:tc>
          <w:tcPr>
            <w:tcW w:w="290" w:type="dxa"/>
            <w:vAlign w:val="top"/>
          </w:tcPr>
          <w:p w14:paraId="47F0AAC5"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 w14:paraId="2E1FBF03">
            <w:pPr>
              <w:pStyle w:val="6"/>
              <w:spacing w:before="137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6.39</w:t>
            </w:r>
          </w:p>
        </w:tc>
        <w:tc>
          <w:tcPr>
            <w:tcW w:w="529" w:type="dxa"/>
            <w:vAlign w:val="top"/>
          </w:tcPr>
          <w:p w14:paraId="47ED2F6F">
            <w:pPr>
              <w:pStyle w:val="6"/>
              <w:spacing w:before="137" w:line="184" w:lineRule="auto"/>
              <w:ind w:left="15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31.94</w:t>
            </w:r>
          </w:p>
        </w:tc>
        <w:tc>
          <w:tcPr>
            <w:tcW w:w="440" w:type="dxa"/>
            <w:vAlign w:val="top"/>
          </w:tcPr>
          <w:p w14:paraId="2322E909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13339257">
            <w:pPr>
              <w:pStyle w:val="6"/>
              <w:spacing w:before="137" w:line="184" w:lineRule="auto"/>
              <w:ind w:right="7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10.00</w:t>
            </w:r>
          </w:p>
        </w:tc>
        <w:tc>
          <w:tcPr>
            <w:tcW w:w="320" w:type="dxa"/>
            <w:vAlign w:val="top"/>
          </w:tcPr>
          <w:p w14:paraId="0EB5F6C9"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 w14:paraId="412E80FC">
            <w:pPr>
              <w:rPr>
                <w:rFonts w:ascii="Arial"/>
                <w:sz w:val="21"/>
              </w:rPr>
            </w:pPr>
          </w:p>
        </w:tc>
      </w:tr>
    </w:tbl>
    <w:p w14:paraId="2B0827AA">
      <w:pPr>
        <w:rPr>
          <w:rFonts w:ascii="Arial"/>
          <w:sz w:val="21"/>
        </w:rPr>
      </w:pPr>
    </w:p>
    <w:p w14:paraId="4BF31E7A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52" w:right="1165" w:bottom="0" w:left="554" w:header="0" w:footer="0" w:gutter="0"/>
          <w:cols w:space="720" w:num="1"/>
        </w:sectPr>
      </w:pPr>
    </w:p>
    <w:p w14:paraId="1DB38681">
      <w:pPr>
        <w:spacing w:before="39"/>
      </w:pPr>
    </w:p>
    <w:p w14:paraId="57BCEA8C">
      <w:pPr>
        <w:sectPr>
          <w:pgSz w:w="16840" w:h="11910"/>
          <w:pgMar w:top="1012" w:right="474" w:bottom="0" w:left="184" w:header="0" w:footer="0" w:gutter="0"/>
          <w:cols w:equalWidth="0" w:num="1">
            <w:col w:w="16181"/>
          </w:cols>
        </w:sectPr>
      </w:pPr>
    </w:p>
    <w:p w14:paraId="46469D56">
      <w:pPr>
        <w:spacing w:line="297" w:lineRule="auto"/>
        <w:rPr>
          <w:rFonts w:ascii="Arial"/>
          <w:sz w:val="21"/>
        </w:rPr>
      </w:pPr>
    </w:p>
    <w:p w14:paraId="5B90D4C0">
      <w:pPr>
        <w:spacing w:before="104" w:line="219" w:lineRule="auto"/>
        <w:ind w:left="380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基本支出预算明细表—商品和服务支出(按政府预算经济分类)</w:t>
      </w:r>
    </w:p>
    <w:p w14:paraId="70964A77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4813D37">
      <w:pPr>
        <w:spacing w:before="62" w:line="219" w:lineRule="auto"/>
        <w:ind w:right="11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预算11表</w:t>
      </w:r>
    </w:p>
    <w:p w14:paraId="06FA7720">
      <w:pPr>
        <w:spacing w:line="317" w:lineRule="auto"/>
        <w:rPr>
          <w:rFonts w:ascii="Arial"/>
          <w:sz w:val="21"/>
        </w:rPr>
      </w:pPr>
    </w:p>
    <w:p w14:paraId="4BAC80D7">
      <w:pPr>
        <w:spacing w:line="317" w:lineRule="auto"/>
        <w:rPr>
          <w:rFonts w:ascii="Arial"/>
          <w:sz w:val="21"/>
        </w:rPr>
      </w:pPr>
    </w:p>
    <w:p w14:paraId="36EF5697">
      <w:pPr>
        <w:spacing w:before="59" w:line="184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6"/>
          <w:sz w:val="18"/>
          <w:szCs w:val="18"/>
        </w:rPr>
        <w:t>单位：万元</w:t>
      </w:r>
    </w:p>
    <w:p w14:paraId="38A054CA"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type w:val="continuous"/>
          <w:pgSz w:w="16840" w:h="11910"/>
          <w:pgMar w:top="1012" w:right="474" w:bottom="0" w:left="184" w:header="0" w:footer="0" w:gutter="0"/>
          <w:cols w:equalWidth="0" w:num="2">
            <w:col w:w="15196" w:space="100"/>
            <w:col w:w="886"/>
          </w:cols>
        </w:sectPr>
      </w:pPr>
    </w:p>
    <w:p w14:paraId="4453EEC1">
      <w:pPr>
        <w:spacing w:line="207" w:lineRule="exact"/>
      </w:pPr>
    </w:p>
    <w:tbl>
      <w:tblPr>
        <w:tblStyle w:val="5"/>
        <w:tblW w:w="16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049"/>
        <w:gridCol w:w="2968"/>
        <w:gridCol w:w="1439"/>
        <w:gridCol w:w="1149"/>
        <w:gridCol w:w="850"/>
        <w:gridCol w:w="860"/>
        <w:gridCol w:w="849"/>
        <w:gridCol w:w="850"/>
        <w:gridCol w:w="860"/>
        <w:gridCol w:w="859"/>
        <w:gridCol w:w="839"/>
        <w:gridCol w:w="860"/>
        <w:gridCol w:w="849"/>
        <w:gridCol w:w="855"/>
      </w:tblGrid>
      <w:tr w14:paraId="7DC1B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 w14:paraId="6ED24F3D">
            <w:pPr>
              <w:spacing w:line="314" w:lineRule="auto"/>
              <w:rPr>
                <w:rFonts w:ascii="Arial"/>
                <w:sz w:val="21"/>
              </w:rPr>
            </w:pPr>
          </w:p>
          <w:p w14:paraId="23221EBE">
            <w:pPr>
              <w:spacing w:line="314" w:lineRule="auto"/>
              <w:rPr>
                <w:rFonts w:ascii="Arial"/>
                <w:sz w:val="21"/>
              </w:rPr>
            </w:pPr>
          </w:p>
          <w:p w14:paraId="4676630D">
            <w:pPr>
              <w:pStyle w:val="6"/>
              <w:spacing w:before="59" w:line="219" w:lineRule="auto"/>
              <w:ind w:left="145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功能科目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 w14:paraId="1F122DBA">
            <w:pPr>
              <w:spacing w:line="315" w:lineRule="auto"/>
              <w:rPr>
                <w:rFonts w:ascii="Arial"/>
                <w:sz w:val="21"/>
              </w:rPr>
            </w:pPr>
          </w:p>
          <w:p w14:paraId="612BE562">
            <w:pPr>
              <w:spacing w:line="315" w:lineRule="auto"/>
              <w:rPr>
                <w:rFonts w:ascii="Arial"/>
                <w:sz w:val="21"/>
              </w:rPr>
            </w:pPr>
          </w:p>
          <w:p w14:paraId="5ED28743">
            <w:pPr>
              <w:pStyle w:val="6"/>
              <w:spacing w:before="58" w:line="219" w:lineRule="auto"/>
              <w:ind w:left="15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单位代码</w:t>
            </w:r>
          </w:p>
        </w:tc>
        <w:tc>
          <w:tcPr>
            <w:tcW w:w="2968" w:type="dxa"/>
            <w:vMerge w:val="restart"/>
            <w:tcBorders>
              <w:bottom w:val="nil"/>
            </w:tcBorders>
            <w:vAlign w:val="top"/>
          </w:tcPr>
          <w:p w14:paraId="2B162E4F">
            <w:pPr>
              <w:spacing w:line="314" w:lineRule="auto"/>
              <w:rPr>
                <w:rFonts w:ascii="Arial"/>
                <w:sz w:val="21"/>
              </w:rPr>
            </w:pPr>
          </w:p>
          <w:p w14:paraId="6AB353E0">
            <w:pPr>
              <w:spacing w:line="314" w:lineRule="auto"/>
              <w:rPr>
                <w:rFonts w:ascii="Arial"/>
                <w:sz w:val="21"/>
              </w:rPr>
            </w:pPr>
          </w:p>
          <w:p w14:paraId="2C80EE23">
            <w:pPr>
              <w:pStyle w:val="6"/>
              <w:spacing w:before="59" w:line="219" w:lineRule="auto"/>
              <w:ind w:left="722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单位名称(功能科目)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254F111B">
            <w:pPr>
              <w:spacing w:line="315" w:lineRule="auto"/>
              <w:rPr>
                <w:rFonts w:ascii="Arial"/>
                <w:sz w:val="21"/>
              </w:rPr>
            </w:pPr>
          </w:p>
          <w:p w14:paraId="0F6BDEC3">
            <w:pPr>
              <w:spacing w:line="316" w:lineRule="auto"/>
              <w:rPr>
                <w:rFonts w:ascii="Arial"/>
                <w:sz w:val="21"/>
              </w:rPr>
            </w:pPr>
          </w:p>
          <w:p w14:paraId="5A8B51E8">
            <w:pPr>
              <w:pStyle w:val="6"/>
              <w:spacing w:before="58" w:line="221" w:lineRule="auto"/>
              <w:ind w:left="53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总计</w:t>
            </w:r>
          </w:p>
        </w:tc>
        <w:tc>
          <w:tcPr>
            <w:tcW w:w="8825" w:type="dxa"/>
            <w:gridSpan w:val="10"/>
            <w:vAlign w:val="top"/>
          </w:tcPr>
          <w:p w14:paraId="0DE55A46">
            <w:pPr>
              <w:pStyle w:val="6"/>
              <w:spacing w:before="271" w:line="219" w:lineRule="auto"/>
              <w:ind w:left="3654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机关商品和服务支出</w:t>
            </w:r>
          </w:p>
        </w:tc>
        <w:tc>
          <w:tcPr>
            <w:tcW w:w="855" w:type="dxa"/>
            <w:vAlign w:val="top"/>
          </w:tcPr>
          <w:p w14:paraId="1861A52F">
            <w:pPr>
              <w:pStyle w:val="6"/>
              <w:spacing w:before="203" w:line="207" w:lineRule="auto"/>
              <w:ind w:left="20"/>
              <w:rPr>
                <w:sz w:val="18"/>
                <w:szCs w:val="18"/>
              </w:rPr>
            </w:pPr>
            <w:r>
              <w:rPr>
                <w:spacing w:val="-13"/>
                <w:w w:val="97"/>
                <w:sz w:val="18"/>
                <w:szCs w:val="18"/>
              </w:rPr>
              <w:t>对</w:t>
            </w:r>
            <w:r>
              <w:rPr>
                <w:spacing w:val="-12"/>
                <w:w w:val="97"/>
                <w:sz w:val="18"/>
                <w:szCs w:val="18"/>
              </w:rPr>
              <w:t>事业单</w:t>
            </w:r>
            <w:r>
              <w:rPr>
                <w:spacing w:val="-11"/>
                <w:w w:val="97"/>
                <w:sz w:val="18"/>
                <w:szCs w:val="18"/>
              </w:rPr>
              <w:t>位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7"/>
                <w:sz w:val="18"/>
                <w:szCs w:val="18"/>
              </w:rPr>
              <w:t>经常性补</w:t>
            </w:r>
            <w:r>
              <w:rPr>
                <w:spacing w:val="-12"/>
                <w:sz w:val="18"/>
                <w:szCs w:val="18"/>
              </w:rPr>
              <w:t>助</w:t>
            </w:r>
          </w:p>
        </w:tc>
      </w:tr>
      <w:tr w14:paraId="28802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 w14:paraId="60963A15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 w14:paraId="380D7420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Merge w:val="continue"/>
            <w:tcBorders>
              <w:top w:val="nil"/>
            </w:tcBorders>
            <w:vAlign w:val="top"/>
          </w:tcPr>
          <w:p w14:paraId="22D3E2F7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56132967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30BE6B75">
            <w:pPr>
              <w:spacing w:line="270" w:lineRule="auto"/>
              <w:rPr>
                <w:rFonts w:ascii="Arial"/>
                <w:sz w:val="21"/>
              </w:rPr>
            </w:pPr>
          </w:p>
          <w:p w14:paraId="0D7C8FB4">
            <w:pPr>
              <w:pStyle w:val="6"/>
              <w:spacing w:before="58" w:line="221" w:lineRule="auto"/>
              <w:ind w:left="38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  <w:tc>
          <w:tcPr>
            <w:tcW w:w="850" w:type="dxa"/>
            <w:vAlign w:val="top"/>
          </w:tcPr>
          <w:p w14:paraId="69D0769A">
            <w:pPr>
              <w:spacing w:line="269" w:lineRule="auto"/>
              <w:rPr>
                <w:rFonts w:ascii="Arial"/>
                <w:sz w:val="21"/>
              </w:rPr>
            </w:pPr>
          </w:p>
          <w:p w14:paraId="37E7189F">
            <w:pPr>
              <w:pStyle w:val="6"/>
              <w:spacing w:before="58" w:line="219" w:lineRule="auto"/>
              <w:ind w:left="66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办公经费</w:t>
            </w:r>
          </w:p>
        </w:tc>
        <w:tc>
          <w:tcPr>
            <w:tcW w:w="860" w:type="dxa"/>
            <w:vAlign w:val="top"/>
          </w:tcPr>
          <w:p w14:paraId="55222EA9">
            <w:pPr>
              <w:spacing w:line="268" w:lineRule="auto"/>
              <w:rPr>
                <w:rFonts w:ascii="Arial"/>
                <w:sz w:val="21"/>
              </w:rPr>
            </w:pPr>
          </w:p>
          <w:p w14:paraId="293104AD">
            <w:pPr>
              <w:pStyle w:val="6"/>
              <w:spacing w:before="58" w:line="219" w:lineRule="auto"/>
              <w:ind w:left="17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会议费</w:t>
            </w:r>
          </w:p>
        </w:tc>
        <w:tc>
          <w:tcPr>
            <w:tcW w:w="849" w:type="dxa"/>
            <w:vAlign w:val="top"/>
          </w:tcPr>
          <w:p w14:paraId="6C55E05E">
            <w:pPr>
              <w:spacing w:line="269" w:lineRule="auto"/>
              <w:rPr>
                <w:rFonts w:ascii="Arial"/>
                <w:sz w:val="21"/>
              </w:rPr>
            </w:pPr>
          </w:p>
          <w:p w14:paraId="17963292">
            <w:pPr>
              <w:pStyle w:val="6"/>
              <w:spacing w:before="59" w:line="220" w:lineRule="auto"/>
              <w:ind w:left="14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培训费</w:t>
            </w:r>
          </w:p>
        </w:tc>
        <w:tc>
          <w:tcPr>
            <w:tcW w:w="850" w:type="dxa"/>
            <w:vAlign w:val="top"/>
          </w:tcPr>
          <w:p w14:paraId="70A05E59">
            <w:pPr>
              <w:pStyle w:val="6"/>
              <w:spacing w:before="239" w:line="206" w:lineRule="auto"/>
              <w:ind w:left="5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专用材料</w:t>
            </w:r>
          </w:p>
          <w:p w14:paraId="00AE920D">
            <w:pPr>
              <w:pStyle w:val="6"/>
              <w:spacing w:line="220" w:lineRule="auto"/>
              <w:ind w:left="14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购置费</w:t>
            </w:r>
          </w:p>
        </w:tc>
        <w:tc>
          <w:tcPr>
            <w:tcW w:w="860" w:type="dxa"/>
            <w:vAlign w:val="top"/>
          </w:tcPr>
          <w:p w14:paraId="58AAD418">
            <w:pPr>
              <w:pStyle w:val="6"/>
              <w:spacing w:before="239" w:line="218" w:lineRule="auto"/>
              <w:ind w:left="366" w:right="59" w:hanging="2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委托业务</w:t>
            </w:r>
            <w:r>
              <w:rPr>
                <w:sz w:val="18"/>
                <w:szCs w:val="18"/>
              </w:rPr>
              <w:t xml:space="preserve"> 费</w:t>
            </w:r>
          </w:p>
        </w:tc>
        <w:tc>
          <w:tcPr>
            <w:tcW w:w="859" w:type="dxa"/>
            <w:vAlign w:val="top"/>
          </w:tcPr>
          <w:p w14:paraId="684F31E3">
            <w:pPr>
              <w:pStyle w:val="6"/>
              <w:spacing w:before="249" w:line="218" w:lineRule="auto"/>
              <w:ind w:left="356" w:right="12" w:hanging="249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公务接待</w:t>
            </w:r>
            <w:r>
              <w:rPr>
                <w:sz w:val="18"/>
                <w:szCs w:val="18"/>
              </w:rPr>
              <w:t xml:space="preserve"> 费</w:t>
            </w:r>
          </w:p>
        </w:tc>
        <w:tc>
          <w:tcPr>
            <w:tcW w:w="839" w:type="dxa"/>
            <w:vAlign w:val="top"/>
          </w:tcPr>
          <w:p w14:paraId="02F564B9">
            <w:pPr>
              <w:pStyle w:val="6"/>
              <w:spacing w:before="119" w:line="219" w:lineRule="auto"/>
              <w:ind w:left="58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公务用车</w:t>
            </w:r>
          </w:p>
          <w:p w14:paraId="060B30C9">
            <w:pPr>
              <w:pStyle w:val="6"/>
              <w:spacing w:before="17" w:line="215" w:lineRule="auto"/>
              <w:ind w:left="58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运行维护</w:t>
            </w:r>
          </w:p>
          <w:p w14:paraId="0BEBEFD2">
            <w:pPr>
              <w:pStyle w:val="6"/>
              <w:spacing w:line="220" w:lineRule="auto"/>
              <w:ind w:left="3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费</w:t>
            </w:r>
          </w:p>
        </w:tc>
        <w:tc>
          <w:tcPr>
            <w:tcW w:w="860" w:type="dxa"/>
            <w:vAlign w:val="top"/>
          </w:tcPr>
          <w:p w14:paraId="5E484666">
            <w:pPr>
              <w:pStyle w:val="6"/>
              <w:spacing w:before="229" w:line="228" w:lineRule="auto"/>
              <w:ind w:left="348" w:right="21" w:hanging="280"/>
              <w:rPr>
                <w:sz w:val="18"/>
                <w:szCs w:val="18"/>
              </w:rPr>
            </w:pPr>
            <w:r>
              <w:rPr>
                <w:spacing w:val="7"/>
                <w:sz w:val="18"/>
                <w:szCs w:val="18"/>
              </w:rPr>
              <w:t>维修(护)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费</w:t>
            </w:r>
          </w:p>
        </w:tc>
        <w:tc>
          <w:tcPr>
            <w:tcW w:w="849" w:type="dxa"/>
            <w:vAlign w:val="top"/>
          </w:tcPr>
          <w:p w14:paraId="36A71254">
            <w:pPr>
              <w:pStyle w:val="6"/>
              <w:spacing w:before="129" w:line="220" w:lineRule="auto"/>
              <w:ind w:left="59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其他商品</w:t>
            </w:r>
          </w:p>
          <w:p w14:paraId="2D0E8401">
            <w:pPr>
              <w:pStyle w:val="6"/>
              <w:spacing w:before="14" w:line="219" w:lineRule="auto"/>
              <w:ind w:left="5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和服务支</w:t>
            </w:r>
          </w:p>
          <w:p w14:paraId="0CB3C327">
            <w:pPr>
              <w:pStyle w:val="6"/>
              <w:spacing w:line="222" w:lineRule="auto"/>
              <w:ind w:left="32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</w:t>
            </w:r>
          </w:p>
        </w:tc>
        <w:tc>
          <w:tcPr>
            <w:tcW w:w="855" w:type="dxa"/>
            <w:vAlign w:val="top"/>
          </w:tcPr>
          <w:p w14:paraId="0CEDE8CD">
            <w:pPr>
              <w:pStyle w:val="6"/>
              <w:spacing w:before="268" w:line="208" w:lineRule="auto"/>
              <w:ind w:left="239" w:hanging="219"/>
              <w:rPr>
                <w:sz w:val="18"/>
                <w:szCs w:val="18"/>
              </w:rPr>
            </w:pPr>
            <w:r>
              <w:rPr>
                <w:spacing w:val="-18"/>
                <w:sz w:val="18"/>
                <w:szCs w:val="18"/>
              </w:rPr>
              <w:t>商品和</w:t>
            </w:r>
            <w:r>
              <w:rPr>
                <w:spacing w:val="-17"/>
                <w:sz w:val="18"/>
                <w:szCs w:val="18"/>
              </w:rPr>
              <w:t>服</w:t>
            </w:r>
            <w:r>
              <w:rPr>
                <w:spacing w:val="-9"/>
                <w:sz w:val="18"/>
                <w:szCs w:val="18"/>
              </w:rPr>
              <w:t>务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支出</w:t>
            </w:r>
          </w:p>
        </w:tc>
      </w:tr>
      <w:tr w14:paraId="47149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34" w:type="dxa"/>
            <w:vAlign w:val="top"/>
          </w:tcPr>
          <w:p w14:paraId="3F5F5F00">
            <w:pPr>
              <w:pStyle w:val="6"/>
              <w:spacing w:before="143" w:line="181" w:lineRule="exact"/>
              <w:ind w:left="444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049" w:type="dxa"/>
            <w:vAlign w:val="top"/>
          </w:tcPr>
          <w:p w14:paraId="3CBFADA7">
            <w:pPr>
              <w:pStyle w:val="6"/>
              <w:spacing w:before="143" w:line="181" w:lineRule="exact"/>
              <w:ind w:left="451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2968" w:type="dxa"/>
            <w:vAlign w:val="top"/>
          </w:tcPr>
          <w:p w14:paraId="6EDC9829">
            <w:pPr>
              <w:pStyle w:val="6"/>
              <w:spacing w:before="143" w:line="181" w:lineRule="exact"/>
              <w:ind w:left="1382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439" w:type="dxa"/>
            <w:vAlign w:val="top"/>
          </w:tcPr>
          <w:p w14:paraId="2CA34008">
            <w:pPr>
              <w:pStyle w:val="6"/>
              <w:spacing w:before="147" w:line="184" w:lineRule="auto"/>
              <w:ind w:left="6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49" w:type="dxa"/>
            <w:vAlign w:val="top"/>
          </w:tcPr>
          <w:p w14:paraId="608F1A25">
            <w:pPr>
              <w:pStyle w:val="6"/>
              <w:spacing w:before="148" w:line="183" w:lineRule="auto"/>
              <w:ind w:left="5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top"/>
          </w:tcPr>
          <w:p w14:paraId="54B68D78">
            <w:pPr>
              <w:pStyle w:val="6"/>
              <w:spacing w:before="148" w:line="183" w:lineRule="auto"/>
              <w:ind w:lef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60" w:type="dxa"/>
            <w:vAlign w:val="top"/>
          </w:tcPr>
          <w:p w14:paraId="656617DA">
            <w:pPr>
              <w:pStyle w:val="6"/>
              <w:spacing w:before="148" w:line="183" w:lineRule="auto"/>
              <w:ind w:left="3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49" w:type="dxa"/>
            <w:vAlign w:val="top"/>
          </w:tcPr>
          <w:p w14:paraId="254A33CA"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 w14:paraId="1868E8D7">
            <w:pPr>
              <w:pStyle w:val="6"/>
              <w:spacing w:before="148" w:line="183" w:lineRule="auto"/>
              <w:ind w:left="3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60" w:type="dxa"/>
            <w:vAlign w:val="top"/>
          </w:tcPr>
          <w:p w14:paraId="15DC85F0">
            <w:pPr>
              <w:pStyle w:val="6"/>
              <w:spacing w:before="149" w:line="182" w:lineRule="auto"/>
              <w:ind w:left="3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9" w:type="dxa"/>
            <w:vAlign w:val="top"/>
          </w:tcPr>
          <w:p w14:paraId="0DD29F49">
            <w:pPr>
              <w:pStyle w:val="6"/>
              <w:spacing w:before="148" w:line="183" w:lineRule="auto"/>
              <w:ind w:lef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39" w:type="dxa"/>
            <w:vAlign w:val="top"/>
          </w:tcPr>
          <w:p w14:paraId="5D784C65">
            <w:pPr>
              <w:pStyle w:val="6"/>
              <w:spacing w:before="148" w:line="183" w:lineRule="auto"/>
              <w:ind w:left="3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60" w:type="dxa"/>
            <w:vAlign w:val="top"/>
          </w:tcPr>
          <w:p w14:paraId="15940B32">
            <w:pPr>
              <w:pStyle w:val="6"/>
              <w:spacing w:before="147" w:line="184" w:lineRule="auto"/>
              <w:ind w:left="34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849" w:type="dxa"/>
            <w:vAlign w:val="top"/>
          </w:tcPr>
          <w:p w14:paraId="325B3C71">
            <w:pPr>
              <w:pStyle w:val="6"/>
              <w:spacing w:before="147" w:line="184" w:lineRule="auto"/>
              <w:ind w:left="32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855" w:type="dxa"/>
            <w:vAlign w:val="top"/>
          </w:tcPr>
          <w:p w14:paraId="16CDC53C">
            <w:pPr>
              <w:pStyle w:val="6"/>
              <w:spacing w:before="147" w:line="184" w:lineRule="auto"/>
              <w:ind w:left="33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</w:tr>
      <w:tr w14:paraId="0DF8E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034" w:type="dxa"/>
            <w:vAlign w:val="top"/>
          </w:tcPr>
          <w:p w14:paraId="45583E33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5E7B58D3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27855902">
            <w:pPr>
              <w:pStyle w:val="6"/>
              <w:spacing w:before="144" w:line="221" w:lineRule="auto"/>
              <w:ind w:left="2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  <w:tc>
          <w:tcPr>
            <w:tcW w:w="1439" w:type="dxa"/>
            <w:vAlign w:val="top"/>
          </w:tcPr>
          <w:p w14:paraId="7E1B146C">
            <w:pPr>
              <w:pStyle w:val="6"/>
              <w:spacing w:before="188" w:line="184" w:lineRule="auto"/>
              <w:ind w:left="4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1149" w:type="dxa"/>
            <w:vAlign w:val="top"/>
          </w:tcPr>
          <w:p w14:paraId="0A1B9274">
            <w:pPr>
              <w:pStyle w:val="6"/>
              <w:spacing w:before="188" w:line="184" w:lineRule="auto"/>
              <w:ind w:right="20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850" w:type="dxa"/>
            <w:vAlign w:val="top"/>
          </w:tcPr>
          <w:p w14:paraId="057BEDFA">
            <w:pPr>
              <w:pStyle w:val="6"/>
              <w:spacing w:before="188" w:line="184" w:lineRule="auto"/>
              <w:ind w:left="28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159.03</w:t>
            </w:r>
          </w:p>
        </w:tc>
        <w:tc>
          <w:tcPr>
            <w:tcW w:w="860" w:type="dxa"/>
            <w:vAlign w:val="top"/>
          </w:tcPr>
          <w:p w14:paraId="5FBB52D1">
            <w:pPr>
              <w:pStyle w:val="6"/>
              <w:spacing w:before="189" w:line="183" w:lineRule="auto"/>
              <w:ind w:right="2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7.00</w:t>
            </w:r>
          </w:p>
        </w:tc>
        <w:tc>
          <w:tcPr>
            <w:tcW w:w="849" w:type="dxa"/>
            <w:vAlign w:val="top"/>
          </w:tcPr>
          <w:p w14:paraId="76B3EE2A">
            <w:pPr>
              <w:pStyle w:val="6"/>
              <w:spacing w:before="188" w:line="184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3.19</w:t>
            </w:r>
          </w:p>
        </w:tc>
        <w:tc>
          <w:tcPr>
            <w:tcW w:w="850" w:type="dxa"/>
            <w:vAlign w:val="top"/>
          </w:tcPr>
          <w:p w14:paraId="0032EAC8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C33001F">
            <w:pPr>
              <w:pStyle w:val="6"/>
              <w:spacing w:before="188" w:line="184" w:lineRule="auto"/>
              <w:ind w:right="9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10.48</w:t>
            </w:r>
          </w:p>
        </w:tc>
        <w:tc>
          <w:tcPr>
            <w:tcW w:w="859" w:type="dxa"/>
            <w:vAlign w:val="top"/>
          </w:tcPr>
          <w:p w14:paraId="31397323">
            <w:pPr>
              <w:pStyle w:val="6"/>
              <w:spacing w:before="188" w:line="184" w:lineRule="auto"/>
              <w:ind w:right="7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1.00</w:t>
            </w:r>
          </w:p>
        </w:tc>
        <w:tc>
          <w:tcPr>
            <w:tcW w:w="839" w:type="dxa"/>
            <w:vAlign w:val="top"/>
          </w:tcPr>
          <w:p w14:paraId="326BBD6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DB0BB7A">
            <w:pPr>
              <w:pStyle w:val="6"/>
              <w:spacing w:before="189" w:line="183" w:lineRule="auto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8.50</w:t>
            </w:r>
          </w:p>
        </w:tc>
        <w:tc>
          <w:tcPr>
            <w:tcW w:w="849" w:type="dxa"/>
            <w:vAlign w:val="top"/>
          </w:tcPr>
          <w:p w14:paraId="0A42C416"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 w14:paraId="2FDEFBCC">
            <w:pPr>
              <w:rPr>
                <w:rFonts w:ascii="Arial"/>
                <w:sz w:val="21"/>
              </w:rPr>
            </w:pPr>
          </w:p>
        </w:tc>
      </w:tr>
      <w:tr w14:paraId="78144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34" w:type="dxa"/>
            <w:vAlign w:val="top"/>
          </w:tcPr>
          <w:p w14:paraId="6EAFA7E4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4A40A117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5D474082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051BCC5">
            <w:pPr>
              <w:pStyle w:val="6"/>
              <w:spacing w:before="190" w:line="184" w:lineRule="auto"/>
              <w:ind w:left="4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1149" w:type="dxa"/>
            <w:vAlign w:val="top"/>
          </w:tcPr>
          <w:p w14:paraId="17F10C27">
            <w:pPr>
              <w:pStyle w:val="6"/>
              <w:spacing w:before="190" w:line="184" w:lineRule="auto"/>
              <w:ind w:right="20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850" w:type="dxa"/>
            <w:vAlign w:val="top"/>
          </w:tcPr>
          <w:p w14:paraId="4FBB3C06">
            <w:pPr>
              <w:pStyle w:val="6"/>
              <w:spacing w:before="190" w:line="184" w:lineRule="auto"/>
              <w:ind w:left="28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159.03</w:t>
            </w:r>
          </w:p>
        </w:tc>
        <w:tc>
          <w:tcPr>
            <w:tcW w:w="860" w:type="dxa"/>
            <w:vAlign w:val="top"/>
          </w:tcPr>
          <w:p w14:paraId="01546D41">
            <w:pPr>
              <w:pStyle w:val="6"/>
              <w:spacing w:before="191" w:line="183" w:lineRule="auto"/>
              <w:ind w:right="2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7.00</w:t>
            </w:r>
          </w:p>
        </w:tc>
        <w:tc>
          <w:tcPr>
            <w:tcW w:w="849" w:type="dxa"/>
            <w:vAlign w:val="top"/>
          </w:tcPr>
          <w:p w14:paraId="21E8C312">
            <w:pPr>
              <w:pStyle w:val="6"/>
              <w:spacing w:before="190" w:line="184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3.19</w:t>
            </w:r>
          </w:p>
        </w:tc>
        <w:tc>
          <w:tcPr>
            <w:tcW w:w="850" w:type="dxa"/>
            <w:vAlign w:val="top"/>
          </w:tcPr>
          <w:p w14:paraId="363DB560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52AED1A">
            <w:pPr>
              <w:pStyle w:val="6"/>
              <w:spacing w:before="190" w:line="184" w:lineRule="auto"/>
              <w:ind w:right="9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10.48</w:t>
            </w:r>
          </w:p>
        </w:tc>
        <w:tc>
          <w:tcPr>
            <w:tcW w:w="859" w:type="dxa"/>
            <w:vAlign w:val="top"/>
          </w:tcPr>
          <w:p w14:paraId="57669DE2">
            <w:pPr>
              <w:pStyle w:val="6"/>
              <w:spacing w:before="190" w:line="184" w:lineRule="auto"/>
              <w:ind w:right="7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1.00</w:t>
            </w:r>
          </w:p>
        </w:tc>
        <w:tc>
          <w:tcPr>
            <w:tcW w:w="839" w:type="dxa"/>
            <w:vAlign w:val="top"/>
          </w:tcPr>
          <w:p w14:paraId="2E7895BD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4B9B9EED">
            <w:pPr>
              <w:pStyle w:val="6"/>
              <w:spacing w:before="191" w:line="183" w:lineRule="auto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8.50</w:t>
            </w:r>
          </w:p>
        </w:tc>
        <w:tc>
          <w:tcPr>
            <w:tcW w:w="849" w:type="dxa"/>
            <w:vAlign w:val="top"/>
          </w:tcPr>
          <w:p w14:paraId="66E23AED"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 w14:paraId="457C8BDA">
            <w:pPr>
              <w:rPr>
                <w:rFonts w:ascii="Arial"/>
                <w:sz w:val="21"/>
              </w:rPr>
            </w:pPr>
          </w:p>
        </w:tc>
      </w:tr>
      <w:tr w14:paraId="6B35A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34" w:type="dxa"/>
            <w:vAlign w:val="top"/>
          </w:tcPr>
          <w:p w14:paraId="75C271D8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 w14:paraId="09ABB77C">
            <w:pPr>
              <w:pStyle w:val="6"/>
              <w:spacing w:before="192" w:line="183" w:lineRule="auto"/>
              <w:ind w:right="18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702020002</w:t>
            </w:r>
          </w:p>
        </w:tc>
        <w:tc>
          <w:tcPr>
            <w:tcW w:w="2968" w:type="dxa"/>
            <w:vAlign w:val="top"/>
          </w:tcPr>
          <w:p w14:paraId="74C06F10">
            <w:pPr>
              <w:pStyle w:val="6"/>
              <w:spacing w:before="146" w:line="219" w:lineRule="auto"/>
              <w:ind w:left="2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余坪镇财政所</w:t>
            </w:r>
          </w:p>
        </w:tc>
        <w:tc>
          <w:tcPr>
            <w:tcW w:w="1439" w:type="dxa"/>
            <w:vAlign w:val="top"/>
          </w:tcPr>
          <w:p w14:paraId="79310568">
            <w:pPr>
              <w:pStyle w:val="6"/>
              <w:spacing w:before="191" w:line="184" w:lineRule="auto"/>
              <w:ind w:left="4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1149" w:type="dxa"/>
            <w:vAlign w:val="top"/>
          </w:tcPr>
          <w:p w14:paraId="2E3E22BF">
            <w:pPr>
              <w:pStyle w:val="6"/>
              <w:spacing w:before="191" w:line="184" w:lineRule="auto"/>
              <w:ind w:right="20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850" w:type="dxa"/>
            <w:vAlign w:val="top"/>
          </w:tcPr>
          <w:p w14:paraId="5A2CF85B">
            <w:pPr>
              <w:pStyle w:val="6"/>
              <w:spacing w:before="191" w:line="184" w:lineRule="auto"/>
              <w:ind w:left="28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159.03</w:t>
            </w:r>
          </w:p>
        </w:tc>
        <w:tc>
          <w:tcPr>
            <w:tcW w:w="860" w:type="dxa"/>
            <w:vAlign w:val="top"/>
          </w:tcPr>
          <w:p w14:paraId="6B40B889">
            <w:pPr>
              <w:pStyle w:val="6"/>
              <w:spacing w:before="192" w:line="183" w:lineRule="auto"/>
              <w:ind w:right="2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7.00</w:t>
            </w:r>
          </w:p>
        </w:tc>
        <w:tc>
          <w:tcPr>
            <w:tcW w:w="849" w:type="dxa"/>
            <w:vAlign w:val="top"/>
          </w:tcPr>
          <w:p w14:paraId="00236205">
            <w:pPr>
              <w:pStyle w:val="6"/>
              <w:spacing w:before="191" w:line="184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3.19</w:t>
            </w:r>
          </w:p>
        </w:tc>
        <w:tc>
          <w:tcPr>
            <w:tcW w:w="850" w:type="dxa"/>
            <w:vAlign w:val="top"/>
          </w:tcPr>
          <w:p w14:paraId="6AE996B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6062A446">
            <w:pPr>
              <w:pStyle w:val="6"/>
              <w:spacing w:before="191" w:line="184" w:lineRule="auto"/>
              <w:ind w:right="9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10.48</w:t>
            </w:r>
          </w:p>
        </w:tc>
        <w:tc>
          <w:tcPr>
            <w:tcW w:w="859" w:type="dxa"/>
            <w:vAlign w:val="top"/>
          </w:tcPr>
          <w:p w14:paraId="424351BB">
            <w:pPr>
              <w:pStyle w:val="6"/>
              <w:spacing w:before="191" w:line="184" w:lineRule="auto"/>
              <w:ind w:right="7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1.00</w:t>
            </w:r>
          </w:p>
        </w:tc>
        <w:tc>
          <w:tcPr>
            <w:tcW w:w="839" w:type="dxa"/>
            <w:vAlign w:val="top"/>
          </w:tcPr>
          <w:p w14:paraId="2B065C97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3881E33E">
            <w:pPr>
              <w:pStyle w:val="6"/>
              <w:spacing w:before="192" w:line="183" w:lineRule="auto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8.50</w:t>
            </w:r>
          </w:p>
        </w:tc>
        <w:tc>
          <w:tcPr>
            <w:tcW w:w="849" w:type="dxa"/>
            <w:vAlign w:val="top"/>
          </w:tcPr>
          <w:p w14:paraId="2D48CDA9"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 w14:paraId="6953A184">
            <w:pPr>
              <w:rPr>
                <w:rFonts w:ascii="Arial"/>
                <w:sz w:val="21"/>
              </w:rPr>
            </w:pPr>
          </w:p>
        </w:tc>
      </w:tr>
      <w:tr w14:paraId="359CEB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034" w:type="dxa"/>
            <w:vAlign w:val="top"/>
          </w:tcPr>
          <w:p w14:paraId="4E78E069">
            <w:pPr>
              <w:pStyle w:val="6"/>
              <w:spacing w:before="192" w:line="184" w:lineRule="auto"/>
              <w:ind w:left="1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2010301</w:t>
            </w:r>
          </w:p>
        </w:tc>
        <w:tc>
          <w:tcPr>
            <w:tcW w:w="1049" w:type="dxa"/>
            <w:vAlign w:val="top"/>
          </w:tcPr>
          <w:p w14:paraId="40AF3827">
            <w:pPr>
              <w:spacing w:line="243" w:lineRule="auto"/>
              <w:rPr>
                <w:rFonts w:ascii="Arial"/>
                <w:sz w:val="21"/>
              </w:rPr>
            </w:pPr>
          </w:p>
          <w:p w14:paraId="29CEFC4C">
            <w:pPr>
              <w:pStyle w:val="6"/>
              <w:spacing w:before="59" w:line="139" w:lineRule="exact"/>
              <w:ind w:left="31"/>
              <w:rPr>
                <w:sz w:val="18"/>
                <w:szCs w:val="18"/>
              </w:rPr>
            </w:pPr>
            <w:r>
              <w:rPr>
                <w:spacing w:val="-2"/>
                <w:position w:val="-2"/>
                <w:sz w:val="18"/>
                <w:szCs w:val="18"/>
              </w:rPr>
              <w:t>702020002</w:t>
            </w:r>
          </w:p>
        </w:tc>
        <w:tc>
          <w:tcPr>
            <w:tcW w:w="2968" w:type="dxa"/>
            <w:vAlign w:val="top"/>
          </w:tcPr>
          <w:p w14:paraId="76D743DA">
            <w:pPr>
              <w:pStyle w:val="6"/>
              <w:spacing w:before="148" w:line="220" w:lineRule="auto"/>
              <w:ind w:left="2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行政运行</w:t>
            </w:r>
          </w:p>
        </w:tc>
        <w:tc>
          <w:tcPr>
            <w:tcW w:w="1439" w:type="dxa"/>
            <w:vAlign w:val="top"/>
          </w:tcPr>
          <w:p w14:paraId="378EC539">
            <w:pPr>
              <w:pStyle w:val="6"/>
              <w:spacing w:before="192" w:line="184" w:lineRule="auto"/>
              <w:ind w:left="4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1149" w:type="dxa"/>
            <w:vAlign w:val="top"/>
          </w:tcPr>
          <w:p w14:paraId="0C4DC8FE">
            <w:pPr>
              <w:pStyle w:val="6"/>
              <w:spacing w:before="192" w:line="184" w:lineRule="auto"/>
              <w:ind w:right="20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189.20</w:t>
            </w:r>
          </w:p>
        </w:tc>
        <w:tc>
          <w:tcPr>
            <w:tcW w:w="850" w:type="dxa"/>
            <w:vAlign w:val="top"/>
          </w:tcPr>
          <w:p w14:paraId="3B24C71D">
            <w:pPr>
              <w:pStyle w:val="6"/>
              <w:spacing w:before="192" w:line="184" w:lineRule="auto"/>
              <w:ind w:left="28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159.03</w:t>
            </w:r>
          </w:p>
        </w:tc>
        <w:tc>
          <w:tcPr>
            <w:tcW w:w="860" w:type="dxa"/>
            <w:vAlign w:val="top"/>
          </w:tcPr>
          <w:p w14:paraId="1430C4DB">
            <w:pPr>
              <w:pStyle w:val="6"/>
              <w:spacing w:before="193" w:line="183" w:lineRule="auto"/>
              <w:ind w:right="2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7.00</w:t>
            </w:r>
          </w:p>
        </w:tc>
        <w:tc>
          <w:tcPr>
            <w:tcW w:w="849" w:type="dxa"/>
            <w:vAlign w:val="top"/>
          </w:tcPr>
          <w:p w14:paraId="0B59A0D1">
            <w:pPr>
              <w:pStyle w:val="6"/>
              <w:spacing w:before="192" w:line="184" w:lineRule="auto"/>
              <w:ind w:right="10"/>
              <w:jc w:val="righ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3.19</w:t>
            </w:r>
          </w:p>
        </w:tc>
        <w:tc>
          <w:tcPr>
            <w:tcW w:w="850" w:type="dxa"/>
            <w:vAlign w:val="top"/>
          </w:tcPr>
          <w:p w14:paraId="6AC4066C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5383BDB9">
            <w:pPr>
              <w:pStyle w:val="6"/>
              <w:spacing w:before="192" w:line="184" w:lineRule="auto"/>
              <w:ind w:right="9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10.48</w:t>
            </w:r>
          </w:p>
        </w:tc>
        <w:tc>
          <w:tcPr>
            <w:tcW w:w="859" w:type="dxa"/>
            <w:vAlign w:val="top"/>
          </w:tcPr>
          <w:p w14:paraId="4F97BE1D">
            <w:pPr>
              <w:pStyle w:val="6"/>
              <w:spacing w:before="192" w:line="184" w:lineRule="auto"/>
              <w:ind w:right="7"/>
              <w:jc w:val="righ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1.00</w:t>
            </w:r>
          </w:p>
        </w:tc>
        <w:tc>
          <w:tcPr>
            <w:tcW w:w="839" w:type="dxa"/>
            <w:vAlign w:val="top"/>
          </w:tcPr>
          <w:p w14:paraId="67B12A96"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vAlign w:val="top"/>
          </w:tcPr>
          <w:p w14:paraId="2AC4FD86">
            <w:pPr>
              <w:pStyle w:val="6"/>
              <w:spacing w:before="193" w:line="183" w:lineRule="auto"/>
              <w:jc w:val="right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8.50</w:t>
            </w:r>
          </w:p>
        </w:tc>
        <w:tc>
          <w:tcPr>
            <w:tcW w:w="849" w:type="dxa"/>
            <w:vAlign w:val="top"/>
          </w:tcPr>
          <w:p w14:paraId="2C0FD785"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 w14:paraId="7DE467DE">
            <w:pPr>
              <w:rPr>
                <w:rFonts w:ascii="Arial"/>
                <w:sz w:val="21"/>
              </w:rPr>
            </w:pPr>
          </w:p>
        </w:tc>
      </w:tr>
    </w:tbl>
    <w:p w14:paraId="5F242372">
      <w:pPr>
        <w:spacing w:line="14" w:lineRule="auto"/>
        <w:rPr>
          <w:rFonts w:ascii="Arial"/>
          <w:sz w:val="2"/>
        </w:rPr>
      </w:pPr>
    </w:p>
    <w:p w14:paraId="6823CA1B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1012" w:right="474" w:bottom="0" w:left="184" w:header="0" w:footer="0" w:gutter="0"/>
          <w:cols w:equalWidth="0" w:num="1">
            <w:col w:w="16181"/>
          </w:cols>
        </w:sectPr>
      </w:pPr>
    </w:p>
    <w:p w14:paraId="1B4F6D17">
      <w:pPr>
        <w:spacing w:line="315" w:lineRule="auto"/>
        <w:rPr>
          <w:rFonts w:ascii="Arial"/>
          <w:sz w:val="21"/>
        </w:rPr>
      </w:pPr>
    </w:p>
    <w:p w14:paraId="3068226F">
      <w:pPr>
        <w:spacing w:before="81" w:line="219" w:lineRule="auto"/>
        <w:ind w:left="54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基本支出预算明细表——对个人和家庭的补助</w:t>
      </w:r>
    </w:p>
    <w:p w14:paraId="603F3501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31D0067">
      <w:pPr>
        <w:spacing w:before="48" w:line="219" w:lineRule="auto"/>
        <w:ind w:left="14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3"/>
          <w:sz w:val="16"/>
          <w:szCs w:val="16"/>
        </w:rPr>
        <w:t>预算12表</w:t>
      </w:r>
    </w:p>
    <w:p w14:paraId="1A79EA07">
      <w:pPr>
        <w:spacing w:line="299" w:lineRule="auto"/>
        <w:rPr>
          <w:rFonts w:ascii="Arial"/>
          <w:sz w:val="21"/>
        </w:rPr>
      </w:pPr>
    </w:p>
    <w:p w14:paraId="45F7A6C2">
      <w:pPr>
        <w:spacing w:line="300" w:lineRule="auto"/>
        <w:rPr>
          <w:rFonts w:ascii="Arial"/>
          <w:sz w:val="21"/>
        </w:rPr>
      </w:pPr>
    </w:p>
    <w:p w14:paraId="04EB6B7D">
      <w:pPr>
        <w:spacing w:before="59" w:line="184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7"/>
          <w:sz w:val="18"/>
          <w:szCs w:val="18"/>
        </w:rPr>
        <w:t>单位：万元</w:t>
      </w:r>
    </w:p>
    <w:p w14:paraId="01F8F2C2">
      <w:pPr>
        <w:spacing w:line="184" w:lineRule="auto"/>
        <w:rPr>
          <w:rFonts w:ascii="宋体" w:hAnsi="宋体" w:eastAsia="宋体" w:cs="宋体"/>
          <w:sz w:val="18"/>
          <w:szCs w:val="18"/>
        </w:rPr>
        <w:sectPr>
          <w:pgSz w:w="16840" w:h="11910"/>
          <w:pgMar w:top="856" w:right="722" w:bottom="0" w:left="444" w:header="0" w:footer="0" w:gutter="0"/>
          <w:cols w:equalWidth="0" w:num="2">
            <w:col w:w="14706" w:space="100"/>
            <w:col w:w="868"/>
          </w:cols>
        </w:sectPr>
      </w:pPr>
    </w:p>
    <w:p w14:paraId="3AF15479">
      <w:pPr>
        <w:spacing w:line="75" w:lineRule="auto"/>
        <w:rPr>
          <w:rFonts w:ascii="Arial"/>
          <w:sz w:val="2"/>
        </w:rPr>
      </w:pPr>
    </w:p>
    <w:tbl>
      <w:tblPr>
        <w:tblStyle w:val="5"/>
        <w:tblW w:w="156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770"/>
        <w:gridCol w:w="3008"/>
        <w:gridCol w:w="1149"/>
        <w:gridCol w:w="889"/>
        <w:gridCol w:w="899"/>
        <w:gridCol w:w="910"/>
        <w:gridCol w:w="910"/>
        <w:gridCol w:w="909"/>
        <w:gridCol w:w="889"/>
        <w:gridCol w:w="900"/>
        <w:gridCol w:w="919"/>
        <w:gridCol w:w="910"/>
        <w:gridCol w:w="889"/>
        <w:gridCol w:w="894"/>
      </w:tblGrid>
      <w:tr w14:paraId="28FA7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785" w:type="dxa"/>
            <w:vAlign w:val="top"/>
          </w:tcPr>
          <w:p w14:paraId="0EADB257">
            <w:pPr>
              <w:spacing w:line="271" w:lineRule="auto"/>
              <w:rPr>
                <w:rFonts w:ascii="Arial"/>
                <w:sz w:val="21"/>
              </w:rPr>
            </w:pPr>
          </w:p>
          <w:p w14:paraId="1D5EF996">
            <w:pPr>
              <w:spacing w:line="271" w:lineRule="auto"/>
              <w:rPr>
                <w:rFonts w:ascii="Arial"/>
                <w:sz w:val="21"/>
              </w:rPr>
            </w:pPr>
          </w:p>
          <w:p w14:paraId="0DE8029D">
            <w:pPr>
              <w:pStyle w:val="6"/>
              <w:spacing w:before="55" w:line="219" w:lineRule="auto"/>
              <w:ind w:left="45"/>
              <w:rPr>
                <w:sz w:val="17"/>
                <w:szCs w:val="17"/>
              </w:rPr>
            </w:pPr>
            <w:r>
              <w:rPr>
                <w:spacing w:val="8"/>
                <w:sz w:val="17"/>
                <w:szCs w:val="17"/>
              </w:rPr>
              <w:t>功能科目</w:t>
            </w:r>
          </w:p>
        </w:tc>
        <w:tc>
          <w:tcPr>
            <w:tcW w:w="770" w:type="dxa"/>
            <w:vAlign w:val="top"/>
          </w:tcPr>
          <w:p w14:paraId="6CD97C70">
            <w:pPr>
              <w:spacing w:line="271" w:lineRule="auto"/>
              <w:rPr>
                <w:rFonts w:ascii="Arial"/>
                <w:sz w:val="21"/>
              </w:rPr>
            </w:pPr>
          </w:p>
          <w:p w14:paraId="538EFD40">
            <w:pPr>
              <w:spacing w:line="272" w:lineRule="auto"/>
              <w:rPr>
                <w:rFonts w:ascii="Arial"/>
                <w:sz w:val="21"/>
              </w:rPr>
            </w:pPr>
          </w:p>
          <w:p w14:paraId="58E66169">
            <w:pPr>
              <w:pStyle w:val="6"/>
              <w:spacing w:before="55" w:line="219" w:lineRule="auto"/>
              <w:ind w:left="3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单位代码</w:t>
            </w:r>
          </w:p>
        </w:tc>
        <w:tc>
          <w:tcPr>
            <w:tcW w:w="3008" w:type="dxa"/>
            <w:vAlign w:val="top"/>
          </w:tcPr>
          <w:p w14:paraId="12F668FA">
            <w:pPr>
              <w:spacing w:line="271" w:lineRule="auto"/>
              <w:rPr>
                <w:rFonts w:ascii="Arial"/>
                <w:sz w:val="21"/>
              </w:rPr>
            </w:pPr>
          </w:p>
          <w:p w14:paraId="0084C27C">
            <w:pPr>
              <w:spacing w:line="271" w:lineRule="auto"/>
              <w:rPr>
                <w:rFonts w:ascii="Arial"/>
                <w:sz w:val="21"/>
              </w:rPr>
            </w:pPr>
          </w:p>
          <w:p w14:paraId="5F014523">
            <w:pPr>
              <w:pStyle w:val="6"/>
              <w:spacing w:before="55" w:line="219" w:lineRule="auto"/>
              <w:ind w:left="840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单位名称(功能科目)</w:t>
            </w:r>
          </w:p>
        </w:tc>
        <w:tc>
          <w:tcPr>
            <w:tcW w:w="1149" w:type="dxa"/>
            <w:vAlign w:val="top"/>
          </w:tcPr>
          <w:p w14:paraId="149AB41A">
            <w:pPr>
              <w:spacing w:line="272" w:lineRule="auto"/>
              <w:rPr>
                <w:rFonts w:ascii="Arial"/>
                <w:sz w:val="21"/>
              </w:rPr>
            </w:pPr>
          </w:p>
          <w:p w14:paraId="7A04D567">
            <w:pPr>
              <w:spacing w:line="272" w:lineRule="auto"/>
              <w:rPr>
                <w:rFonts w:ascii="Arial"/>
                <w:sz w:val="21"/>
              </w:rPr>
            </w:pPr>
          </w:p>
          <w:p w14:paraId="66075DE2">
            <w:pPr>
              <w:pStyle w:val="6"/>
              <w:spacing w:before="55" w:line="221" w:lineRule="auto"/>
              <w:ind w:left="312"/>
              <w:rPr>
                <w:sz w:val="17"/>
                <w:szCs w:val="17"/>
              </w:rPr>
            </w:pPr>
            <w:r>
              <w:rPr>
                <w:spacing w:val="-6"/>
                <w:sz w:val="17"/>
                <w:szCs w:val="17"/>
              </w:rPr>
              <w:t>总</w:t>
            </w:r>
            <w:r>
              <w:rPr>
                <w:spacing w:val="3"/>
                <w:sz w:val="17"/>
                <w:szCs w:val="17"/>
              </w:rPr>
              <w:t xml:space="preserve">  </w:t>
            </w:r>
            <w:r>
              <w:rPr>
                <w:spacing w:val="-6"/>
                <w:sz w:val="17"/>
                <w:szCs w:val="17"/>
              </w:rPr>
              <w:t>计</w:t>
            </w:r>
          </w:p>
        </w:tc>
        <w:tc>
          <w:tcPr>
            <w:tcW w:w="889" w:type="dxa"/>
            <w:vAlign w:val="top"/>
          </w:tcPr>
          <w:p w14:paraId="4F95E74D">
            <w:pPr>
              <w:spacing w:line="271" w:lineRule="auto"/>
              <w:rPr>
                <w:rFonts w:ascii="Arial"/>
                <w:sz w:val="21"/>
              </w:rPr>
            </w:pPr>
          </w:p>
          <w:p w14:paraId="1A7DC4DA">
            <w:pPr>
              <w:spacing w:line="272" w:lineRule="auto"/>
              <w:rPr>
                <w:rFonts w:ascii="Arial"/>
                <w:sz w:val="21"/>
              </w:rPr>
            </w:pPr>
          </w:p>
          <w:p w14:paraId="35BFF4EC">
            <w:pPr>
              <w:pStyle w:val="6"/>
              <w:spacing w:before="55" w:line="219" w:lineRule="auto"/>
              <w:ind w:left="233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离休费</w:t>
            </w:r>
          </w:p>
        </w:tc>
        <w:tc>
          <w:tcPr>
            <w:tcW w:w="899" w:type="dxa"/>
            <w:vAlign w:val="top"/>
          </w:tcPr>
          <w:p w14:paraId="1F2B47E3">
            <w:pPr>
              <w:spacing w:line="271" w:lineRule="auto"/>
              <w:rPr>
                <w:rFonts w:ascii="Arial"/>
                <w:sz w:val="21"/>
              </w:rPr>
            </w:pPr>
          </w:p>
          <w:p w14:paraId="580B5788">
            <w:pPr>
              <w:spacing w:line="272" w:lineRule="auto"/>
              <w:rPr>
                <w:rFonts w:ascii="Arial"/>
                <w:sz w:val="21"/>
              </w:rPr>
            </w:pPr>
          </w:p>
          <w:p w14:paraId="375AD4C9">
            <w:pPr>
              <w:pStyle w:val="6"/>
              <w:spacing w:before="55" w:line="219" w:lineRule="auto"/>
              <w:ind w:left="18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退休费</w:t>
            </w:r>
          </w:p>
        </w:tc>
        <w:tc>
          <w:tcPr>
            <w:tcW w:w="910" w:type="dxa"/>
            <w:vAlign w:val="top"/>
          </w:tcPr>
          <w:p w14:paraId="27930048">
            <w:pPr>
              <w:spacing w:line="271" w:lineRule="auto"/>
              <w:rPr>
                <w:rFonts w:ascii="Arial"/>
                <w:sz w:val="21"/>
              </w:rPr>
            </w:pPr>
          </w:p>
          <w:p w14:paraId="6C796712">
            <w:pPr>
              <w:spacing w:line="272" w:lineRule="auto"/>
              <w:rPr>
                <w:rFonts w:ascii="Arial"/>
                <w:sz w:val="21"/>
              </w:rPr>
            </w:pPr>
          </w:p>
          <w:p w14:paraId="31894142">
            <w:pPr>
              <w:pStyle w:val="6"/>
              <w:spacing w:before="55" w:line="219" w:lineRule="auto"/>
              <w:ind w:left="25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退职(役)费</w:t>
            </w:r>
          </w:p>
        </w:tc>
        <w:tc>
          <w:tcPr>
            <w:tcW w:w="910" w:type="dxa"/>
            <w:vAlign w:val="top"/>
          </w:tcPr>
          <w:p w14:paraId="790D3430">
            <w:pPr>
              <w:spacing w:line="271" w:lineRule="auto"/>
              <w:rPr>
                <w:rFonts w:ascii="Arial"/>
                <w:sz w:val="21"/>
              </w:rPr>
            </w:pPr>
          </w:p>
          <w:p w14:paraId="6D01069F">
            <w:pPr>
              <w:spacing w:line="272" w:lineRule="auto"/>
              <w:rPr>
                <w:rFonts w:ascii="Arial"/>
                <w:sz w:val="21"/>
              </w:rPr>
            </w:pPr>
          </w:p>
          <w:p w14:paraId="3DBAF0BC">
            <w:pPr>
              <w:pStyle w:val="6"/>
              <w:spacing w:before="55" w:line="219" w:lineRule="auto"/>
              <w:ind w:left="19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抚恤金</w:t>
            </w:r>
          </w:p>
        </w:tc>
        <w:tc>
          <w:tcPr>
            <w:tcW w:w="909" w:type="dxa"/>
            <w:vAlign w:val="top"/>
          </w:tcPr>
          <w:p w14:paraId="7B2693EE">
            <w:pPr>
              <w:spacing w:line="271" w:lineRule="auto"/>
              <w:rPr>
                <w:rFonts w:ascii="Arial"/>
                <w:sz w:val="21"/>
              </w:rPr>
            </w:pPr>
          </w:p>
          <w:p w14:paraId="544E7E53">
            <w:pPr>
              <w:spacing w:line="272" w:lineRule="auto"/>
              <w:rPr>
                <w:rFonts w:ascii="Arial"/>
                <w:sz w:val="21"/>
              </w:rPr>
            </w:pPr>
          </w:p>
          <w:p w14:paraId="09F15F78">
            <w:pPr>
              <w:pStyle w:val="6"/>
              <w:spacing w:before="56" w:line="220" w:lineRule="auto"/>
              <w:ind w:left="10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生活补助</w:t>
            </w:r>
          </w:p>
        </w:tc>
        <w:tc>
          <w:tcPr>
            <w:tcW w:w="889" w:type="dxa"/>
            <w:vAlign w:val="top"/>
          </w:tcPr>
          <w:p w14:paraId="03A078DD">
            <w:pPr>
              <w:spacing w:line="271" w:lineRule="auto"/>
              <w:rPr>
                <w:rFonts w:ascii="Arial"/>
                <w:sz w:val="21"/>
              </w:rPr>
            </w:pPr>
          </w:p>
          <w:p w14:paraId="2F5B9858">
            <w:pPr>
              <w:spacing w:line="272" w:lineRule="auto"/>
              <w:rPr>
                <w:rFonts w:ascii="Arial"/>
                <w:sz w:val="21"/>
              </w:rPr>
            </w:pPr>
          </w:p>
          <w:p w14:paraId="1178CC44">
            <w:pPr>
              <w:pStyle w:val="6"/>
              <w:spacing w:before="55" w:line="219" w:lineRule="auto"/>
              <w:ind w:left="186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救济费</w:t>
            </w:r>
          </w:p>
        </w:tc>
        <w:tc>
          <w:tcPr>
            <w:tcW w:w="900" w:type="dxa"/>
            <w:vAlign w:val="top"/>
          </w:tcPr>
          <w:p w14:paraId="6F96A389">
            <w:pPr>
              <w:spacing w:line="271" w:lineRule="auto"/>
              <w:rPr>
                <w:rFonts w:ascii="Arial"/>
                <w:sz w:val="21"/>
              </w:rPr>
            </w:pPr>
          </w:p>
          <w:p w14:paraId="45D9ED2E">
            <w:pPr>
              <w:spacing w:line="272" w:lineRule="auto"/>
              <w:rPr>
                <w:rFonts w:ascii="Arial"/>
                <w:sz w:val="21"/>
              </w:rPr>
            </w:pPr>
          </w:p>
          <w:p w14:paraId="0DA841B0">
            <w:pPr>
              <w:pStyle w:val="6"/>
              <w:spacing w:before="56" w:line="220" w:lineRule="auto"/>
              <w:ind w:right="2"/>
              <w:jc w:val="right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医疗补助费</w:t>
            </w:r>
          </w:p>
        </w:tc>
        <w:tc>
          <w:tcPr>
            <w:tcW w:w="919" w:type="dxa"/>
            <w:vAlign w:val="top"/>
          </w:tcPr>
          <w:p w14:paraId="3AB08F65">
            <w:pPr>
              <w:spacing w:line="287" w:lineRule="auto"/>
              <w:rPr>
                <w:rFonts w:ascii="Arial"/>
                <w:sz w:val="21"/>
              </w:rPr>
            </w:pPr>
          </w:p>
          <w:p w14:paraId="24B5E5D7">
            <w:pPr>
              <w:spacing w:line="287" w:lineRule="auto"/>
              <w:rPr>
                <w:rFonts w:ascii="Arial"/>
                <w:sz w:val="21"/>
              </w:rPr>
            </w:pPr>
          </w:p>
          <w:p w14:paraId="14258688">
            <w:pPr>
              <w:pStyle w:val="6"/>
              <w:spacing w:before="43" w:line="220" w:lineRule="auto"/>
              <w:ind w:left="25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助学金</w:t>
            </w:r>
          </w:p>
        </w:tc>
        <w:tc>
          <w:tcPr>
            <w:tcW w:w="910" w:type="dxa"/>
            <w:vAlign w:val="top"/>
          </w:tcPr>
          <w:p w14:paraId="58E9AEAF">
            <w:pPr>
              <w:spacing w:line="271" w:lineRule="auto"/>
              <w:rPr>
                <w:rFonts w:ascii="Arial"/>
                <w:sz w:val="21"/>
              </w:rPr>
            </w:pPr>
          </w:p>
          <w:p w14:paraId="10BB0B39">
            <w:pPr>
              <w:spacing w:line="272" w:lineRule="auto"/>
              <w:rPr>
                <w:rFonts w:ascii="Arial"/>
                <w:sz w:val="21"/>
              </w:rPr>
            </w:pPr>
          </w:p>
          <w:p w14:paraId="2CB83745">
            <w:pPr>
              <w:pStyle w:val="6"/>
              <w:spacing w:before="55" w:line="219" w:lineRule="auto"/>
              <w:ind w:left="198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奖励金</w:t>
            </w:r>
          </w:p>
        </w:tc>
        <w:tc>
          <w:tcPr>
            <w:tcW w:w="889" w:type="dxa"/>
            <w:vAlign w:val="top"/>
          </w:tcPr>
          <w:p w14:paraId="777A5C8C">
            <w:pPr>
              <w:spacing w:line="443" w:lineRule="auto"/>
              <w:rPr>
                <w:rFonts w:ascii="Arial"/>
                <w:sz w:val="21"/>
              </w:rPr>
            </w:pPr>
          </w:p>
          <w:p w14:paraId="6ADA3E13">
            <w:pPr>
              <w:pStyle w:val="6"/>
              <w:spacing w:before="55" w:line="224" w:lineRule="auto"/>
              <w:ind w:left="187" w:right="17" w:hanging="16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个人农业生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产补贴</w:t>
            </w:r>
          </w:p>
        </w:tc>
        <w:tc>
          <w:tcPr>
            <w:tcW w:w="894" w:type="dxa"/>
            <w:vAlign w:val="top"/>
          </w:tcPr>
          <w:p w14:paraId="7702A43B">
            <w:pPr>
              <w:spacing w:line="383" w:lineRule="auto"/>
              <w:rPr>
                <w:rFonts w:ascii="Arial"/>
                <w:sz w:val="21"/>
              </w:rPr>
            </w:pPr>
          </w:p>
          <w:p w14:paraId="49B18332">
            <w:pPr>
              <w:pStyle w:val="6"/>
              <w:spacing w:before="56" w:line="196" w:lineRule="auto"/>
              <w:ind w:left="19"/>
              <w:jc w:val="right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其他对个人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12"/>
                <w:sz w:val="17"/>
                <w:szCs w:val="17"/>
              </w:rPr>
              <w:t>和家庭的补</w:t>
            </w:r>
          </w:p>
          <w:p w14:paraId="239A9863">
            <w:pPr>
              <w:pStyle w:val="6"/>
              <w:spacing w:line="220" w:lineRule="auto"/>
              <w:ind w:left="35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助</w:t>
            </w:r>
          </w:p>
        </w:tc>
      </w:tr>
      <w:tr w14:paraId="7FAD63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85" w:type="dxa"/>
            <w:vAlign w:val="top"/>
          </w:tcPr>
          <w:p w14:paraId="0DBCED00">
            <w:pPr>
              <w:pStyle w:val="6"/>
              <w:spacing w:before="172" w:line="181" w:lineRule="exact"/>
              <w:ind w:left="314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770" w:type="dxa"/>
            <w:vAlign w:val="top"/>
          </w:tcPr>
          <w:p w14:paraId="4421646A">
            <w:pPr>
              <w:pStyle w:val="6"/>
              <w:spacing w:before="168" w:line="218" w:lineRule="auto"/>
              <w:ind w:left="29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**</w:t>
            </w:r>
          </w:p>
        </w:tc>
        <w:tc>
          <w:tcPr>
            <w:tcW w:w="3008" w:type="dxa"/>
            <w:vAlign w:val="top"/>
          </w:tcPr>
          <w:p w14:paraId="449F9746">
            <w:pPr>
              <w:pStyle w:val="6"/>
              <w:spacing w:before="162" w:line="181" w:lineRule="exact"/>
              <w:ind w:left="142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149" w:type="dxa"/>
            <w:vAlign w:val="top"/>
          </w:tcPr>
          <w:p w14:paraId="1D185B3D">
            <w:pPr>
              <w:pStyle w:val="6"/>
              <w:spacing w:before="193" w:line="184" w:lineRule="auto"/>
              <w:ind w:left="53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889" w:type="dxa"/>
            <w:vAlign w:val="top"/>
          </w:tcPr>
          <w:p w14:paraId="10BD775F">
            <w:pPr>
              <w:pStyle w:val="6"/>
              <w:spacing w:before="154" w:line="183" w:lineRule="auto"/>
              <w:ind w:left="39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899" w:type="dxa"/>
            <w:vAlign w:val="top"/>
          </w:tcPr>
          <w:p w14:paraId="73EE4678">
            <w:pPr>
              <w:pStyle w:val="6"/>
              <w:spacing w:before="154" w:line="183" w:lineRule="auto"/>
              <w:ind w:left="39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10" w:type="dxa"/>
            <w:vAlign w:val="top"/>
          </w:tcPr>
          <w:p w14:paraId="11D5E425">
            <w:pPr>
              <w:pStyle w:val="6"/>
              <w:spacing w:before="154" w:line="183" w:lineRule="auto"/>
              <w:ind w:left="40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10" w:type="dxa"/>
            <w:vAlign w:val="top"/>
          </w:tcPr>
          <w:p w14:paraId="265CB6D4">
            <w:pPr>
              <w:pStyle w:val="6"/>
              <w:spacing w:before="206" w:line="177" w:lineRule="auto"/>
              <w:ind w:left="40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09" w:type="dxa"/>
            <w:vAlign w:val="top"/>
          </w:tcPr>
          <w:p w14:paraId="284DF570">
            <w:pPr>
              <w:pStyle w:val="6"/>
              <w:spacing w:before="205" w:line="178" w:lineRule="auto"/>
              <w:ind w:left="40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889" w:type="dxa"/>
            <w:vAlign w:val="top"/>
          </w:tcPr>
          <w:p w14:paraId="57ADF646">
            <w:pPr>
              <w:pStyle w:val="6"/>
              <w:spacing w:before="206" w:line="177" w:lineRule="auto"/>
              <w:ind w:left="39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00" w:type="dxa"/>
            <w:vAlign w:val="top"/>
          </w:tcPr>
          <w:p w14:paraId="583E8F60">
            <w:pPr>
              <w:pStyle w:val="6"/>
              <w:spacing w:before="205" w:line="178" w:lineRule="auto"/>
              <w:ind w:left="4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919" w:type="dxa"/>
            <w:vAlign w:val="top"/>
          </w:tcPr>
          <w:p w14:paraId="358D883A">
            <w:pPr>
              <w:pStyle w:val="6"/>
              <w:spacing w:before="154" w:line="183" w:lineRule="auto"/>
              <w:ind w:left="4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910" w:type="dxa"/>
            <w:vAlign w:val="top"/>
          </w:tcPr>
          <w:p w14:paraId="325382C0">
            <w:pPr>
              <w:pStyle w:val="6"/>
              <w:spacing w:before="193" w:line="184" w:lineRule="auto"/>
              <w:ind w:left="367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889" w:type="dxa"/>
            <w:vAlign w:val="top"/>
          </w:tcPr>
          <w:p w14:paraId="0B81BDE4">
            <w:pPr>
              <w:pStyle w:val="6"/>
              <w:spacing w:before="183" w:line="184" w:lineRule="auto"/>
              <w:ind w:left="358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894" w:type="dxa"/>
            <w:vAlign w:val="top"/>
          </w:tcPr>
          <w:p w14:paraId="3F6741FB">
            <w:pPr>
              <w:pStyle w:val="6"/>
              <w:spacing w:before="183" w:line="184" w:lineRule="auto"/>
              <w:ind w:left="359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</w:tr>
      <w:tr w14:paraId="0ED26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85" w:type="dxa"/>
            <w:vAlign w:val="top"/>
          </w:tcPr>
          <w:p w14:paraId="57022898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19847B67">
            <w:pPr>
              <w:rPr>
                <w:rFonts w:ascii="Arial"/>
                <w:sz w:val="21"/>
              </w:rPr>
            </w:pPr>
          </w:p>
        </w:tc>
        <w:tc>
          <w:tcPr>
            <w:tcW w:w="3008" w:type="dxa"/>
            <w:vAlign w:val="top"/>
          </w:tcPr>
          <w:p w14:paraId="0A17D96D">
            <w:pPr>
              <w:pStyle w:val="6"/>
              <w:spacing w:before="192" w:line="221" w:lineRule="auto"/>
              <w:ind w:left="2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合计</w:t>
            </w:r>
          </w:p>
        </w:tc>
        <w:tc>
          <w:tcPr>
            <w:tcW w:w="1149" w:type="dxa"/>
            <w:vAlign w:val="top"/>
          </w:tcPr>
          <w:p w14:paraId="46755BE7">
            <w:pPr>
              <w:pStyle w:val="6"/>
              <w:spacing w:before="234" w:line="184" w:lineRule="auto"/>
              <w:ind w:right="17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89" w:type="dxa"/>
            <w:vAlign w:val="top"/>
          </w:tcPr>
          <w:p w14:paraId="4280B45B">
            <w:pPr>
              <w:pStyle w:val="6"/>
              <w:spacing w:before="234" w:line="184" w:lineRule="auto"/>
              <w:ind w:right="16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99" w:type="dxa"/>
            <w:vAlign w:val="top"/>
          </w:tcPr>
          <w:p w14:paraId="1AB51E1B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9036719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5B761E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8789E02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01D869E0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11071A72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F79AF0B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C57EE2E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617D8F8F"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 w14:paraId="75002CA0">
            <w:pPr>
              <w:rPr>
                <w:rFonts w:ascii="Arial"/>
                <w:sz w:val="21"/>
              </w:rPr>
            </w:pPr>
          </w:p>
        </w:tc>
      </w:tr>
      <w:tr w14:paraId="6B0B8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85" w:type="dxa"/>
            <w:vAlign w:val="top"/>
          </w:tcPr>
          <w:p w14:paraId="66A3777C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4D200C43">
            <w:pPr>
              <w:rPr>
                <w:rFonts w:ascii="Arial"/>
                <w:sz w:val="21"/>
              </w:rPr>
            </w:pPr>
          </w:p>
        </w:tc>
        <w:tc>
          <w:tcPr>
            <w:tcW w:w="3008" w:type="dxa"/>
            <w:vAlign w:val="top"/>
          </w:tcPr>
          <w:p w14:paraId="4D6ACCE7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 w14:paraId="4E9A1DB8">
            <w:pPr>
              <w:pStyle w:val="6"/>
              <w:spacing w:before="236" w:line="184" w:lineRule="auto"/>
              <w:ind w:right="17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89" w:type="dxa"/>
            <w:vAlign w:val="top"/>
          </w:tcPr>
          <w:p w14:paraId="57FF1C1D">
            <w:pPr>
              <w:pStyle w:val="6"/>
              <w:spacing w:before="236" w:line="184" w:lineRule="auto"/>
              <w:ind w:right="16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99" w:type="dxa"/>
            <w:vAlign w:val="top"/>
          </w:tcPr>
          <w:p w14:paraId="77BE046C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C8F25F8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C98E0F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5D57097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6F63E515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585F0724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7E225C2E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A38DF98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3FFA1C18"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 w14:paraId="63B42576">
            <w:pPr>
              <w:rPr>
                <w:rFonts w:ascii="Arial"/>
                <w:sz w:val="21"/>
              </w:rPr>
            </w:pPr>
          </w:p>
        </w:tc>
      </w:tr>
      <w:tr w14:paraId="00720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5" w:type="dxa"/>
            <w:vAlign w:val="top"/>
          </w:tcPr>
          <w:p w14:paraId="23D6948E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6914DCD0">
            <w:pPr>
              <w:pStyle w:val="6"/>
              <w:spacing w:before="290" w:line="168" w:lineRule="auto"/>
              <w:ind w:left="3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70202000</w:t>
            </w:r>
          </w:p>
          <w:p w14:paraId="7CADA520">
            <w:pPr>
              <w:pStyle w:val="6"/>
              <w:spacing w:line="84" w:lineRule="exact"/>
              <w:ind w:left="339"/>
            </w:pPr>
            <w:r>
              <w:rPr>
                <w:position w:val="-2"/>
              </w:rPr>
              <w:t>2</w:t>
            </w:r>
          </w:p>
        </w:tc>
        <w:tc>
          <w:tcPr>
            <w:tcW w:w="3008" w:type="dxa"/>
            <w:vAlign w:val="top"/>
          </w:tcPr>
          <w:p w14:paraId="0C9D4636">
            <w:pPr>
              <w:pStyle w:val="6"/>
              <w:spacing w:before="196" w:line="219" w:lineRule="auto"/>
              <w:ind w:left="2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余坪镇财政所</w:t>
            </w:r>
          </w:p>
        </w:tc>
        <w:tc>
          <w:tcPr>
            <w:tcW w:w="1149" w:type="dxa"/>
            <w:vAlign w:val="top"/>
          </w:tcPr>
          <w:p w14:paraId="6CA1729E">
            <w:pPr>
              <w:pStyle w:val="6"/>
              <w:spacing w:before="238" w:line="184" w:lineRule="auto"/>
              <w:ind w:right="17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89" w:type="dxa"/>
            <w:vAlign w:val="top"/>
          </w:tcPr>
          <w:p w14:paraId="078F4A86">
            <w:pPr>
              <w:pStyle w:val="6"/>
              <w:spacing w:before="238" w:line="184" w:lineRule="auto"/>
              <w:ind w:right="16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99" w:type="dxa"/>
            <w:vAlign w:val="top"/>
          </w:tcPr>
          <w:p w14:paraId="68DC913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414AF76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9FD86D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EFB9836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3F983F1C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5ED1ED1A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3E542031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7776BD2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4C5793B9"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 w14:paraId="43B1A79B">
            <w:pPr>
              <w:rPr>
                <w:rFonts w:ascii="Arial"/>
                <w:sz w:val="21"/>
              </w:rPr>
            </w:pPr>
          </w:p>
        </w:tc>
      </w:tr>
      <w:tr w14:paraId="52495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785" w:type="dxa"/>
            <w:vAlign w:val="top"/>
          </w:tcPr>
          <w:p w14:paraId="0C1C7971">
            <w:pPr>
              <w:pStyle w:val="6"/>
              <w:spacing w:before="239" w:line="184" w:lineRule="auto"/>
              <w:ind w:left="8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2010301</w:t>
            </w:r>
          </w:p>
        </w:tc>
        <w:tc>
          <w:tcPr>
            <w:tcW w:w="770" w:type="dxa"/>
            <w:vAlign w:val="top"/>
          </w:tcPr>
          <w:p w14:paraId="0E973B6F">
            <w:pPr>
              <w:pStyle w:val="6"/>
              <w:spacing w:before="291" w:line="182" w:lineRule="auto"/>
              <w:ind w:left="3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70202000</w:t>
            </w:r>
          </w:p>
          <w:p w14:paraId="49020203">
            <w:pPr>
              <w:pStyle w:val="6"/>
              <w:spacing w:line="74" w:lineRule="exact"/>
              <w:ind w:left="330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2</w:t>
            </w:r>
          </w:p>
        </w:tc>
        <w:tc>
          <w:tcPr>
            <w:tcW w:w="3008" w:type="dxa"/>
            <w:vAlign w:val="top"/>
          </w:tcPr>
          <w:p w14:paraId="2705FE7F">
            <w:pPr>
              <w:pStyle w:val="6"/>
              <w:spacing w:before="197" w:line="220" w:lineRule="auto"/>
              <w:ind w:left="2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行政运行</w:t>
            </w:r>
          </w:p>
        </w:tc>
        <w:tc>
          <w:tcPr>
            <w:tcW w:w="1149" w:type="dxa"/>
            <w:vAlign w:val="top"/>
          </w:tcPr>
          <w:p w14:paraId="50894911">
            <w:pPr>
              <w:pStyle w:val="6"/>
              <w:spacing w:before="239" w:line="184" w:lineRule="auto"/>
              <w:ind w:right="17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89" w:type="dxa"/>
            <w:vAlign w:val="top"/>
          </w:tcPr>
          <w:p w14:paraId="5D948288">
            <w:pPr>
              <w:pStyle w:val="6"/>
              <w:spacing w:before="239" w:line="184" w:lineRule="auto"/>
              <w:ind w:right="16"/>
              <w:jc w:val="right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11.57</w:t>
            </w:r>
          </w:p>
        </w:tc>
        <w:tc>
          <w:tcPr>
            <w:tcW w:w="899" w:type="dxa"/>
            <w:vAlign w:val="top"/>
          </w:tcPr>
          <w:p w14:paraId="70BAA0DF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EDF2DA8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430606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F378A57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548DE3C7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20364BA3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067BB60D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6A800EBC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05097E9E"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 w14:paraId="22CF6F33">
            <w:pPr>
              <w:rPr>
                <w:rFonts w:ascii="Arial"/>
                <w:sz w:val="21"/>
              </w:rPr>
            </w:pPr>
          </w:p>
        </w:tc>
      </w:tr>
    </w:tbl>
    <w:p w14:paraId="135BCA76">
      <w:pPr>
        <w:spacing w:line="14" w:lineRule="auto"/>
        <w:rPr>
          <w:rFonts w:ascii="Arial"/>
          <w:sz w:val="2"/>
        </w:rPr>
      </w:pPr>
    </w:p>
    <w:p w14:paraId="5395B438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856" w:right="722" w:bottom="0" w:left="444" w:header="0" w:footer="0" w:gutter="0"/>
          <w:cols w:equalWidth="0" w:num="1">
            <w:col w:w="15673"/>
          </w:cols>
        </w:sectPr>
      </w:pPr>
    </w:p>
    <w:p w14:paraId="52BEAD5D">
      <w:pPr>
        <w:spacing w:line="289" w:lineRule="auto"/>
        <w:rPr>
          <w:rFonts w:ascii="Arial"/>
          <w:sz w:val="21"/>
        </w:rPr>
      </w:pPr>
    </w:p>
    <w:p w14:paraId="08D65222">
      <w:pPr>
        <w:spacing w:before="65" w:line="219" w:lineRule="auto"/>
        <w:ind w:right="8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5"/>
          <w:sz w:val="20"/>
          <w:szCs w:val="20"/>
        </w:rPr>
        <w:t>预算13表</w:t>
      </w:r>
    </w:p>
    <w:p w14:paraId="109CE32E">
      <w:pPr>
        <w:spacing w:before="121" w:line="219" w:lineRule="auto"/>
        <w:ind w:left="309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1"/>
          <w:sz w:val="35"/>
          <w:szCs w:val="35"/>
        </w:rPr>
        <w:t>基本支出预算明细表-对个人和家庭的补助(</w:t>
      </w:r>
      <w:r>
        <w:rPr>
          <w:rFonts w:ascii="宋体" w:hAnsi="宋体" w:eastAsia="宋体" w:cs="宋体"/>
          <w:b/>
          <w:bCs/>
          <w:spacing w:val="-2"/>
          <w:sz w:val="35"/>
          <w:szCs w:val="35"/>
        </w:rPr>
        <w:t>按政府预算经济分类)</w:t>
      </w:r>
    </w:p>
    <w:p w14:paraId="5BCE6876">
      <w:pPr>
        <w:spacing w:before="176" w:line="191" w:lineRule="auto"/>
        <w:ind w:right="12"/>
        <w:jc w:val="right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单位：万元</w:t>
      </w:r>
    </w:p>
    <w:tbl>
      <w:tblPr>
        <w:tblStyle w:val="5"/>
        <w:tblW w:w="161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359"/>
        <w:gridCol w:w="4337"/>
        <w:gridCol w:w="1589"/>
        <w:gridCol w:w="1489"/>
        <w:gridCol w:w="1519"/>
        <w:gridCol w:w="1529"/>
        <w:gridCol w:w="1519"/>
        <w:gridCol w:w="1524"/>
      </w:tblGrid>
      <w:tr w14:paraId="2ACD60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334" w:type="dxa"/>
            <w:vAlign w:val="top"/>
          </w:tcPr>
          <w:p w14:paraId="1511124D">
            <w:pPr>
              <w:spacing w:line="407" w:lineRule="auto"/>
              <w:rPr>
                <w:rFonts w:ascii="Arial"/>
                <w:sz w:val="21"/>
              </w:rPr>
            </w:pPr>
          </w:p>
          <w:p w14:paraId="20F7099F">
            <w:pPr>
              <w:pStyle w:val="6"/>
              <w:spacing w:before="62" w:line="219" w:lineRule="auto"/>
              <w:ind w:left="27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功能科目</w:t>
            </w:r>
          </w:p>
        </w:tc>
        <w:tc>
          <w:tcPr>
            <w:tcW w:w="1359" w:type="dxa"/>
            <w:vAlign w:val="top"/>
          </w:tcPr>
          <w:p w14:paraId="0B728909">
            <w:pPr>
              <w:spacing w:line="408" w:lineRule="auto"/>
              <w:rPr>
                <w:rFonts w:ascii="Arial"/>
                <w:sz w:val="21"/>
              </w:rPr>
            </w:pPr>
          </w:p>
          <w:p w14:paraId="32CF6163">
            <w:pPr>
              <w:pStyle w:val="6"/>
              <w:spacing w:before="62" w:line="219" w:lineRule="auto"/>
              <w:ind w:left="29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单位代码</w:t>
            </w:r>
          </w:p>
        </w:tc>
        <w:tc>
          <w:tcPr>
            <w:tcW w:w="4337" w:type="dxa"/>
            <w:vAlign w:val="top"/>
          </w:tcPr>
          <w:p w14:paraId="4696905C">
            <w:pPr>
              <w:spacing w:line="407" w:lineRule="auto"/>
              <w:rPr>
                <w:rFonts w:ascii="Arial"/>
                <w:sz w:val="21"/>
              </w:rPr>
            </w:pPr>
          </w:p>
          <w:p w14:paraId="638A229F">
            <w:pPr>
              <w:pStyle w:val="6"/>
              <w:spacing w:before="62" w:line="219" w:lineRule="auto"/>
              <w:ind w:left="1331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单位名称(功能科目)</w:t>
            </w:r>
          </w:p>
        </w:tc>
        <w:tc>
          <w:tcPr>
            <w:tcW w:w="1589" w:type="dxa"/>
            <w:vAlign w:val="top"/>
          </w:tcPr>
          <w:p w14:paraId="6A4EF957">
            <w:pPr>
              <w:spacing w:line="409" w:lineRule="auto"/>
              <w:rPr>
                <w:rFonts w:ascii="Arial"/>
                <w:sz w:val="21"/>
              </w:rPr>
            </w:pPr>
          </w:p>
          <w:p w14:paraId="188B10CA">
            <w:pPr>
              <w:pStyle w:val="6"/>
              <w:spacing w:before="62" w:line="221" w:lineRule="auto"/>
              <w:ind w:left="59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总计</w:t>
            </w:r>
          </w:p>
        </w:tc>
        <w:tc>
          <w:tcPr>
            <w:tcW w:w="1489" w:type="dxa"/>
            <w:vAlign w:val="top"/>
          </w:tcPr>
          <w:p w14:paraId="41BC3FE3">
            <w:pPr>
              <w:spacing w:line="407" w:lineRule="auto"/>
              <w:rPr>
                <w:rFonts w:ascii="Arial"/>
                <w:sz w:val="21"/>
              </w:rPr>
            </w:pPr>
          </w:p>
          <w:p w14:paraId="0AEDCC6B">
            <w:pPr>
              <w:pStyle w:val="6"/>
              <w:spacing w:before="62" w:line="219" w:lineRule="auto"/>
              <w:ind w:left="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社会福利和救济</w:t>
            </w:r>
          </w:p>
        </w:tc>
        <w:tc>
          <w:tcPr>
            <w:tcW w:w="1519" w:type="dxa"/>
            <w:vAlign w:val="top"/>
          </w:tcPr>
          <w:p w14:paraId="44477DFA">
            <w:pPr>
              <w:spacing w:line="409" w:lineRule="auto"/>
              <w:rPr>
                <w:rFonts w:ascii="Arial"/>
                <w:sz w:val="21"/>
              </w:rPr>
            </w:pPr>
          </w:p>
          <w:p w14:paraId="6BCD8619">
            <w:pPr>
              <w:pStyle w:val="6"/>
              <w:spacing w:before="61" w:line="220" w:lineRule="auto"/>
              <w:ind w:left="46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助学金</w:t>
            </w:r>
          </w:p>
        </w:tc>
        <w:tc>
          <w:tcPr>
            <w:tcW w:w="1529" w:type="dxa"/>
            <w:vAlign w:val="top"/>
          </w:tcPr>
          <w:p w14:paraId="34E0FFCE">
            <w:pPr>
              <w:spacing w:line="319" w:lineRule="auto"/>
              <w:rPr>
                <w:rFonts w:ascii="Arial"/>
                <w:sz w:val="21"/>
              </w:rPr>
            </w:pPr>
          </w:p>
          <w:p w14:paraId="2F64246F">
            <w:pPr>
              <w:pStyle w:val="6"/>
              <w:spacing w:before="62" w:line="221" w:lineRule="auto"/>
              <w:ind w:left="667" w:right="77" w:hanging="57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个人农业生产补</w:t>
            </w:r>
            <w:r>
              <w:rPr>
                <w:sz w:val="19"/>
                <w:szCs w:val="19"/>
              </w:rPr>
              <w:t xml:space="preserve"> 贴</w:t>
            </w:r>
          </w:p>
        </w:tc>
        <w:tc>
          <w:tcPr>
            <w:tcW w:w="1519" w:type="dxa"/>
            <w:vAlign w:val="top"/>
          </w:tcPr>
          <w:p w14:paraId="45EF0210">
            <w:pPr>
              <w:spacing w:line="408" w:lineRule="auto"/>
              <w:rPr>
                <w:rFonts w:ascii="Arial"/>
                <w:sz w:val="21"/>
              </w:rPr>
            </w:pPr>
          </w:p>
          <w:p w14:paraId="46DC6D7A">
            <w:pPr>
              <w:pStyle w:val="6"/>
              <w:spacing w:before="62" w:line="219" w:lineRule="auto"/>
              <w:ind w:left="408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离退休费</w:t>
            </w:r>
          </w:p>
        </w:tc>
        <w:tc>
          <w:tcPr>
            <w:tcW w:w="1524" w:type="dxa"/>
            <w:vAlign w:val="top"/>
          </w:tcPr>
          <w:p w14:paraId="206B11D6">
            <w:pPr>
              <w:spacing w:line="319" w:lineRule="auto"/>
              <w:rPr>
                <w:rFonts w:ascii="Arial"/>
                <w:sz w:val="21"/>
              </w:rPr>
            </w:pPr>
          </w:p>
          <w:p w14:paraId="574E44C5">
            <w:pPr>
              <w:pStyle w:val="6"/>
              <w:spacing w:before="61" w:line="222" w:lineRule="auto"/>
              <w:ind w:left="378" w:right="102" w:hanging="289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其他对个人和家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庭的补助</w:t>
            </w:r>
          </w:p>
        </w:tc>
      </w:tr>
      <w:tr w14:paraId="62FA6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4" w:type="dxa"/>
            <w:vAlign w:val="top"/>
          </w:tcPr>
          <w:p w14:paraId="76F5C841">
            <w:pPr>
              <w:pStyle w:val="6"/>
              <w:spacing w:before="181" w:line="181" w:lineRule="exact"/>
              <w:ind w:left="594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1359" w:type="dxa"/>
            <w:vAlign w:val="top"/>
          </w:tcPr>
          <w:p w14:paraId="1475E6AC">
            <w:pPr>
              <w:pStyle w:val="6"/>
              <w:spacing w:before="181" w:line="181" w:lineRule="exact"/>
              <w:ind w:left="60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**</w:t>
            </w:r>
          </w:p>
        </w:tc>
        <w:tc>
          <w:tcPr>
            <w:tcW w:w="4337" w:type="dxa"/>
            <w:vAlign w:val="top"/>
          </w:tcPr>
          <w:p w14:paraId="345407E6">
            <w:pPr>
              <w:pStyle w:val="6"/>
              <w:spacing w:before="129" w:line="260" w:lineRule="exact"/>
              <w:ind w:left="2071"/>
              <w:rPr>
                <w:sz w:val="19"/>
                <w:szCs w:val="19"/>
              </w:rPr>
            </w:pPr>
            <w:r>
              <w:rPr>
                <w:spacing w:val="-2"/>
                <w:position w:val="1"/>
                <w:sz w:val="19"/>
                <w:szCs w:val="19"/>
              </w:rPr>
              <w:t>**</w:t>
            </w:r>
          </w:p>
        </w:tc>
        <w:tc>
          <w:tcPr>
            <w:tcW w:w="1589" w:type="dxa"/>
            <w:vAlign w:val="top"/>
          </w:tcPr>
          <w:p w14:paraId="157F44BB"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 w14:paraId="5E34AA06">
            <w:pPr>
              <w:pStyle w:val="6"/>
              <w:spacing w:before="199" w:line="183" w:lineRule="auto"/>
              <w:ind w:left="68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519" w:type="dxa"/>
            <w:vAlign w:val="top"/>
          </w:tcPr>
          <w:p w14:paraId="27606660">
            <w:pPr>
              <w:pStyle w:val="6"/>
              <w:spacing w:before="199" w:line="183" w:lineRule="auto"/>
              <w:ind w:left="70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529" w:type="dxa"/>
            <w:vAlign w:val="top"/>
          </w:tcPr>
          <w:p w14:paraId="27CF2E24">
            <w:pPr>
              <w:pStyle w:val="6"/>
              <w:spacing w:before="199" w:line="183" w:lineRule="auto"/>
              <w:ind w:left="70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519" w:type="dxa"/>
            <w:vAlign w:val="top"/>
          </w:tcPr>
          <w:p w14:paraId="1A04F75F">
            <w:pPr>
              <w:pStyle w:val="6"/>
              <w:spacing w:before="200" w:line="182" w:lineRule="auto"/>
              <w:ind w:left="69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524" w:type="dxa"/>
            <w:vAlign w:val="top"/>
          </w:tcPr>
          <w:p w14:paraId="608987A1">
            <w:pPr>
              <w:pStyle w:val="6"/>
              <w:spacing w:before="199" w:line="183" w:lineRule="auto"/>
              <w:ind w:left="70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</w:tr>
      <w:tr w14:paraId="3EDDC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334" w:type="dxa"/>
            <w:vAlign w:val="top"/>
          </w:tcPr>
          <w:p w14:paraId="1AE5CBA4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 w14:paraId="4C81E13C">
            <w:pPr>
              <w:rPr>
                <w:rFonts w:ascii="Arial"/>
                <w:sz w:val="21"/>
              </w:rPr>
            </w:pPr>
          </w:p>
        </w:tc>
        <w:tc>
          <w:tcPr>
            <w:tcW w:w="4337" w:type="dxa"/>
            <w:vAlign w:val="top"/>
          </w:tcPr>
          <w:p w14:paraId="2FD3FD85">
            <w:pPr>
              <w:pStyle w:val="6"/>
              <w:spacing w:before="162" w:line="221" w:lineRule="auto"/>
              <w:ind w:left="241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合计</w:t>
            </w:r>
          </w:p>
        </w:tc>
        <w:tc>
          <w:tcPr>
            <w:tcW w:w="1589" w:type="dxa"/>
            <w:vAlign w:val="top"/>
          </w:tcPr>
          <w:p w14:paraId="54CABC57">
            <w:pPr>
              <w:pStyle w:val="6"/>
              <w:spacing w:before="249" w:line="184" w:lineRule="auto"/>
              <w:ind w:right="16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489" w:type="dxa"/>
            <w:vAlign w:val="top"/>
          </w:tcPr>
          <w:p w14:paraId="7EB5DB78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7F37F8EB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7C0220C9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681F897C">
            <w:pPr>
              <w:pStyle w:val="6"/>
              <w:spacing w:before="249" w:line="184" w:lineRule="auto"/>
              <w:ind w:right="12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524" w:type="dxa"/>
            <w:vAlign w:val="top"/>
          </w:tcPr>
          <w:p w14:paraId="4BF6AFC4">
            <w:pPr>
              <w:rPr>
                <w:rFonts w:ascii="Arial"/>
                <w:sz w:val="21"/>
              </w:rPr>
            </w:pPr>
          </w:p>
        </w:tc>
      </w:tr>
      <w:tr w14:paraId="2AA53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334" w:type="dxa"/>
            <w:vAlign w:val="top"/>
          </w:tcPr>
          <w:p w14:paraId="1352A93E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 w14:paraId="2D75C695">
            <w:pPr>
              <w:rPr>
                <w:rFonts w:ascii="Arial"/>
                <w:sz w:val="21"/>
              </w:rPr>
            </w:pPr>
          </w:p>
        </w:tc>
        <w:tc>
          <w:tcPr>
            <w:tcW w:w="4337" w:type="dxa"/>
            <w:vAlign w:val="top"/>
          </w:tcPr>
          <w:p w14:paraId="17951A68"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 w14:paraId="30E27F7C">
            <w:pPr>
              <w:pStyle w:val="6"/>
              <w:spacing w:before="211" w:line="184" w:lineRule="auto"/>
              <w:ind w:right="16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489" w:type="dxa"/>
            <w:vAlign w:val="top"/>
          </w:tcPr>
          <w:p w14:paraId="3DF79E89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5B5345E6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3C85E4F6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4AD46EAA">
            <w:pPr>
              <w:pStyle w:val="6"/>
              <w:spacing w:before="211" w:line="184" w:lineRule="auto"/>
              <w:ind w:right="12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524" w:type="dxa"/>
            <w:vAlign w:val="top"/>
          </w:tcPr>
          <w:p w14:paraId="21857015">
            <w:pPr>
              <w:rPr>
                <w:rFonts w:ascii="Arial"/>
                <w:sz w:val="21"/>
              </w:rPr>
            </w:pPr>
          </w:p>
        </w:tc>
      </w:tr>
      <w:tr w14:paraId="1E0023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334" w:type="dxa"/>
            <w:vAlign w:val="top"/>
          </w:tcPr>
          <w:p w14:paraId="39E349D3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 w14:paraId="526BA006">
            <w:pPr>
              <w:pStyle w:val="6"/>
              <w:spacing w:before="214" w:line="183" w:lineRule="auto"/>
              <w:ind w:left="24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702020002</w:t>
            </w:r>
          </w:p>
        </w:tc>
        <w:tc>
          <w:tcPr>
            <w:tcW w:w="4337" w:type="dxa"/>
            <w:vAlign w:val="top"/>
          </w:tcPr>
          <w:p w14:paraId="266B1DD2">
            <w:pPr>
              <w:pStyle w:val="6"/>
              <w:spacing w:before="165" w:line="219" w:lineRule="auto"/>
              <w:ind w:left="24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余坪镇财政所</w:t>
            </w:r>
          </w:p>
        </w:tc>
        <w:tc>
          <w:tcPr>
            <w:tcW w:w="1589" w:type="dxa"/>
            <w:vAlign w:val="top"/>
          </w:tcPr>
          <w:p w14:paraId="234BDC55">
            <w:pPr>
              <w:pStyle w:val="6"/>
              <w:spacing w:before="213" w:line="184" w:lineRule="auto"/>
              <w:ind w:right="16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489" w:type="dxa"/>
            <w:vAlign w:val="top"/>
          </w:tcPr>
          <w:p w14:paraId="180CDB2F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4C9350F4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3F8BBD83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2DB7C02D">
            <w:pPr>
              <w:pStyle w:val="6"/>
              <w:spacing w:before="213" w:line="184" w:lineRule="auto"/>
              <w:ind w:right="12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524" w:type="dxa"/>
            <w:vAlign w:val="top"/>
          </w:tcPr>
          <w:p w14:paraId="7FA938B1">
            <w:pPr>
              <w:rPr>
                <w:rFonts w:ascii="Arial"/>
                <w:sz w:val="21"/>
              </w:rPr>
            </w:pPr>
          </w:p>
        </w:tc>
      </w:tr>
      <w:tr w14:paraId="297BF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34" w:type="dxa"/>
            <w:vAlign w:val="top"/>
          </w:tcPr>
          <w:p w14:paraId="480B6838">
            <w:pPr>
              <w:pStyle w:val="6"/>
              <w:spacing w:before="245" w:line="184" w:lineRule="auto"/>
              <w:ind w:left="32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2010301</w:t>
            </w:r>
          </w:p>
        </w:tc>
        <w:tc>
          <w:tcPr>
            <w:tcW w:w="1359" w:type="dxa"/>
            <w:vAlign w:val="top"/>
          </w:tcPr>
          <w:p w14:paraId="23E9A830">
            <w:pPr>
              <w:pStyle w:val="6"/>
              <w:spacing w:before="246" w:line="183" w:lineRule="auto"/>
              <w:ind w:left="42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702020002</w:t>
            </w:r>
          </w:p>
        </w:tc>
        <w:tc>
          <w:tcPr>
            <w:tcW w:w="4337" w:type="dxa"/>
            <w:vAlign w:val="top"/>
          </w:tcPr>
          <w:p w14:paraId="64965EC2">
            <w:pPr>
              <w:pStyle w:val="6"/>
              <w:spacing w:before="158" w:line="220" w:lineRule="auto"/>
              <w:ind w:left="241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行政运行</w:t>
            </w:r>
          </w:p>
        </w:tc>
        <w:tc>
          <w:tcPr>
            <w:tcW w:w="1589" w:type="dxa"/>
            <w:vAlign w:val="top"/>
          </w:tcPr>
          <w:p w14:paraId="655CC5EE">
            <w:pPr>
              <w:pStyle w:val="6"/>
              <w:spacing w:before="235" w:line="184" w:lineRule="auto"/>
              <w:ind w:right="16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489" w:type="dxa"/>
            <w:vAlign w:val="top"/>
          </w:tcPr>
          <w:p w14:paraId="18252BE6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15EF08DD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7D8CA908"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 w14:paraId="4D658C38">
            <w:pPr>
              <w:pStyle w:val="6"/>
              <w:spacing w:before="235" w:line="184" w:lineRule="auto"/>
              <w:ind w:right="12"/>
              <w:jc w:val="right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11.57</w:t>
            </w:r>
          </w:p>
        </w:tc>
        <w:tc>
          <w:tcPr>
            <w:tcW w:w="1524" w:type="dxa"/>
            <w:vAlign w:val="top"/>
          </w:tcPr>
          <w:p w14:paraId="49AAF07E">
            <w:pPr>
              <w:rPr>
                <w:rFonts w:ascii="Arial"/>
                <w:sz w:val="21"/>
              </w:rPr>
            </w:pPr>
          </w:p>
        </w:tc>
      </w:tr>
    </w:tbl>
    <w:p w14:paraId="1A027A59">
      <w:pPr>
        <w:rPr>
          <w:rFonts w:ascii="Arial"/>
          <w:sz w:val="21"/>
        </w:rPr>
      </w:pPr>
    </w:p>
    <w:p w14:paraId="1FEA1D97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65" w:bottom="0" w:left="165" w:header="0" w:footer="0" w:gutter="0"/>
          <w:cols w:space="720" w:num="1"/>
        </w:sectPr>
      </w:pPr>
    </w:p>
    <w:p w14:paraId="106B74CC">
      <w:pPr>
        <w:spacing w:before="32" w:line="219" w:lineRule="auto"/>
        <w:ind w:right="15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7"/>
          <w:sz w:val="16"/>
          <w:szCs w:val="16"/>
        </w:rPr>
        <w:t>预算14表</w:t>
      </w:r>
    </w:p>
    <w:p w14:paraId="04906CF3">
      <w:pPr>
        <w:spacing w:before="129" w:line="219" w:lineRule="auto"/>
        <w:ind w:left="697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4"/>
          <w:sz w:val="21"/>
          <w:szCs w:val="21"/>
        </w:rPr>
        <w:t>项目支出预算总表</w:t>
      </w:r>
    </w:p>
    <w:p w14:paraId="44EDBB89">
      <w:pPr>
        <w:spacing w:before="71" w:line="220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单位：万元</w:t>
      </w:r>
    </w:p>
    <w:p w14:paraId="0ACC9116">
      <w:pPr>
        <w:spacing w:line="91" w:lineRule="exact"/>
      </w:pPr>
    </w:p>
    <w:tbl>
      <w:tblPr>
        <w:tblStyle w:val="5"/>
        <w:tblW w:w="156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4"/>
        <w:gridCol w:w="970"/>
        <w:gridCol w:w="979"/>
        <w:gridCol w:w="969"/>
        <w:gridCol w:w="1249"/>
        <w:gridCol w:w="1099"/>
        <w:gridCol w:w="759"/>
        <w:gridCol w:w="769"/>
        <w:gridCol w:w="780"/>
        <w:gridCol w:w="780"/>
        <w:gridCol w:w="759"/>
        <w:gridCol w:w="780"/>
        <w:gridCol w:w="779"/>
        <w:gridCol w:w="769"/>
        <w:gridCol w:w="770"/>
        <w:gridCol w:w="780"/>
        <w:gridCol w:w="485"/>
      </w:tblGrid>
      <w:tr w14:paraId="36D8E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124" w:type="dxa"/>
            <w:vMerge w:val="restart"/>
            <w:tcBorders>
              <w:bottom w:val="nil"/>
            </w:tcBorders>
            <w:vAlign w:val="top"/>
          </w:tcPr>
          <w:p w14:paraId="4A694619">
            <w:pPr>
              <w:spacing w:line="460" w:lineRule="auto"/>
              <w:rPr>
                <w:rFonts w:ascii="Arial"/>
                <w:sz w:val="21"/>
              </w:rPr>
            </w:pPr>
          </w:p>
          <w:p w14:paraId="552601AB">
            <w:pPr>
              <w:pStyle w:val="6"/>
              <w:spacing w:before="48" w:line="220" w:lineRule="auto"/>
              <w:ind w:left="7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单位名称</w:t>
            </w:r>
          </w:p>
        </w:tc>
        <w:tc>
          <w:tcPr>
            <w:tcW w:w="970" w:type="dxa"/>
            <w:vMerge w:val="restart"/>
            <w:tcBorders>
              <w:bottom w:val="nil"/>
            </w:tcBorders>
            <w:vAlign w:val="top"/>
          </w:tcPr>
          <w:p w14:paraId="08841FE7">
            <w:pPr>
              <w:spacing w:line="458" w:lineRule="auto"/>
              <w:rPr>
                <w:rFonts w:ascii="Arial"/>
                <w:sz w:val="21"/>
              </w:rPr>
            </w:pPr>
          </w:p>
          <w:p w14:paraId="70844E90">
            <w:pPr>
              <w:pStyle w:val="6"/>
              <w:spacing w:before="49" w:line="219" w:lineRule="auto"/>
              <w:ind w:left="171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1085B2F7">
            <w:pPr>
              <w:spacing w:line="458" w:lineRule="auto"/>
              <w:rPr>
                <w:rFonts w:ascii="Arial"/>
                <w:sz w:val="21"/>
              </w:rPr>
            </w:pPr>
          </w:p>
          <w:p w14:paraId="09FA3839">
            <w:pPr>
              <w:pStyle w:val="6"/>
              <w:spacing w:before="49" w:line="219" w:lineRule="auto"/>
              <w:ind w:left="3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功能科目名称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 w14:paraId="605495A2">
            <w:pPr>
              <w:spacing w:line="459" w:lineRule="auto"/>
              <w:rPr>
                <w:rFonts w:ascii="Arial"/>
                <w:sz w:val="21"/>
              </w:rPr>
            </w:pPr>
          </w:p>
          <w:p w14:paraId="33E5328F">
            <w:pPr>
              <w:pStyle w:val="6"/>
              <w:spacing w:before="49" w:line="219" w:lineRule="auto"/>
              <w:ind w:left="17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项目类型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 w14:paraId="21D9E5E5">
            <w:pPr>
              <w:spacing w:line="460" w:lineRule="auto"/>
              <w:rPr>
                <w:rFonts w:ascii="Arial"/>
                <w:sz w:val="21"/>
              </w:rPr>
            </w:pPr>
          </w:p>
          <w:p w14:paraId="6B129B03">
            <w:pPr>
              <w:pStyle w:val="6"/>
              <w:spacing w:before="48" w:line="220" w:lineRule="auto"/>
              <w:ind w:left="31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项目名称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 w14:paraId="5DEBC1B5">
            <w:pPr>
              <w:spacing w:line="460" w:lineRule="auto"/>
              <w:rPr>
                <w:rFonts w:ascii="Arial"/>
                <w:sz w:val="21"/>
              </w:rPr>
            </w:pPr>
          </w:p>
          <w:p w14:paraId="1445A8DD">
            <w:pPr>
              <w:pStyle w:val="6"/>
              <w:spacing w:before="49" w:line="221" w:lineRule="auto"/>
              <w:ind w:left="293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总   计</w:t>
            </w:r>
          </w:p>
        </w:tc>
        <w:tc>
          <w:tcPr>
            <w:tcW w:w="2308" w:type="dxa"/>
            <w:gridSpan w:val="3"/>
            <w:vAlign w:val="top"/>
          </w:tcPr>
          <w:p w14:paraId="53BA4D15">
            <w:pPr>
              <w:pStyle w:val="6"/>
              <w:spacing w:before="109" w:line="219" w:lineRule="auto"/>
              <w:ind w:left="775"/>
              <w:rPr>
                <w:sz w:val="11"/>
                <w:szCs w:val="11"/>
              </w:rPr>
            </w:pPr>
            <w:r>
              <w:rPr>
                <w:spacing w:val="24"/>
                <w:sz w:val="11"/>
                <w:szCs w:val="11"/>
              </w:rPr>
              <w:t>公共财政拨款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 w14:paraId="2C63B3C4">
            <w:pPr>
              <w:spacing w:line="389" w:lineRule="auto"/>
              <w:rPr>
                <w:rFonts w:ascii="Arial"/>
                <w:sz w:val="21"/>
              </w:rPr>
            </w:pPr>
          </w:p>
          <w:p w14:paraId="282C5130">
            <w:pPr>
              <w:pStyle w:val="6"/>
              <w:spacing w:before="48" w:line="221" w:lineRule="auto"/>
              <w:ind w:left="236" w:right="18" w:hanging="22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政府性基金</w:t>
            </w:r>
            <w:r>
              <w:rPr>
                <w:spacing w:val="3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拨款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 w14:paraId="2EC087EE">
            <w:pPr>
              <w:pStyle w:val="6"/>
              <w:spacing w:before="261" w:line="220" w:lineRule="auto"/>
              <w:ind w:left="77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</w:rPr>
              <w:t>纳入专户</w:t>
            </w:r>
          </w:p>
          <w:p w14:paraId="131604C7">
            <w:pPr>
              <w:pStyle w:val="6"/>
              <w:spacing w:line="197" w:lineRule="auto"/>
              <w:ind w:left="7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管理的非</w:t>
            </w:r>
          </w:p>
          <w:p w14:paraId="2C11E658">
            <w:pPr>
              <w:pStyle w:val="6"/>
              <w:spacing w:line="219" w:lineRule="auto"/>
              <w:ind w:left="77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税收入拨</w:t>
            </w:r>
          </w:p>
          <w:p w14:paraId="3FCDF14B">
            <w:pPr>
              <w:pStyle w:val="6"/>
              <w:spacing w:before="2" w:line="221" w:lineRule="auto"/>
              <w:ind w:left="29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款</w:t>
            </w:r>
          </w:p>
        </w:tc>
        <w:tc>
          <w:tcPr>
            <w:tcW w:w="1559" w:type="dxa"/>
            <w:gridSpan w:val="2"/>
            <w:vMerge w:val="restart"/>
            <w:tcBorders>
              <w:bottom w:val="nil"/>
            </w:tcBorders>
            <w:vAlign w:val="top"/>
          </w:tcPr>
          <w:p w14:paraId="67CF3EE4">
            <w:pPr>
              <w:pStyle w:val="6"/>
              <w:spacing w:before="231" w:line="219" w:lineRule="auto"/>
              <w:ind w:left="388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上级补助收入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vAlign w:val="top"/>
          </w:tcPr>
          <w:p w14:paraId="7B8CE071">
            <w:pPr>
              <w:spacing w:line="291" w:lineRule="auto"/>
              <w:rPr>
                <w:rFonts w:ascii="Arial"/>
                <w:sz w:val="21"/>
              </w:rPr>
            </w:pPr>
          </w:p>
          <w:p w14:paraId="47869DAD">
            <w:pPr>
              <w:pStyle w:val="6"/>
              <w:spacing w:before="49" w:line="196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事业单位</w:t>
            </w:r>
          </w:p>
          <w:p w14:paraId="65F07EEF">
            <w:pPr>
              <w:pStyle w:val="6"/>
              <w:spacing w:line="219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经营服务</w:t>
            </w:r>
          </w:p>
          <w:p w14:paraId="3BFD5213">
            <w:pPr>
              <w:pStyle w:val="6"/>
              <w:spacing w:before="22" w:line="219" w:lineRule="auto"/>
              <w:ind w:left="22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收入</w:t>
            </w:r>
          </w:p>
        </w:tc>
        <w:tc>
          <w:tcPr>
            <w:tcW w:w="770" w:type="dxa"/>
            <w:vMerge w:val="restart"/>
            <w:tcBorders>
              <w:bottom w:val="nil"/>
            </w:tcBorders>
            <w:vAlign w:val="top"/>
          </w:tcPr>
          <w:p w14:paraId="400B6C1D">
            <w:pPr>
              <w:spacing w:line="459" w:lineRule="auto"/>
              <w:rPr>
                <w:rFonts w:ascii="Arial"/>
                <w:sz w:val="21"/>
              </w:rPr>
            </w:pPr>
          </w:p>
          <w:p w14:paraId="3A7EA2DC">
            <w:pPr>
              <w:pStyle w:val="6"/>
              <w:spacing w:before="49" w:line="219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其他收入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 w14:paraId="75ECE7FC">
            <w:pPr>
              <w:spacing w:line="290" w:lineRule="auto"/>
              <w:rPr>
                <w:rFonts w:ascii="Arial"/>
                <w:sz w:val="21"/>
              </w:rPr>
            </w:pPr>
          </w:p>
          <w:p w14:paraId="3F884CBA">
            <w:pPr>
              <w:pStyle w:val="6"/>
              <w:spacing w:before="48" w:line="221" w:lineRule="auto"/>
              <w:ind w:left="90" w:right="87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用事业基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金弥补收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21"/>
                <w:sz w:val="15"/>
                <w:szCs w:val="15"/>
              </w:rPr>
              <w:t>支差额</w:t>
            </w:r>
          </w:p>
        </w:tc>
        <w:tc>
          <w:tcPr>
            <w:tcW w:w="485" w:type="dxa"/>
            <w:vMerge w:val="restart"/>
            <w:tcBorders>
              <w:bottom w:val="nil"/>
            </w:tcBorders>
            <w:vAlign w:val="top"/>
          </w:tcPr>
          <w:p w14:paraId="5CD62226">
            <w:pPr>
              <w:spacing w:line="369" w:lineRule="auto"/>
              <w:rPr>
                <w:rFonts w:ascii="Arial"/>
                <w:sz w:val="21"/>
              </w:rPr>
            </w:pPr>
          </w:p>
          <w:p w14:paraId="30C3B586">
            <w:pPr>
              <w:pStyle w:val="6"/>
              <w:spacing w:before="49" w:line="209" w:lineRule="auto"/>
              <w:ind w:left="160" w:right="21" w:hanging="150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上年结</w:t>
            </w:r>
            <w:r>
              <w:rPr>
                <w:sz w:val="15"/>
                <w:szCs w:val="15"/>
              </w:rPr>
              <w:t xml:space="preserve"> 转</w:t>
            </w:r>
          </w:p>
        </w:tc>
      </w:tr>
      <w:tr w14:paraId="059D6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24" w:type="dxa"/>
            <w:vMerge w:val="continue"/>
            <w:tcBorders>
              <w:top w:val="nil"/>
              <w:bottom w:val="nil"/>
            </w:tcBorders>
            <w:vAlign w:val="top"/>
          </w:tcPr>
          <w:p w14:paraId="2873DAD9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  <w:bottom w:val="nil"/>
            </w:tcBorders>
            <w:vAlign w:val="top"/>
          </w:tcPr>
          <w:p w14:paraId="25D53D05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0B1AB51B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 w14:paraId="6ADC3285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 w14:paraId="6605ABD8"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 w14:paraId="72844DE8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 w14:paraId="6B6C0A65">
            <w:pPr>
              <w:pStyle w:val="6"/>
              <w:spacing w:before="255" w:line="222" w:lineRule="auto"/>
              <w:ind w:left="144" w:hanging="129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公共财政拨</w:t>
            </w:r>
            <w:r>
              <w:rPr>
                <w:spacing w:val="2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款合计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vAlign w:val="top"/>
          </w:tcPr>
          <w:p w14:paraId="6D936911">
            <w:pPr>
              <w:spacing w:line="285" w:lineRule="auto"/>
              <w:rPr>
                <w:rFonts w:ascii="Arial"/>
                <w:sz w:val="21"/>
              </w:rPr>
            </w:pPr>
          </w:p>
          <w:p w14:paraId="21B95E8F">
            <w:pPr>
              <w:pStyle w:val="6"/>
              <w:spacing w:before="49" w:line="219" w:lineRule="auto"/>
              <w:ind w:left="7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经费拨款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 w14:paraId="44B065FD">
            <w:pPr>
              <w:pStyle w:val="6"/>
              <w:spacing w:before="174" w:line="209" w:lineRule="auto"/>
              <w:ind w:left="7" w:right="18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纳入公共预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算管理的非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税收入拨款</w:t>
            </w:r>
          </w:p>
        </w:tc>
        <w:tc>
          <w:tcPr>
            <w:tcW w:w="780" w:type="dxa"/>
            <w:vMerge w:val="continue"/>
            <w:tcBorders>
              <w:top w:val="nil"/>
              <w:bottom w:val="nil"/>
            </w:tcBorders>
            <w:vAlign w:val="top"/>
          </w:tcPr>
          <w:p w14:paraId="5BB809E4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continue"/>
            <w:tcBorders>
              <w:top w:val="nil"/>
              <w:bottom w:val="nil"/>
            </w:tcBorders>
            <w:vAlign w:val="top"/>
          </w:tcPr>
          <w:p w14:paraId="14D488CC"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</w:tcBorders>
            <w:vAlign w:val="top"/>
          </w:tcPr>
          <w:p w14:paraId="667933A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Merge w:val="continue"/>
            <w:tcBorders>
              <w:top w:val="nil"/>
              <w:bottom w:val="nil"/>
            </w:tcBorders>
            <w:vAlign w:val="top"/>
          </w:tcPr>
          <w:p w14:paraId="63C1240E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  <w:bottom w:val="nil"/>
            </w:tcBorders>
            <w:vAlign w:val="top"/>
          </w:tcPr>
          <w:p w14:paraId="4869BF63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Merge w:val="continue"/>
            <w:tcBorders>
              <w:top w:val="nil"/>
              <w:bottom w:val="nil"/>
            </w:tcBorders>
            <w:vAlign w:val="top"/>
          </w:tcPr>
          <w:p w14:paraId="69A8CFA9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  <w:bottom w:val="nil"/>
            </w:tcBorders>
            <w:vAlign w:val="top"/>
          </w:tcPr>
          <w:p w14:paraId="5D66BC32">
            <w:pPr>
              <w:rPr>
                <w:rFonts w:ascii="Arial"/>
                <w:sz w:val="21"/>
              </w:rPr>
            </w:pPr>
          </w:p>
        </w:tc>
      </w:tr>
      <w:tr w14:paraId="3463E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124" w:type="dxa"/>
            <w:vMerge w:val="continue"/>
            <w:tcBorders>
              <w:top w:val="nil"/>
            </w:tcBorders>
            <w:vAlign w:val="top"/>
          </w:tcPr>
          <w:p w14:paraId="16D1BECB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Merge w:val="continue"/>
            <w:tcBorders>
              <w:top w:val="nil"/>
            </w:tcBorders>
            <w:vAlign w:val="top"/>
          </w:tcPr>
          <w:p w14:paraId="3DA73891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7B233613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 w14:paraId="47B1999F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 w14:paraId="0530B2E1"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 w14:paraId="099F5F03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 w14:paraId="5A3058F2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Merge w:val="continue"/>
            <w:tcBorders>
              <w:top w:val="nil"/>
            </w:tcBorders>
            <w:vAlign w:val="top"/>
          </w:tcPr>
          <w:p w14:paraId="4796C4D4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 w14:paraId="7366C9B4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 w14:paraId="67CC3E11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 w14:paraId="45F9A2FA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977EA3A">
            <w:pPr>
              <w:pStyle w:val="6"/>
              <w:spacing w:before="106" w:line="227" w:lineRule="auto"/>
              <w:ind w:left="237" w:right="92" w:hanging="14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公共财政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779" w:type="dxa"/>
            <w:vAlign w:val="top"/>
          </w:tcPr>
          <w:p w14:paraId="47780EBB">
            <w:pPr>
              <w:pStyle w:val="6"/>
              <w:spacing w:before="116" w:line="215" w:lineRule="auto"/>
              <w:ind w:left="157" w:right="86" w:hanging="7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政府性基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金补助</w:t>
            </w:r>
          </w:p>
        </w:tc>
        <w:tc>
          <w:tcPr>
            <w:tcW w:w="769" w:type="dxa"/>
            <w:vMerge w:val="continue"/>
            <w:tcBorders>
              <w:top w:val="nil"/>
            </w:tcBorders>
            <w:vAlign w:val="top"/>
          </w:tcPr>
          <w:p w14:paraId="465E78C2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Merge w:val="continue"/>
            <w:tcBorders>
              <w:top w:val="nil"/>
            </w:tcBorders>
            <w:vAlign w:val="top"/>
          </w:tcPr>
          <w:p w14:paraId="22CA054D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 w14:paraId="1A0BD573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Merge w:val="continue"/>
            <w:tcBorders>
              <w:top w:val="nil"/>
            </w:tcBorders>
            <w:vAlign w:val="top"/>
          </w:tcPr>
          <w:p w14:paraId="0DC3B59F">
            <w:pPr>
              <w:rPr>
                <w:rFonts w:ascii="Arial"/>
                <w:sz w:val="21"/>
              </w:rPr>
            </w:pPr>
          </w:p>
        </w:tc>
      </w:tr>
      <w:tr w14:paraId="19AA4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124" w:type="dxa"/>
            <w:vAlign w:val="top"/>
          </w:tcPr>
          <w:p w14:paraId="50C42C02">
            <w:pPr>
              <w:pStyle w:val="6"/>
              <w:spacing w:before="115" w:line="153" w:lineRule="exact"/>
              <w:ind w:left="995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70" w:type="dxa"/>
            <w:vAlign w:val="top"/>
          </w:tcPr>
          <w:p w14:paraId="6552EC54">
            <w:pPr>
              <w:pStyle w:val="6"/>
              <w:spacing w:before="101" w:line="209" w:lineRule="exact"/>
              <w:ind w:left="401"/>
              <w:rPr>
                <w:sz w:val="15"/>
                <w:szCs w:val="15"/>
              </w:rPr>
            </w:pPr>
            <w:r>
              <w:rPr>
                <w:spacing w:val="-2"/>
                <w:position w:val="1"/>
                <w:sz w:val="15"/>
                <w:szCs w:val="15"/>
              </w:rPr>
              <w:t>**</w:t>
            </w:r>
          </w:p>
        </w:tc>
        <w:tc>
          <w:tcPr>
            <w:tcW w:w="979" w:type="dxa"/>
            <w:vAlign w:val="top"/>
          </w:tcPr>
          <w:p w14:paraId="4A0B3FFE">
            <w:pPr>
              <w:pStyle w:val="6"/>
              <w:spacing w:before="115" w:line="153" w:lineRule="exact"/>
              <w:ind w:left="42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69" w:type="dxa"/>
            <w:vAlign w:val="top"/>
          </w:tcPr>
          <w:p w14:paraId="197B32BC">
            <w:pPr>
              <w:pStyle w:val="6"/>
              <w:spacing w:before="115" w:line="153" w:lineRule="exact"/>
              <w:ind w:left="42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1249" w:type="dxa"/>
            <w:vAlign w:val="top"/>
          </w:tcPr>
          <w:p w14:paraId="6D933CA2">
            <w:pPr>
              <w:pStyle w:val="6"/>
              <w:spacing w:before="115" w:line="153" w:lineRule="exact"/>
              <w:ind w:left="563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1099" w:type="dxa"/>
            <w:vAlign w:val="top"/>
          </w:tcPr>
          <w:p w14:paraId="0B303B8E">
            <w:pPr>
              <w:pStyle w:val="6"/>
              <w:spacing w:before="124" w:line="184" w:lineRule="auto"/>
              <w:ind w:left="50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759" w:type="dxa"/>
            <w:vAlign w:val="top"/>
          </w:tcPr>
          <w:p w14:paraId="191706A3">
            <w:pPr>
              <w:pStyle w:val="6"/>
              <w:spacing w:before="124" w:line="183" w:lineRule="auto"/>
              <w:ind w:left="3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769" w:type="dxa"/>
            <w:vAlign w:val="top"/>
          </w:tcPr>
          <w:p w14:paraId="70318499">
            <w:pPr>
              <w:pStyle w:val="6"/>
              <w:spacing w:before="124" w:line="183" w:lineRule="auto"/>
              <w:ind w:left="33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780" w:type="dxa"/>
            <w:vAlign w:val="top"/>
          </w:tcPr>
          <w:p w14:paraId="751D5BD2">
            <w:pPr>
              <w:pStyle w:val="6"/>
              <w:spacing w:before="124" w:line="183" w:lineRule="auto"/>
              <w:ind w:left="34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780" w:type="dxa"/>
            <w:vAlign w:val="top"/>
          </w:tcPr>
          <w:p w14:paraId="168E275B">
            <w:pPr>
              <w:pStyle w:val="6"/>
              <w:spacing w:before="125" w:line="182" w:lineRule="auto"/>
              <w:ind w:left="34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759" w:type="dxa"/>
            <w:vAlign w:val="top"/>
          </w:tcPr>
          <w:p w14:paraId="779F48B4">
            <w:pPr>
              <w:pStyle w:val="6"/>
              <w:spacing w:before="124" w:line="183" w:lineRule="auto"/>
              <w:ind w:left="33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780" w:type="dxa"/>
            <w:vAlign w:val="top"/>
          </w:tcPr>
          <w:p w14:paraId="77B6AF0B">
            <w:pPr>
              <w:pStyle w:val="6"/>
              <w:spacing w:before="125" w:line="182" w:lineRule="auto"/>
              <w:ind w:left="34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779" w:type="dxa"/>
            <w:vAlign w:val="top"/>
          </w:tcPr>
          <w:p w14:paraId="6824D5C7">
            <w:pPr>
              <w:pStyle w:val="6"/>
              <w:spacing w:before="124" w:line="183" w:lineRule="auto"/>
              <w:ind w:left="34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769" w:type="dxa"/>
            <w:vAlign w:val="top"/>
          </w:tcPr>
          <w:p w14:paraId="64BC1DB4">
            <w:pPr>
              <w:pStyle w:val="6"/>
              <w:spacing w:before="124" w:line="183" w:lineRule="auto"/>
              <w:ind w:left="33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770" w:type="dxa"/>
            <w:vAlign w:val="top"/>
          </w:tcPr>
          <w:p w14:paraId="43711AFE">
            <w:pPr>
              <w:pStyle w:val="6"/>
              <w:spacing w:before="124" w:line="184" w:lineRule="auto"/>
              <w:ind w:left="31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780" w:type="dxa"/>
            <w:vAlign w:val="top"/>
          </w:tcPr>
          <w:p w14:paraId="4F9A9865">
            <w:pPr>
              <w:pStyle w:val="6"/>
              <w:spacing w:before="124" w:line="184" w:lineRule="auto"/>
              <w:ind w:left="31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485" w:type="dxa"/>
            <w:vAlign w:val="top"/>
          </w:tcPr>
          <w:p w14:paraId="013109A2">
            <w:pPr>
              <w:pStyle w:val="6"/>
              <w:spacing w:before="124" w:line="184" w:lineRule="auto"/>
              <w:ind w:left="16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</w:tr>
      <w:tr w14:paraId="564C8D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3FBA8055">
            <w:pPr>
              <w:rPr>
                <w:rFonts w:ascii="Arial"/>
                <w:sz w:val="21"/>
              </w:rPr>
            </w:pPr>
          </w:p>
        </w:tc>
        <w:tc>
          <w:tcPr>
            <w:tcW w:w="970" w:type="dxa"/>
            <w:vAlign w:val="top"/>
          </w:tcPr>
          <w:p w14:paraId="6A950ED4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 w14:paraId="4D630A81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43C6C3BF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 w14:paraId="0AFAF4D8">
            <w:pPr>
              <w:pStyle w:val="6"/>
              <w:spacing w:before="217" w:line="221" w:lineRule="auto"/>
              <w:ind w:left="4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1099" w:type="dxa"/>
            <w:vAlign w:val="top"/>
          </w:tcPr>
          <w:p w14:paraId="2C52E252">
            <w:pPr>
              <w:pStyle w:val="6"/>
              <w:spacing w:before="254" w:line="183" w:lineRule="auto"/>
              <w:ind w:left="3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76.00</w:t>
            </w:r>
          </w:p>
        </w:tc>
        <w:tc>
          <w:tcPr>
            <w:tcW w:w="759" w:type="dxa"/>
            <w:vAlign w:val="top"/>
          </w:tcPr>
          <w:p w14:paraId="1D68F623">
            <w:pPr>
              <w:pStyle w:val="6"/>
              <w:spacing w:before="254" w:line="183" w:lineRule="auto"/>
              <w:ind w:left="18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76.00</w:t>
            </w:r>
          </w:p>
        </w:tc>
        <w:tc>
          <w:tcPr>
            <w:tcW w:w="769" w:type="dxa"/>
            <w:vAlign w:val="top"/>
          </w:tcPr>
          <w:p w14:paraId="38333488">
            <w:pPr>
              <w:pStyle w:val="6"/>
              <w:spacing w:before="254" w:line="183" w:lineRule="auto"/>
              <w:ind w:left="18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76.00</w:t>
            </w:r>
          </w:p>
        </w:tc>
        <w:tc>
          <w:tcPr>
            <w:tcW w:w="780" w:type="dxa"/>
            <w:vAlign w:val="top"/>
          </w:tcPr>
          <w:p w14:paraId="65FBD1A6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9856E2F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6BF1099C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0CCCC022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18B37790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4E4125A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25BB04EC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B82C2F4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35B2C4F0">
            <w:pPr>
              <w:rPr>
                <w:rFonts w:ascii="Arial"/>
                <w:sz w:val="21"/>
              </w:rPr>
            </w:pPr>
          </w:p>
        </w:tc>
      </w:tr>
      <w:tr w14:paraId="49A9B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531227C5">
            <w:pPr>
              <w:pStyle w:val="6"/>
              <w:spacing w:before="217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78E4E9E6">
            <w:pPr>
              <w:pStyle w:val="6"/>
              <w:spacing w:before="255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61E7B1D9">
            <w:pPr>
              <w:pStyle w:val="6"/>
              <w:spacing w:before="217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21491247">
            <w:pPr>
              <w:pStyle w:val="6"/>
              <w:spacing w:before="255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1D038217">
            <w:pPr>
              <w:pStyle w:val="6"/>
              <w:spacing w:before="217" w:line="219" w:lineRule="auto"/>
              <w:ind w:left="1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安全生产经费</w:t>
            </w:r>
          </w:p>
        </w:tc>
        <w:tc>
          <w:tcPr>
            <w:tcW w:w="1099" w:type="dxa"/>
            <w:vAlign w:val="top"/>
          </w:tcPr>
          <w:p w14:paraId="0C8A86B9">
            <w:pPr>
              <w:pStyle w:val="6"/>
              <w:spacing w:before="255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59" w:type="dxa"/>
            <w:vAlign w:val="top"/>
          </w:tcPr>
          <w:p w14:paraId="359D1750">
            <w:pPr>
              <w:pStyle w:val="6"/>
              <w:spacing w:before="255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69" w:type="dxa"/>
            <w:vAlign w:val="top"/>
          </w:tcPr>
          <w:p w14:paraId="5275DD0F">
            <w:pPr>
              <w:pStyle w:val="6"/>
              <w:spacing w:before="255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80" w:type="dxa"/>
            <w:vAlign w:val="top"/>
          </w:tcPr>
          <w:p w14:paraId="587F175E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F553219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12472D1C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BAB48B1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7CDD1F88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31D9B6CC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53E18337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063B56C2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7594DB56">
            <w:pPr>
              <w:rPr>
                <w:rFonts w:ascii="Arial"/>
                <w:sz w:val="21"/>
              </w:rPr>
            </w:pPr>
          </w:p>
        </w:tc>
      </w:tr>
      <w:tr w14:paraId="27370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424FDEF2">
            <w:pPr>
              <w:pStyle w:val="6"/>
              <w:spacing w:before="218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40BB4545">
            <w:pPr>
              <w:pStyle w:val="6"/>
              <w:spacing w:before="256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22077D6E">
            <w:pPr>
              <w:pStyle w:val="6"/>
              <w:spacing w:before="218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19A81668">
            <w:pPr>
              <w:pStyle w:val="6"/>
              <w:spacing w:before="256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76955E5E">
            <w:pPr>
              <w:pStyle w:val="6"/>
              <w:spacing w:before="128" w:line="215" w:lineRule="auto"/>
              <w:ind w:left="193" w:right="31" w:hanging="180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镇村两级人大代表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联络平台经费</w:t>
            </w:r>
          </w:p>
        </w:tc>
        <w:tc>
          <w:tcPr>
            <w:tcW w:w="1099" w:type="dxa"/>
            <w:vAlign w:val="top"/>
          </w:tcPr>
          <w:p w14:paraId="7360DDBA">
            <w:pPr>
              <w:pStyle w:val="6"/>
              <w:spacing w:before="256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5.60</w:t>
            </w:r>
          </w:p>
        </w:tc>
        <w:tc>
          <w:tcPr>
            <w:tcW w:w="759" w:type="dxa"/>
            <w:vAlign w:val="top"/>
          </w:tcPr>
          <w:p w14:paraId="39D76CE5">
            <w:pPr>
              <w:pStyle w:val="6"/>
              <w:spacing w:before="256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5.60</w:t>
            </w:r>
          </w:p>
        </w:tc>
        <w:tc>
          <w:tcPr>
            <w:tcW w:w="769" w:type="dxa"/>
            <w:vAlign w:val="top"/>
          </w:tcPr>
          <w:p w14:paraId="1E634DC7">
            <w:pPr>
              <w:pStyle w:val="6"/>
              <w:spacing w:before="256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5.60</w:t>
            </w:r>
          </w:p>
        </w:tc>
        <w:tc>
          <w:tcPr>
            <w:tcW w:w="780" w:type="dxa"/>
            <w:vAlign w:val="top"/>
          </w:tcPr>
          <w:p w14:paraId="58EDE43F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8A45550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3199ABDD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708CB767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452589E2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75174D9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1F8AE2E4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3FFAE136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062D338F">
            <w:pPr>
              <w:rPr>
                <w:rFonts w:ascii="Arial"/>
                <w:sz w:val="21"/>
              </w:rPr>
            </w:pPr>
          </w:p>
        </w:tc>
      </w:tr>
      <w:tr w14:paraId="434942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610B8394">
            <w:pPr>
              <w:pStyle w:val="6"/>
              <w:spacing w:before="219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4728508F">
            <w:pPr>
              <w:pStyle w:val="6"/>
              <w:spacing w:before="257" w:line="183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2082502</w:t>
            </w:r>
          </w:p>
        </w:tc>
        <w:tc>
          <w:tcPr>
            <w:tcW w:w="979" w:type="dxa"/>
            <w:vAlign w:val="top"/>
          </w:tcPr>
          <w:p w14:paraId="066E4B36">
            <w:pPr>
              <w:pStyle w:val="6"/>
              <w:spacing w:before="138" w:line="233" w:lineRule="auto"/>
              <w:ind w:left="331" w:right="44" w:hanging="30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其他农村生活</w:t>
            </w:r>
            <w:r>
              <w:rPr>
                <w:spacing w:val="4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救助</w:t>
            </w:r>
          </w:p>
        </w:tc>
        <w:tc>
          <w:tcPr>
            <w:tcW w:w="969" w:type="dxa"/>
            <w:vAlign w:val="top"/>
          </w:tcPr>
          <w:p w14:paraId="50025887">
            <w:pPr>
              <w:pStyle w:val="6"/>
              <w:spacing w:before="257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019BB4E1">
            <w:pPr>
              <w:pStyle w:val="6"/>
              <w:spacing w:before="219" w:line="219" w:lineRule="auto"/>
              <w:ind w:left="1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工伤民工补助</w:t>
            </w:r>
          </w:p>
        </w:tc>
        <w:tc>
          <w:tcPr>
            <w:tcW w:w="1099" w:type="dxa"/>
            <w:vAlign w:val="top"/>
          </w:tcPr>
          <w:p w14:paraId="0D15F8AF">
            <w:pPr>
              <w:pStyle w:val="6"/>
              <w:spacing w:before="257" w:line="184" w:lineRule="auto"/>
              <w:ind w:left="394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1.35</w:t>
            </w:r>
          </w:p>
        </w:tc>
        <w:tc>
          <w:tcPr>
            <w:tcW w:w="759" w:type="dxa"/>
            <w:vAlign w:val="top"/>
          </w:tcPr>
          <w:p w14:paraId="135ED6F1">
            <w:pPr>
              <w:pStyle w:val="6"/>
              <w:spacing w:before="257" w:line="184" w:lineRule="auto"/>
              <w:ind w:left="225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1.35</w:t>
            </w:r>
          </w:p>
        </w:tc>
        <w:tc>
          <w:tcPr>
            <w:tcW w:w="769" w:type="dxa"/>
            <w:vAlign w:val="top"/>
          </w:tcPr>
          <w:p w14:paraId="3C70CAFA">
            <w:pPr>
              <w:pStyle w:val="6"/>
              <w:spacing w:before="257" w:line="184" w:lineRule="auto"/>
              <w:ind w:left="226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1.35</w:t>
            </w:r>
          </w:p>
        </w:tc>
        <w:tc>
          <w:tcPr>
            <w:tcW w:w="780" w:type="dxa"/>
            <w:vAlign w:val="top"/>
          </w:tcPr>
          <w:p w14:paraId="54F43FBE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7AEE6CD9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56393F96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5154525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02C0CE8A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2F129BCB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31D61EC1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16DA877D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70068C32">
            <w:pPr>
              <w:rPr>
                <w:rFonts w:ascii="Arial"/>
                <w:sz w:val="21"/>
              </w:rPr>
            </w:pPr>
          </w:p>
        </w:tc>
      </w:tr>
      <w:tr w14:paraId="55E26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099DFDBB">
            <w:pPr>
              <w:pStyle w:val="6"/>
              <w:spacing w:before="220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046C1A7A">
            <w:pPr>
              <w:pStyle w:val="6"/>
              <w:spacing w:before="258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65042A9A">
            <w:pPr>
              <w:pStyle w:val="6"/>
              <w:spacing w:before="220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23E1D46B">
            <w:pPr>
              <w:pStyle w:val="6"/>
              <w:spacing w:before="258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5427B47B">
            <w:pPr>
              <w:pStyle w:val="6"/>
              <w:spacing w:before="220" w:line="220" w:lineRule="auto"/>
              <w:ind w:left="163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三馆免费配衰</w:t>
            </w:r>
          </w:p>
        </w:tc>
        <w:tc>
          <w:tcPr>
            <w:tcW w:w="1099" w:type="dxa"/>
            <w:vAlign w:val="top"/>
          </w:tcPr>
          <w:p w14:paraId="2E36B613">
            <w:pPr>
              <w:pStyle w:val="6"/>
              <w:spacing w:before="258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0.50</w:t>
            </w:r>
          </w:p>
        </w:tc>
        <w:tc>
          <w:tcPr>
            <w:tcW w:w="759" w:type="dxa"/>
            <w:vAlign w:val="top"/>
          </w:tcPr>
          <w:p w14:paraId="4BFED584">
            <w:pPr>
              <w:pStyle w:val="6"/>
              <w:spacing w:before="258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0.50</w:t>
            </w:r>
          </w:p>
        </w:tc>
        <w:tc>
          <w:tcPr>
            <w:tcW w:w="769" w:type="dxa"/>
            <w:vAlign w:val="top"/>
          </w:tcPr>
          <w:p w14:paraId="2798DE86">
            <w:pPr>
              <w:pStyle w:val="6"/>
              <w:spacing w:before="258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0.50</w:t>
            </w:r>
          </w:p>
        </w:tc>
        <w:tc>
          <w:tcPr>
            <w:tcW w:w="780" w:type="dxa"/>
            <w:vAlign w:val="top"/>
          </w:tcPr>
          <w:p w14:paraId="30AE2919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3AEA80C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36A4186B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BD16751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171D97A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3AAD5EE0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231091DE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5497054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3BD53E27">
            <w:pPr>
              <w:rPr>
                <w:rFonts w:ascii="Arial"/>
                <w:sz w:val="21"/>
              </w:rPr>
            </w:pPr>
          </w:p>
        </w:tc>
      </w:tr>
      <w:tr w14:paraId="580F0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1EB88D2D">
            <w:pPr>
              <w:pStyle w:val="6"/>
              <w:spacing w:before="221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3A7E08F3">
            <w:pPr>
              <w:pStyle w:val="6"/>
              <w:spacing w:before="259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3A3016EE">
            <w:pPr>
              <w:pStyle w:val="6"/>
              <w:spacing w:before="221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7C62A1E9">
            <w:pPr>
              <w:pStyle w:val="6"/>
              <w:spacing w:before="259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196E9F88">
            <w:pPr>
              <w:pStyle w:val="6"/>
              <w:spacing w:before="220" w:line="219" w:lineRule="auto"/>
              <w:ind w:left="93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工青妇工作经费</w:t>
            </w:r>
          </w:p>
        </w:tc>
        <w:tc>
          <w:tcPr>
            <w:tcW w:w="1099" w:type="dxa"/>
            <w:vAlign w:val="top"/>
          </w:tcPr>
          <w:p w14:paraId="51675FFB">
            <w:pPr>
              <w:pStyle w:val="6"/>
              <w:spacing w:before="259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6.00</w:t>
            </w:r>
          </w:p>
        </w:tc>
        <w:tc>
          <w:tcPr>
            <w:tcW w:w="759" w:type="dxa"/>
            <w:vAlign w:val="top"/>
          </w:tcPr>
          <w:p w14:paraId="2C3204B9">
            <w:pPr>
              <w:pStyle w:val="6"/>
              <w:spacing w:before="259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6.00</w:t>
            </w:r>
          </w:p>
        </w:tc>
        <w:tc>
          <w:tcPr>
            <w:tcW w:w="769" w:type="dxa"/>
            <w:vAlign w:val="top"/>
          </w:tcPr>
          <w:p w14:paraId="422DB6D9">
            <w:pPr>
              <w:pStyle w:val="6"/>
              <w:spacing w:before="259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6.00</w:t>
            </w:r>
          </w:p>
        </w:tc>
        <w:tc>
          <w:tcPr>
            <w:tcW w:w="780" w:type="dxa"/>
            <w:vAlign w:val="top"/>
          </w:tcPr>
          <w:p w14:paraId="2276FB07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36FF3A06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61BC2442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07B25F2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44B8EE85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AFDC679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47DEAFAD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54B8DB28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2AA11179">
            <w:pPr>
              <w:rPr>
                <w:rFonts w:ascii="Arial"/>
                <w:sz w:val="21"/>
              </w:rPr>
            </w:pPr>
          </w:p>
        </w:tc>
      </w:tr>
      <w:tr w14:paraId="36B5B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0E777591">
            <w:pPr>
              <w:pStyle w:val="6"/>
              <w:spacing w:before="222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2E34BE06">
            <w:pPr>
              <w:pStyle w:val="6"/>
              <w:spacing w:before="260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21D4667A">
            <w:pPr>
              <w:pStyle w:val="6"/>
              <w:spacing w:before="222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4B45059F">
            <w:pPr>
              <w:pStyle w:val="6"/>
              <w:spacing w:before="260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2D2D7F5F">
            <w:pPr>
              <w:pStyle w:val="6"/>
              <w:spacing w:before="152" w:line="215" w:lineRule="auto"/>
              <w:ind w:left="193" w:right="31" w:hanging="180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基层统计达标经费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及统计员补助</w:t>
            </w:r>
          </w:p>
        </w:tc>
        <w:tc>
          <w:tcPr>
            <w:tcW w:w="1099" w:type="dxa"/>
            <w:vAlign w:val="top"/>
          </w:tcPr>
          <w:p w14:paraId="7E29E446">
            <w:pPr>
              <w:pStyle w:val="6"/>
              <w:spacing w:before="260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2.66</w:t>
            </w:r>
          </w:p>
        </w:tc>
        <w:tc>
          <w:tcPr>
            <w:tcW w:w="759" w:type="dxa"/>
            <w:vAlign w:val="top"/>
          </w:tcPr>
          <w:p w14:paraId="4007AF68">
            <w:pPr>
              <w:pStyle w:val="6"/>
              <w:spacing w:before="260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2.66</w:t>
            </w:r>
          </w:p>
        </w:tc>
        <w:tc>
          <w:tcPr>
            <w:tcW w:w="769" w:type="dxa"/>
            <w:vAlign w:val="top"/>
          </w:tcPr>
          <w:p w14:paraId="3223D86A">
            <w:pPr>
              <w:pStyle w:val="6"/>
              <w:spacing w:before="260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2.66</w:t>
            </w:r>
          </w:p>
        </w:tc>
        <w:tc>
          <w:tcPr>
            <w:tcW w:w="780" w:type="dxa"/>
            <w:vAlign w:val="top"/>
          </w:tcPr>
          <w:p w14:paraId="3D4AA3F3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6CA980D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1384D7D7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4AB462D4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222C889D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33706CAC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513CC602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1D79D90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034ADA98">
            <w:pPr>
              <w:rPr>
                <w:rFonts w:ascii="Arial"/>
                <w:sz w:val="21"/>
              </w:rPr>
            </w:pPr>
          </w:p>
        </w:tc>
      </w:tr>
      <w:tr w14:paraId="5BC88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124" w:type="dxa"/>
            <w:vAlign w:val="top"/>
          </w:tcPr>
          <w:p w14:paraId="396464D6">
            <w:pPr>
              <w:pStyle w:val="6"/>
              <w:spacing w:before="233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6FCB703B">
            <w:pPr>
              <w:pStyle w:val="6"/>
              <w:spacing w:before="271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7AB56790">
            <w:pPr>
              <w:pStyle w:val="6"/>
              <w:spacing w:before="233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6C0B8FB3">
            <w:pPr>
              <w:pStyle w:val="6"/>
              <w:spacing w:before="271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4BA1E6D3">
            <w:pPr>
              <w:pStyle w:val="6"/>
              <w:spacing w:before="141" w:line="228" w:lineRule="auto"/>
              <w:ind w:left="462" w:right="31" w:hanging="44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镇村两级武装工作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经费</w:t>
            </w:r>
          </w:p>
        </w:tc>
        <w:tc>
          <w:tcPr>
            <w:tcW w:w="1099" w:type="dxa"/>
            <w:vAlign w:val="top"/>
          </w:tcPr>
          <w:p w14:paraId="1A3547BF">
            <w:pPr>
              <w:pStyle w:val="6"/>
              <w:spacing w:before="271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3.30</w:t>
            </w:r>
          </w:p>
        </w:tc>
        <w:tc>
          <w:tcPr>
            <w:tcW w:w="759" w:type="dxa"/>
            <w:vAlign w:val="top"/>
          </w:tcPr>
          <w:p w14:paraId="099839C8">
            <w:pPr>
              <w:pStyle w:val="6"/>
              <w:spacing w:before="271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3.30</w:t>
            </w:r>
          </w:p>
        </w:tc>
        <w:tc>
          <w:tcPr>
            <w:tcW w:w="769" w:type="dxa"/>
            <w:vAlign w:val="top"/>
          </w:tcPr>
          <w:p w14:paraId="68EEC255">
            <w:pPr>
              <w:pStyle w:val="6"/>
              <w:spacing w:before="271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3.30</w:t>
            </w:r>
          </w:p>
        </w:tc>
        <w:tc>
          <w:tcPr>
            <w:tcW w:w="780" w:type="dxa"/>
            <w:vAlign w:val="top"/>
          </w:tcPr>
          <w:p w14:paraId="6DC94A95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4A4347D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37B72126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7E7443BD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54D296E8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6A3A9DBB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6D85743C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7B26AAB6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6F132998">
            <w:pPr>
              <w:rPr>
                <w:rFonts w:ascii="Arial"/>
                <w:sz w:val="21"/>
              </w:rPr>
            </w:pPr>
          </w:p>
        </w:tc>
      </w:tr>
      <w:tr w14:paraId="240E9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124" w:type="dxa"/>
            <w:vAlign w:val="top"/>
          </w:tcPr>
          <w:p w14:paraId="0D0AD34B">
            <w:pPr>
              <w:pStyle w:val="6"/>
              <w:spacing w:before="224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50B3B622">
            <w:pPr>
              <w:pStyle w:val="6"/>
              <w:spacing w:before="262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5662A84B">
            <w:pPr>
              <w:pStyle w:val="6"/>
              <w:spacing w:before="224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6587E069">
            <w:pPr>
              <w:pStyle w:val="6"/>
              <w:spacing w:before="262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4F76881F">
            <w:pPr>
              <w:pStyle w:val="6"/>
              <w:spacing w:before="223" w:line="219" w:lineRule="auto"/>
              <w:ind w:left="13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社会综合管理经费</w:t>
            </w:r>
          </w:p>
        </w:tc>
        <w:tc>
          <w:tcPr>
            <w:tcW w:w="1099" w:type="dxa"/>
            <w:vAlign w:val="top"/>
          </w:tcPr>
          <w:p w14:paraId="54C969D1">
            <w:pPr>
              <w:pStyle w:val="6"/>
              <w:spacing w:before="262" w:line="183" w:lineRule="auto"/>
              <w:ind w:left="3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38.67</w:t>
            </w:r>
          </w:p>
        </w:tc>
        <w:tc>
          <w:tcPr>
            <w:tcW w:w="759" w:type="dxa"/>
            <w:vAlign w:val="top"/>
          </w:tcPr>
          <w:p w14:paraId="24198CBC">
            <w:pPr>
              <w:pStyle w:val="6"/>
              <w:spacing w:before="262" w:line="183" w:lineRule="auto"/>
              <w:ind w:left="18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38.67</w:t>
            </w:r>
          </w:p>
        </w:tc>
        <w:tc>
          <w:tcPr>
            <w:tcW w:w="769" w:type="dxa"/>
            <w:vAlign w:val="top"/>
          </w:tcPr>
          <w:p w14:paraId="57810624">
            <w:pPr>
              <w:pStyle w:val="6"/>
              <w:spacing w:before="262" w:line="183" w:lineRule="auto"/>
              <w:ind w:left="18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38.67</w:t>
            </w:r>
          </w:p>
        </w:tc>
        <w:tc>
          <w:tcPr>
            <w:tcW w:w="780" w:type="dxa"/>
            <w:vAlign w:val="top"/>
          </w:tcPr>
          <w:p w14:paraId="108656CC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58901B2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43376727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75DD475F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717ABB3C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1F6EDEA4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67FF5741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6FAE9D8C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6C32AF24">
            <w:pPr>
              <w:rPr>
                <w:rFonts w:ascii="Arial"/>
                <w:sz w:val="21"/>
              </w:rPr>
            </w:pPr>
          </w:p>
        </w:tc>
      </w:tr>
      <w:tr w14:paraId="1BB03E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124" w:type="dxa"/>
            <w:vAlign w:val="top"/>
          </w:tcPr>
          <w:p w14:paraId="52FF83BE">
            <w:pPr>
              <w:pStyle w:val="6"/>
              <w:spacing w:before="225" w:line="219" w:lineRule="auto"/>
              <w:ind w:left="60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970" w:type="dxa"/>
            <w:vAlign w:val="top"/>
          </w:tcPr>
          <w:p w14:paraId="1E07F500">
            <w:pPr>
              <w:pStyle w:val="6"/>
              <w:spacing w:before="263" w:line="184" w:lineRule="auto"/>
              <w:ind w:left="2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979" w:type="dxa"/>
            <w:vAlign w:val="top"/>
          </w:tcPr>
          <w:p w14:paraId="0F8D3800">
            <w:pPr>
              <w:pStyle w:val="6"/>
              <w:spacing w:before="225" w:line="220" w:lineRule="auto"/>
              <w:ind w:left="1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969" w:type="dxa"/>
            <w:vAlign w:val="top"/>
          </w:tcPr>
          <w:p w14:paraId="0A32192A">
            <w:pPr>
              <w:pStyle w:val="6"/>
              <w:spacing w:before="263" w:line="183" w:lineRule="auto"/>
              <w:ind w:left="40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03</w:t>
            </w:r>
          </w:p>
        </w:tc>
        <w:tc>
          <w:tcPr>
            <w:tcW w:w="1249" w:type="dxa"/>
            <w:vAlign w:val="top"/>
          </w:tcPr>
          <w:p w14:paraId="234D416A">
            <w:pPr>
              <w:pStyle w:val="6"/>
              <w:spacing w:before="225" w:line="219" w:lineRule="auto"/>
              <w:ind w:left="13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乡镇环境整治经费</w:t>
            </w:r>
          </w:p>
        </w:tc>
        <w:tc>
          <w:tcPr>
            <w:tcW w:w="1099" w:type="dxa"/>
            <w:vAlign w:val="top"/>
          </w:tcPr>
          <w:p w14:paraId="2CF921E0">
            <w:pPr>
              <w:pStyle w:val="6"/>
              <w:spacing w:before="263" w:line="183" w:lineRule="auto"/>
              <w:ind w:left="39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59" w:type="dxa"/>
            <w:vAlign w:val="top"/>
          </w:tcPr>
          <w:p w14:paraId="6B5973FC">
            <w:pPr>
              <w:pStyle w:val="6"/>
              <w:spacing w:before="263" w:line="183" w:lineRule="auto"/>
              <w:ind w:left="22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69" w:type="dxa"/>
            <w:vAlign w:val="top"/>
          </w:tcPr>
          <w:p w14:paraId="5364C4E7">
            <w:pPr>
              <w:pStyle w:val="6"/>
              <w:spacing w:before="263" w:line="183" w:lineRule="auto"/>
              <w:ind w:left="2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8.96</w:t>
            </w:r>
          </w:p>
        </w:tc>
        <w:tc>
          <w:tcPr>
            <w:tcW w:w="780" w:type="dxa"/>
            <w:vAlign w:val="top"/>
          </w:tcPr>
          <w:p w14:paraId="0614DF87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2736FC16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4DFE0CFE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5D7AEAA3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137F89F1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6B26EA88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 w14:paraId="2A552FC4"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 w14:paraId="05F3E57F">
            <w:pPr>
              <w:rPr>
                <w:rFonts w:ascii="Arial"/>
                <w:sz w:val="21"/>
              </w:rPr>
            </w:pPr>
          </w:p>
        </w:tc>
        <w:tc>
          <w:tcPr>
            <w:tcW w:w="485" w:type="dxa"/>
            <w:vAlign w:val="top"/>
          </w:tcPr>
          <w:p w14:paraId="6006A345">
            <w:pPr>
              <w:rPr>
                <w:rFonts w:ascii="Arial"/>
                <w:sz w:val="21"/>
              </w:rPr>
            </w:pPr>
          </w:p>
        </w:tc>
      </w:tr>
    </w:tbl>
    <w:p w14:paraId="3B4A5FF1">
      <w:pPr>
        <w:rPr>
          <w:rFonts w:ascii="Arial"/>
          <w:sz w:val="21"/>
        </w:rPr>
      </w:pPr>
    </w:p>
    <w:p w14:paraId="34EEC873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64" w:right="716" w:bottom="0" w:left="474" w:header="0" w:footer="0" w:gutter="0"/>
          <w:cols w:space="720" w:num="1"/>
        </w:sectPr>
      </w:pPr>
    </w:p>
    <w:p w14:paraId="3E368F38">
      <w:pPr>
        <w:spacing w:before="24" w:line="219" w:lineRule="auto"/>
        <w:jc w:val="right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宋体" w:hAnsi="宋体" w:eastAsia="宋体" w:cs="宋体"/>
          <w:spacing w:val="-5"/>
          <w:sz w:val="12"/>
          <w:szCs w:val="12"/>
        </w:rPr>
        <w:t>预算</w:t>
      </w:r>
      <w:r>
        <w:rPr>
          <w:rFonts w:ascii="宋体" w:hAnsi="宋体" w:eastAsia="宋体" w:cs="宋体"/>
          <w:spacing w:val="-4"/>
          <w:sz w:val="12"/>
          <w:szCs w:val="12"/>
        </w:rPr>
        <w:t>15表</w:t>
      </w:r>
      <w:r>
        <w:rPr>
          <w:rFonts w:ascii="Times New Roman" w:hAnsi="Times New Roman" w:eastAsia="Times New Roman" w:cs="Times New Roman"/>
          <w:spacing w:val="-2"/>
          <w:sz w:val="12"/>
          <w:szCs w:val="12"/>
        </w:rPr>
        <w:t>A</w:t>
      </w:r>
    </w:p>
    <w:p w14:paraId="59DC6AAB">
      <w:pPr>
        <w:spacing w:before="163" w:line="212" w:lineRule="auto"/>
        <w:ind w:left="7017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宋体" w:hAnsi="宋体" w:eastAsia="宋体" w:cs="宋体"/>
          <w:b/>
          <w:bCs/>
          <w:spacing w:val="-3"/>
          <w:sz w:val="16"/>
          <w:szCs w:val="16"/>
        </w:rPr>
        <w:t>项目支出明细表</w:t>
      </w:r>
      <w:r>
        <w:rPr>
          <w:rFonts w:ascii="宋体" w:hAnsi="宋体" w:eastAsia="宋体" w:cs="宋体"/>
          <w:spacing w:val="-3"/>
          <w:sz w:val="16"/>
          <w:szCs w:val="16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  <w:sz w:val="16"/>
          <w:szCs w:val="16"/>
        </w:rPr>
        <w:t>(A)</w:t>
      </w:r>
    </w:p>
    <w:p w14:paraId="4B771590">
      <w:pPr>
        <w:spacing w:before="171" w:line="184" w:lineRule="auto"/>
        <w:jc w:val="right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单位：万元</w:t>
      </w:r>
    </w:p>
    <w:tbl>
      <w:tblPr>
        <w:tblStyle w:val="5"/>
        <w:tblW w:w="15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459"/>
        <w:gridCol w:w="460"/>
        <w:gridCol w:w="1619"/>
        <w:gridCol w:w="479"/>
        <w:gridCol w:w="690"/>
        <w:gridCol w:w="579"/>
        <w:gridCol w:w="440"/>
        <w:gridCol w:w="589"/>
        <w:gridCol w:w="230"/>
        <w:gridCol w:w="440"/>
        <w:gridCol w:w="429"/>
        <w:gridCol w:w="440"/>
        <w:gridCol w:w="310"/>
        <w:gridCol w:w="430"/>
        <w:gridCol w:w="439"/>
        <w:gridCol w:w="270"/>
        <w:gridCol w:w="430"/>
        <w:gridCol w:w="430"/>
        <w:gridCol w:w="519"/>
        <w:gridCol w:w="400"/>
        <w:gridCol w:w="440"/>
        <w:gridCol w:w="430"/>
        <w:gridCol w:w="280"/>
        <w:gridCol w:w="330"/>
        <w:gridCol w:w="590"/>
        <w:gridCol w:w="350"/>
        <w:gridCol w:w="270"/>
        <w:gridCol w:w="429"/>
        <w:gridCol w:w="430"/>
        <w:gridCol w:w="430"/>
        <w:gridCol w:w="310"/>
        <w:gridCol w:w="684"/>
      </w:tblGrid>
      <w:tr w14:paraId="5CAE0E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 w14:paraId="75A39388">
            <w:pPr>
              <w:spacing w:line="364" w:lineRule="auto"/>
              <w:rPr>
                <w:rFonts w:ascii="Arial"/>
                <w:sz w:val="21"/>
              </w:rPr>
            </w:pPr>
          </w:p>
          <w:p w14:paraId="488F129E">
            <w:pPr>
              <w:pStyle w:val="6"/>
              <w:spacing w:before="43" w:line="236" w:lineRule="auto"/>
              <w:ind w:left="154" w:right="47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功能科</w:t>
            </w:r>
            <w:r>
              <w:rPr>
                <w:sz w:val="13"/>
                <w:szCs w:val="13"/>
              </w:rPr>
              <w:t xml:space="preserve"> 日</w:t>
            </w:r>
          </w:p>
        </w:tc>
        <w:tc>
          <w:tcPr>
            <w:tcW w:w="459" w:type="dxa"/>
            <w:vMerge w:val="restart"/>
            <w:tcBorders>
              <w:bottom w:val="nil"/>
            </w:tcBorders>
            <w:vAlign w:val="top"/>
          </w:tcPr>
          <w:p w14:paraId="484AF91F">
            <w:pPr>
              <w:spacing w:line="345" w:lineRule="auto"/>
              <w:rPr>
                <w:rFonts w:ascii="Arial"/>
                <w:sz w:val="21"/>
              </w:rPr>
            </w:pPr>
          </w:p>
          <w:p w14:paraId="10F461EA">
            <w:pPr>
              <w:pStyle w:val="6"/>
              <w:spacing w:before="42" w:line="233" w:lineRule="auto"/>
              <w:ind w:left="20" w:right="32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功能科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日名称</w:t>
            </w:r>
          </w:p>
        </w:tc>
        <w:tc>
          <w:tcPr>
            <w:tcW w:w="460" w:type="dxa"/>
            <w:vMerge w:val="restart"/>
            <w:tcBorders>
              <w:bottom w:val="nil"/>
            </w:tcBorders>
            <w:vAlign w:val="top"/>
          </w:tcPr>
          <w:p w14:paraId="52105F5B">
            <w:pPr>
              <w:spacing w:line="365" w:lineRule="auto"/>
              <w:rPr>
                <w:rFonts w:ascii="Arial"/>
                <w:sz w:val="21"/>
              </w:rPr>
            </w:pPr>
          </w:p>
          <w:p w14:paraId="75831585">
            <w:pPr>
              <w:pStyle w:val="6"/>
              <w:spacing w:before="42" w:line="213" w:lineRule="auto"/>
              <w:ind w:left="151" w:right="44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单位代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码</w:t>
            </w:r>
          </w:p>
        </w:tc>
        <w:tc>
          <w:tcPr>
            <w:tcW w:w="1619" w:type="dxa"/>
            <w:vMerge w:val="restart"/>
            <w:tcBorders>
              <w:bottom w:val="nil"/>
            </w:tcBorders>
            <w:vAlign w:val="top"/>
          </w:tcPr>
          <w:p w14:paraId="7526D8F3">
            <w:pPr>
              <w:spacing w:line="425" w:lineRule="auto"/>
              <w:rPr>
                <w:rFonts w:ascii="Arial"/>
                <w:sz w:val="21"/>
              </w:rPr>
            </w:pPr>
          </w:p>
          <w:p w14:paraId="75A97F2A">
            <w:pPr>
              <w:pStyle w:val="6"/>
              <w:spacing w:before="43" w:line="220" w:lineRule="auto"/>
              <w:ind w:left="3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单位(项日)名称</w:t>
            </w:r>
          </w:p>
        </w:tc>
        <w:tc>
          <w:tcPr>
            <w:tcW w:w="479" w:type="dxa"/>
            <w:vMerge w:val="restart"/>
            <w:tcBorders>
              <w:bottom w:val="nil"/>
            </w:tcBorders>
            <w:vAlign w:val="top"/>
          </w:tcPr>
          <w:p w14:paraId="294694F7">
            <w:pPr>
              <w:spacing w:line="365" w:lineRule="auto"/>
              <w:rPr>
                <w:rFonts w:ascii="Arial"/>
                <w:sz w:val="21"/>
              </w:rPr>
            </w:pPr>
          </w:p>
          <w:p w14:paraId="5E8A9260">
            <w:pPr>
              <w:pStyle w:val="6"/>
              <w:spacing w:before="43" w:line="231" w:lineRule="auto"/>
              <w:ind w:left="171" w:right="24" w:hanging="109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项日类</w:t>
            </w:r>
            <w:r>
              <w:rPr>
                <w:sz w:val="13"/>
                <w:szCs w:val="13"/>
              </w:rPr>
              <w:t xml:space="preserve"> 型</w:t>
            </w:r>
          </w:p>
        </w:tc>
        <w:tc>
          <w:tcPr>
            <w:tcW w:w="12038" w:type="dxa"/>
            <w:gridSpan w:val="28"/>
            <w:vAlign w:val="top"/>
          </w:tcPr>
          <w:p w14:paraId="53AC707E">
            <w:pPr>
              <w:pStyle w:val="6"/>
              <w:spacing w:before="60" w:line="219" w:lineRule="auto"/>
              <w:ind w:left="5642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商品和服务支出</w:t>
            </w:r>
          </w:p>
        </w:tc>
      </w:tr>
      <w:tr w14:paraId="555A1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465" w:type="dxa"/>
            <w:vMerge w:val="continue"/>
            <w:tcBorders>
              <w:top w:val="nil"/>
            </w:tcBorders>
            <w:vAlign w:val="top"/>
          </w:tcPr>
          <w:p w14:paraId="0CBBDD45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Merge w:val="continue"/>
            <w:tcBorders>
              <w:top w:val="nil"/>
            </w:tcBorders>
            <w:vAlign w:val="top"/>
          </w:tcPr>
          <w:p w14:paraId="1D428D73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Merge w:val="continue"/>
            <w:tcBorders>
              <w:top w:val="nil"/>
            </w:tcBorders>
            <w:vAlign w:val="top"/>
          </w:tcPr>
          <w:p w14:paraId="3BA74A7B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Merge w:val="continue"/>
            <w:tcBorders>
              <w:top w:val="nil"/>
            </w:tcBorders>
            <w:vAlign w:val="top"/>
          </w:tcPr>
          <w:p w14:paraId="2B6934AD"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Merge w:val="continue"/>
            <w:tcBorders>
              <w:top w:val="nil"/>
            </w:tcBorders>
            <w:vAlign w:val="top"/>
          </w:tcPr>
          <w:p w14:paraId="2B19A652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EC8B66F">
            <w:pPr>
              <w:spacing w:line="292" w:lineRule="auto"/>
              <w:rPr>
                <w:rFonts w:ascii="Arial"/>
                <w:sz w:val="21"/>
              </w:rPr>
            </w:pPr>
          </w:p>
          <w:p w14:paraId="6F4333E2">
            <w:pPr>
              <w:pStyle w:val="6"/>
              <w:spacing w:before="42" w:line="221" w:lineRule="auto"/>
              <w:ind w:left="163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合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计</w:t>
            </w:r>
          </w:p>
        </w:tc>
        <w:tc>
          <w:tcPr>
            <w:tcW w:w="579" w:type="dxa"/>
            <w:vAlign w:val="top"/>
          </w:tcPr>
          <w:p w14:paraId="588760DD">
            <w:pPr>
              <w:spacing w:line="291" w:lineRule="auto"/>
              <w:rPr>
                <w:rFonts w:ascii="Arial"/>
                <w:sz w:val="21"/>
              </w:rPr>
            </w:pPr>
          </w:p>
          <w:p w14:paraId="10EF37FE">
            <w:pPr>
              <w:pStyle w:val="6"/>
              <w:spacing w:before="42" w:line="219" w:lineRule="auto"/>
              <w:ind w:left="83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办公费</w:t>
            </w:r>
          </w:p>
        </w:tc>
        <w:tc>
          <w:tcPr>
            <w:tcW w:w="440" w:type="dxa"/>
            <w:vAlign w:val="top"/>
          </w:tcPr>
          <w:p w14:paraId="6E3EB7FC">
            <w:pPr>
              <w:spacing w:line="291" w:lineRule="auto"/>
              <w:rPr>
                <w:rFonts w:ascii="Arial"/>
                <w:sz w:val="21"/>
              </w:rPr>
            </w:pPr>
          </w:p>
          <w:p w14:paraId="36EF883C">
            <w:pPr>
              <w:pStyle w:val="6"/>
              <w:spacing w:before="42" w:line="219" w:lineRule="auto"/>
              <w:ind w:left="14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印刷费</w:t>
            </w:r>
          </w:p>
        </w:tc>
        <w:tc>
          <w:tcPr>
            <w:tcW w:w="589" w:type="dxa"/>
            <w:vAlign w:val="top"/>
          </w:tcPr>
          <w:p w14:paraId="2E6C47D6">
            <w:pPr>
              <w:spacing w:line="291" w:lineRule="auto"/>
              <w:rPr>
                <w:rFonts w:ascii="Arial"/>
                <w:sz w:val="21"/>
              </w:rPr>
            </w:pPr>
          </w:p>
          <w:p w14:paraId="12E6329C">
            <w:pPr>
              <w:pStyle w:val="6"/>
              <w:spacing w:before="42" w:line="220" w:lineRule="auto"/>
              <w:ind w:left="94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咨询费</w:t>
            </w:r>
          </w:p>
        </w:tc>
        <w:tc>
          <w:tcPr>
            <w:tcW w:w="230" w:type="dxa"/>
            <w:textDirection w:val="tbRlV"/>
            <w:vAlign w:val="top"/>
          </w:tcPr>
          <w:p w14:paraId="1793EE16">
            <w:pPr>
              <w:pStyle w:val="6"/>
              <w:spacing w:before="34" w:line="217" w:lineRule="auto"/>
              <w:ind w:left="18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于续费</w:t>
            </w:r>
          </w:p>
        </w:tc>
        <w:tc>
          <w:tcPr>
            <w:tcW w:w="440" w:type="dxa"/>
            <w:vAlign w:val="top"/>
          </w:tcPr>
          <w:p w14:paraId="730AAC9E">
            <w:pPr>
              <w:spacing w:line="291" w:lineRule="auto"/>
              <w:rPr>
                <w:rFonts w:ascii="Arial"/>
                <w:sz w:val="21"/>
              </w:rPr>
            </w:pPr>
          </w:p>
          <w:p w14:paraId="0FC73709">
            <w:pPr>
              <w:pStyle w:val="6"/>
              <w:spacing w:before="42" w:line="219" w:lineRule="auto"/>
              <w:ind w:left="8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水费</w:t>
            </w:r>
          </w:p>
        </w:tc>
        <w:tc>
          <w:tcPr>
            <w:tcW w:w="429" w:type="dxa"/>
            <w:vAlign w:val="top"/>
          </w:tcPr>
          <w:p w14:paraId="2DE12143">
            <w:pPr>
              <w:spacing w:line="291" w:lineRule="auto"/>
              <w:rPr>
                <w:rFonts w:ascii="Arial"/>
                <w:sz w:val="21"/>
              </w:rPr>
            </w:pPr>
          </w:p>
          <w:p w14:paraId="4DBABBDC">
            <w:pPr>
              <w:pStyle w:val="6"/>
              <w:spacing w:before="42" w:line="220" w:lineRule="auto"/>
              <w:ind w:left="75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电费</w:t>
            </w:r>
          </w:p>
        </w:tc>
        <w:tc>
          <w:tcPr>
            <w:tcW w:w="440" w:type="dxa"/>
            <w:vAlign w:val="top"/>
          </w:tcPr>
          <w:p w14:paraId="2D9C743B">
            <w:pPr>
              <w:spacing w:line="291" w:lineRule="auto"/>
              <w:rPr>
                <w:rFonts w:ascii="Arial"/>
                <w:sz w:val="21"/>
              </w:rPr>
            </w:pPr>
          </w:p>
          <w:p w14:paraId="4CC1D0C0">
            <w:pPr>
              <w:pStyle w:val="6"/>
              <w:spacing w:before="42" w:line="220" w:lineRule="auto"/>
              <w:ind w:left="16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邮电费</w:t>
            </w:r>
          </w:p>
        </w:tc>
        <w:tc>
          <w:tcPr>
            <w:tcW w:w="310" w:type="dxa"/>
            <w:vAlign w:val="top"/>
          </w:tcPr>
          <w:p w14:paraId="43EDBC8D">
            <w:pPr>
              <w:spacing w:line="253" w:lineRule="auto"/>
              <w:rPr>
                <w:rFonts w:ascii="Arial"/>
                <w:sz w:val="21"/>
              </w:rPr>
            </w:pPr>
          </w:p>
          <w:p w14:paraId="611F08B1">
            <w:pPr>
              <w:pStyle w:val="6"/>
              <w:spacing w:before="42" w:line="217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position w:val="7"/>
                <w:sz w:val="6"/>
                <w:szCs w:val="6"/>
              </w:rPr>
              <w:t>收</w:t>
            </w:r>
            <w:r>
              <w:rPr>
                <w:spacing w:val="4"/>
                <w:position w:val="7"/>
                <w:sz w:val="6"/>
                <w:szCs w:val="6"/>
              </w:rPr>
              <w:t xml:space="preserve">  </w:t>
            </w:r>
            <w:r>
              <w:rPr>
                <w:spacing w:val="-3"/>
                <w:position w:val="-1"/>
                <w:sz w:val="13"/>
                <w:szCs w:val="13"/>
              </w:rPr>
              <w:t>城</w:t>
            </w:r>
          </w:p>
        </w:tc>
        <w:tc>
          <w:tcPr>
            <w:tcW w:w="430" w:type="dxa"/>
            <w:vAlign w:val="top"/>
          </w:tcPr>
          <w:p w14:paraId="758A411D">
            <w:pPr>
              <w:pStyle w:val="6"/>
              <w:spacing w:before="274" w:line="210" w:lineRule="auto"/>
              <w:ind w:left="75" w:right="18" w:hanging="5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物业管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理费</w:t>
            </w:r>
          </w:p>
        </w:tc>
        <w:tc>
          <w:tcPr>
            <w:tcW w:w="439" w:type="dxa"/>
            <w:vAlign w:val="top"/>
          </w:tcPr>
          <w:p w14:paraId="293A14B4">
            <w:pPr>
              <w:spacing w:line="291" w:lineRule="auto"/>
              <w:rPr>
                <w:rFonts w:ascii="Arial"/>
                <w:sz w:val="21"/>
              </w:rPr>
            </w:pPr>
          </w:p>
          <w:p w14:paraId="758FA0BD">
            <w:pPr>
              <w:pStyle w:val="6"/>
              <w:spacing w:before="42" w:line="220" w:lineRule="auto"/>
              <w:ind w:left="16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差旅费</w:t>
            </w:r>
          </w:p>
        </w:tc>
        <w:tc>
          <w:tcPr>
            <w:tcW w:w="270" w:type="dxa"/>
            <w:vAlign w:val="top"/>
          </w:tcPr>
          <w:p w14:paraId="5BB59712">
            <w:pPr>
              <w:pStyle w:val="6"/>
              <w:spacing w:before="158" w:line="204" w:lineRule="auto"/>
              <w:ind w:left="17"/>
              <w:jc w:val="both"/>
              <w:rPr>
                <w:sz w:val="13"/>
                <w:szCs w:val="13"/>
              </w:rPr>
            </w:pPr>
            <w:r>
              <w:rPr>
                <w:spacing w:val="-19"/>
                <w:sz w:val="13"/>
                <w:szCs w:val="13"/>
              </w:rPr>
              <w:t>因公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5"/>
              </w:rPr>
              <w:t>出国</w:t>
            </w:r>
            <w:r>
              <w:t xml:space="preserve"> (境)</w:t>
            </w:r>
            <w:r>
              <w:rPr>
                <w:spacing w:val="1"/>
              </w:rPr>
              <w:t xml:space="preserve"> </w:t>
            </w:r>
            <w:r>
              <w:rPr>
                <w:spacing w:val="-13"/>
                <w:w w:val="96"/>
                <w:sz w:val="13"/>
                <w:szCs w:val="13"/>
              </w:rPr>
              <w:t>费用</w:t>
            </w:r>
          </w:p>
        </w:tc>
        <w:tc>
          <w:tcPr>
            <w:tcW w:w="430" w:type="dxa"/>
            <w:vAlign w:val="top"/>
          </w:tcPr>
          <w:p w14:paraId="65630251">
            <w:pPr>
              <w:pStyle w:val="6"/>
              <w:spacing w:before="204" w:line="200" w:lineRule="auto"/>
              <w:ind w:left="7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维修</w:t>
            </w:r>
          </w:p>
          <w:p w14:paraId="3E18F654">
            <w:pPr>
              <w:pStyle w:val="6"/>
              <w:spacing w:line="198" w:lineRule="auto"/>
              <w:ind w:left="77"/>
              <w:rPr>
                <w:sz w:val="13"/>
                <w:szCs w:val="13"/>
              </w:rPr>
            </w:pPr>
            <w:r>
              <w:rPr>
                <w:spacing w:val="9"/>
                <w:sz w:val="13"/>
                <w:szCs w:val="13"/>
              </w:rPr>
              <w:t>(护)</w:t>
            </w:r>
          </w:p>
          <w:p w14:paraId="197ADA46">
            <w:pPr>
              <w:pStyle w:val="6"/>
              <w:spacing w:line="220" w:lineRule="auto"/>
              <w:ind w:left="14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费</w:t>
            </w:r>
          </w:p>
        </w:tc>
        <w:tc>
          <w:tcPr>
            <w:tcW w:w="430" w:type="dxa"/>
            <w:vAlign w:val="top"/>
          </w:tcPr>
          <w:p w14:paraId="076FB868">
            <w:pPr>
              <w:spacing w:line="291" w:lineRule="auto"/>
              <w:rPr>
                <w:rFonts w:ascii="Arial"/>
                <w:sz w:val="21"/>
              </w:rPr>
            </w:pPr>
          </w:p>
          <w:p w14:paraId="4C45FADA">
            <w:pPr>
              <w:pStyle w:val="6"/>
              <w:spacing w:before="42" w:line="220" w:lineRule="auto"/>
              <w:ind w:left="1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租赁费</w:t>
            </w:r>
          </w:p>
        </w:tc>
        <w:tc>
          <w:tcPr>
            <w:tcW w:w="519" w:type="dxa"/>
            <w:vAlign w:val="top"/>
          </w:tcPr>
          <w:p w14:paraId="0BE1AA67">
            <w:pPr>
              <w:spacing w:line="290" w:lineRule="auto"/>
              <w:rPr>
                <w:rFonts w:ascii="Arial"/>
                <w:sz w:val="21"/>
              </w:rPr>
            </w:pPr>
          </w:p>
          <w:p w14:paraId="7EE66991">
            <w:pPr>
              <w:pStyle w:val="6"/>
              <w:spacing w:before="42" w:line="219" w:lineRule="auto"/>
              <w:ind w:left="5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会议费</w:t>
            </w:r>
          </w:p>
        </w:tc>
        <w:tc>
          <w:tcPr>
            <w:tcW w:w="400" w:type="dxa"/>
            <w:vAlign w:val="top"/>
          </w:tcPr>
          <w:p w14:paraId="3F891B44">
            <w:pPr>
              <w:spacing w:line="291" w:lineRule="auto"/>
              <w:rPr>
                <w:rFonts w:ascii="Arial"/>
                <w:sz w:val="21"/>
              </w:rPr>
            </w:pPr>
          </w:p>
          <w:p w14:paraId="6C87E0BD">
            <w:pPr>
              <w:pStyle w:val="6"/>
              <w:spacing w:before="42" w:line="220" w:lineRule="auto"/>
              <w:jc w:val="right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培训费</w:t>
            </w:r>
          </w:p>
        </w:tc>
        <w:tc>
          <w:tcPr>
            <w:tcW w:w="440" w:type="dxa"/>
            <w:vAlign w:val="top"/>
          </w:tcPr>
          <w:p w14:paraId="5BDFA78A">
            <w:pPr>
              <w:spacing w:line="241" w:lineRule="auto"/>
              <w:rPr>
                <w:rFonts w:ascii="Arial"/>
                <w:sz w:val="21"/>
              </w:rPr>
            </w:pPr>
          </w:p>
          <w:p w14:paraId="15D4ABDD">
            <w:pPr>
              <w:pStyle w:val="6"/>
              <w:spacing w:before="42" w:line="199" w:lineRule="auto"/>
              <w:ind w:left="17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公务接</w:t>
            </w:r>
          </w:p>
          <w:p w14:paraId="2F239464">
            <w:pPr>
              <w:pStyle w:val="6"/>
              <w:spacing w:line="219" w:lineRule="auto"/>
              <w:ind w:left="8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待费</w:t>
            </w:r>
          </w:p>
        </w:tc>
        <w:tc>
          <w:tcPr>
            <w:tcW w:w="430" w:type="dxa"/>
            <w:vAlign w:val="top"/>
          </w:tcPr>
          <w:p w14:paraId="47717030">
            <w:pPr>
              <w:spacing w:line="241" w:lineRule="auto"/>
              <w:rPr>
                <w:rFonts w:ascii="Arial"/>
                <w:sz w:val="21"/>
              </w:rPr>
            </w:pPr>
          </w:p>
          <w:p w14:paraId="43CCD67E">
            <w:pPr>
              <w:pStyle w:val="6"/>
              <w:spacing w:before="42" w:line="210" w:lineRule="auto"/>
              <w:ind w:left="77" w:right="17" w:hanging="6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专用材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料费</w:t>
            </w:r>
          </w:p>
        </w:tc>
        <w:tc>
          <w:tcPr>
            <w:tcW w:w="280" w:type="dxa"/>
            <w:vAlign w:val="top"/>
          </w:tcPr>
          <w:p w14:paraId="27E5ACB2">
            <w:pPr>
              <w:pStyle w:val="6"/>
              <w:spacing w:before="215" w:line="206" w:lineRule="auto"/>
              <w:ind w:left="27" w:hanging="9"/>
              <w:jc w:val="both"/>
              <w:rPr>
                <w:sz w:val="13"/>
                <w:szCs w:val="13"/>
              </w:rPr>
            </w:pPr>
            <w:r>
              <w:rPr>
                <w:spacing w:val="-10"/>
                <w:sz w:val="13"/>
                <w:szCs w:val="13"/>
              </w:rPr>
              <w:t>被装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11"/>
                <w:w w:val="99"/>
                <w:sz w:val="13"/>
                <w:szCs w:val="13"/>
              </w:rPr>
              <w:t>购</w:t>
            </w:r>
            <w:r>
              <w:rPr>
                <w:spacing w:val="-5"/>
                <w:w w:val="99"/>
                <w:sz w:val="13"/>
                <w:szCs w:val="13"/>
              </w:rPr>
              <w:t>置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19"/>
                <w:sz w:val="13"/>
                <w:szCs w:val="13"/>
              </w:rPr>
              <w:t>费</w:t>
            </w:r>
          </w:p>
        </w:tc>
        <w:tc>
          <w:tcPr>
            <w:tcW w:w="330" w:type="dxa"/>
            <w:vAlign w:val="top"/>
          </w:tcPr>
          <w:p w14:paraId="60407B2D">
            <w:pPr>
              <w:pStyle w:val="6"/>
              <w:spacing w:before="215" w:line="199" w:lineRule="auto"/>
              <w:ind w:left="28"/>
              <w:rPr>
                <w:sz w:val="13"/>
                <w:szCs w:val="13"/>
              </w:rPr>
            </w:pPr>
            <w:r>
              <w:rPr>
                <w:spacing w:val="7"/>
                <w:sz w:val="13"/>
                <w:szCs w:val="13"/>
              </w:rPr>
              <w:t>专用</w:t>
            </w:r>
          </w:p>
          <w:p w14:paraId="6E87893D">
            <w:pPr>
              <w:pStyle w:val="6"/>
              <w:spacing w:line="198" w:lineRule="auto"/>
              <w:ind w:right="4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燃料</w:t>
            </w:r>
          </w:p>
          <w:p w14:paraId="3950E57F">
            <w:pPr>
              <w:pStyle w:val="6"/>
              <w:spacing w:line="220" w:lineRule="auto"/>
              <w:ind w:left="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费</w:t>
            </w:r>
          </w:p>
        </w:tc>
        <w:tc>
          <w:tcPr>
            <w:tcW w:w="590" w:type="dxa"/>
            <w:vAlign w:val="top"/>
          </w:tcPr>
          <w:p w14:paraId="0BF1130C">
            <w:pPr>
              <w:spacing w:line="291" w:lineRule="auto"/>
              <w:rPr>
                <w:rFonts w:ascii="Arial"/>
                <w:sz w:val="21"/>
              </w:rPr>
            </w:pPr>
          </w:p>
          <w:p w14:paraId="33A1CAD0">
            <w:pPr>
              <w:pStyle w:val="6"/>
              <w:spacing w:before="42" w:line="219" w:lineRule="auto"/>
              <w:ind w:left="9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劳务费</w:t>
            </w:r>
          </w:p>
        </w:tc>
        <w:tc>
          <w:tcPr>
            <w:tcW w:w="350" w:type="dxa"/>
            <w:vAlign w:val="top"/>
          </w:tcPr>
          <w:p w14:paraId="42915507">
            <w:pPr>
              <w:pStyle w:val="6"/>
              <w:spacing w:before="274" w:line="210" w:lineRule="auto"/>
              <w:ind w:left="107" w:hanging="89"/>
              <w:rPr>
                <w:sz w:val="13"/>
                <w:szCs w:val="13"/>
              </w:rPr>
            </w:pPr>
            <w:r>
              <w:rPr>
                <w:spacing w:val="-11"/>
                <w:w w:val="89"/>
                <w:sz w:val="13"/>
                <w:szCs w:val="13"/>
              </w:rPr>
              <w:t>工</w:t>
            </w:r>
            <w:r>
              <w:rPr>
                <w:spacing w:val="-10"/>
                <w:w w:val="89"/>
                <w:sz w:val="13"/>
                <w:szCs w:val="13"/>
              </w:rPr>
              <w:t>会</w:t>
            </w:r>
            <w:r>
              <w:rPr>
                <w:spacing w:val="-6"/>
                <w:w w:val="89"/>
                <w:sz w:val="13"/>
                <w:szCs w:val="13"/>
              </w:rPr>
              <w:t>经</w:t>
            </w:r>
            <w:r>
              <w:rPr>
                <w:sz w:val="13"/>
                <w:szCs w:val="13"/>
              </w:rPr>
              <w:t xml:space="preserve"> 费</w:t>
            </w:r>
          </w:p>
        </w:tc>
        <w:tc>
          <w:tcPr>
            <w:tcW w:w="270" w:type="dxa"/>
            <w:vAlign w:val="top"/>
          </w:tcPr>
          <w:p w14:paraId="501ED640">
            <w:pPr>
              <w:spacing w:line="277" w:lineRule="auto"/>
              <w:rPr>
                <w:rFonts w:ascii="Arial"/>
                <w:sz w:val="21"/>
              </w:rPr>
            </w:pPr>
          </w:p>
          <w:p w14:paraId="203982E4">
            <w:pPr>
              <w:pStyle w:val="6"/>
              <w:spacing w:before="36" w:line="221" w:lineRule="auto"/>
              <w:ind w:left="38"/>
              <w:rPr>
                <w:sz w:val="10"/>
                <w:szCs w:val="10"/>
              </w:rPr>
            </w:pPr>
            <w:r>
              <w:rPr>
                <w:spacing w:val="-2"/>
                <w:sz w:val="11"/>
                <w:szCs w:val="11"/>
              </w:rPr>
              <w:t>福</w:t>
            </w:r>
            <w:r>
              <w:rPr>
                <w:spacing w:val="-2"/>
                <w:sz w:val="10"/>
                <w:szCs w:val="10"/>
              </w:rPr>
              <w:t>利</w:t>
            </w:r>
          </w:p>
        </w:tc>
        <w:tc>
          <w:tcPr>
            <w:tcW w:w="429" w:type="dxa"/>
            <w:vAlign w:val="top"/>
          </w:tcPr>
          <w:p w14:paraId="5DD089E3">
            <w:pPr>
              <w:pStyle w:val="6"/>
              <w:spacing w:before="275" w:line="223" w:lineRule="auto"/>
              <w:ind w:left="77" w:right="15" w:hanging="6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委托业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务费</w:t>
            </w:r>
          </w:p>
        </w:tc>
        <w:tc>
          <w:tcPr>
            <w:tcW w:w="430" w:type="dxa"/>
            <w:vAlign w:val="top"/>
          </w:tcPr>
          <w:p w14:paraId="1FD848D1">
            <w:pPr>
              <w:pStyle w:val="6"/>
              <w:spacing w:before="215" w:line="206" w:lineRule="auto"/>
              <w:ind w:left="19"/>
              <w:jc w:val="both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公务用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4"/>
                <w:sz w:val="13"/>
                <w:szCs w:val="13"/>
              </w:rPr>
              <w:t>车运行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址护费</w:t>
            </w:r>
          </w:p>
        </w:tc>
        <w:tc>
          <w:tcPr>
            <w:tcW w:w="430" w:type="dxa"/>
            <w:vAlign w:val="top"/>
          </w:tcPr>
          <w:p w14:paraId="320918A9">
            <w:pPr>
              <w:pStyle w:val="6"/>
              <w:spacing w:before="276" w:line="209" w:lineRule="auto"/>
              <w:ind w:left="19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其他交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通费用</w:t>
            </w:r>
          </w:p>
        </w:tc>
        <w:tc>
          <w:tcPr>
            <w:tcW w:w="310" w:type="dxa"/>
            <w:vAlign w:val="top"/>
          </w:tcPr>
          <w:p w14:paraId="794B2377">
            <w:pPr>
              <w:pStyle w:val="6"/>
              <w:spacing w:before="145" w:line="201" w:lineRule="auto"/>
              <w:ind w:left="19" w:right="25"/>
              <w:jc w:val="both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税金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及附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加费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21"/>
                <w:w w:val="125"/>
                <w:sz w:val="13"/>
                <w:szCs w:val="13"/>
              </w:rPr>
              <w:t>用</w:t>
            </w:r>
          </w:p>
        </w:tc>
        <w:tc>
          <w:tcPr>
            <w:tcW w:w="684" w:type="dxa"/>
            <w:vAlign w:val="top"/>
          </w:tcPr>
          <w:p w14:paraId="03E1C50D">
            <w:pPr>
              <w:spacing w:line="251" w:lineRule="auto"/>
              <w:rPr>
                <w:rFonts w:ascii="Arial"/>
                <w:sz w:val="21"/>
              </w:rPr>
            </w:pPr>
          </w:p>
          <w:p w14:paraId="18DF3930">
            <w:pPr>
              <w:pStyle w:val="6"/>
              <w:spacing w:before="43" w:line="198" w:lineRule="auto"/>
              <w:ind w:left="9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其他商品和</w:t>
            </w:r>
          </w:p>
          <w:p w14:paraId="2B4E1705">
            <w:pPr>
              <w:pStyle w:val="6"/>
              <w:spacing w:line="219" w:lineRule="auto"/>
              <w:ind w:left="79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服务支出</w:t>
            </w:r>
          </w:p>
        </w:tc>
      </w:tr>
      <w:tr w14:paraId="1720EE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65" w:type="dxa"/>
            <w:vAlign w:val="top"/>
          </w:tcPr>
          <w:p w14:paraId="41B8EF38">
            <w:pPr>
              <w:pStyle w:val="6"/>
              <w:spacing w:before="82" w:line="111" w:lineRule="exact"/>
              <w:ind w:left="185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59" w:type="dxa"/>
            <w:vAlign w:val="top"/>
          </w:tcPr>
          <w:p w14:paraId="097AB878">
            <w:pPr>
              <w:pStyle w:val="6"/>
              <w:spacing w:before="82" w:line="111" w:lineRule="exact"/>
              <w:ind w:left="18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60" w:type="dxa"/>
            <w:vAlign w:val="top"/>
          </w:tcPr>
          <w:p w14:paraId="3BEE035E">
            <w:pPr>
              <w:pStyle w:val="6"/>
              <w:spacing w:before="82" w:line="111" w:lineRule="exact"/>
              <w:ind w:left="18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1619" w:type="dxa"/>
            <w:vAlign w:val="top"/>
          </w:tcPr>
          <w:p w14:paraId="360F431F">
            <w:pPr>
              <w:pStyle w:val="6"/>
              <w:spacing w:before="82" w:line="111" w:lineRule="exact"/>
              <w:ind w:left="76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79" w:type="dxa"/>
            <w:vAlign w:val="top"/>
          </w:tcPr>
          <w:p w14:paraId="55C4A605">
            <w:pPr>
              <w:pStyle w:val="6"/>
              <w:spacing w:before="82" w:line="111" w:lineRule="exact"/>
              <w:ind w:left="17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690" w:type="dxa"/>
            <w:vAlign w:val="top"/>
          </w:tcPr>
          <w:p w14:paraId="12B536C1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579" w:type="dxa"/>
            <w:vAlign w:val="top"/>
          </w:tcPr>
          <w:p w14:paraId="69781ECE">
            <w:pPr>
              <w:pStyle w:val="6"/>
              <w:spacing w:before="89" w:line="183" w:lineRule="auto"/>
              <w:ind w:left="24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440" w:type="dxa"/>
            <w:vAlign w:val="top"/>
          </w:tcPr>
          <w:p w14:paraId="5DA54924">
            <w:pPr>
              <w:pStyle w:val="6"/>
              <w:spacing w:before="89" w:line="183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589" w:type="dxa"/>
            <w:vAlign w:val="top"/>
          </w:tcPr>
          <w:p w14:paraId="31B8C6F4">
            <w:pPr>
              <w:pStyle w:val="6"/>
              <w:spacing w:before="89" w:line="183" w:lineRule="auto"/>
              <w:ind w:left="25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230" w:type="dxa"/>
            <w:vAlign w:val="top"/>
          </w:tcPr>
          <w:p w14:paraId="4B4013CF">
            <w:pPr>
              <w:pStyle w:val="6"/>
              <w:spacing w:before="90" w:line="182" w:lineRule="auto"/>
              <w:ind w:right="9"/>
              <w:jc w:val="righ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440" w:type="dxa"/>
            <w:vAlign w:val="top"/>
          </w:tcPr>
          <w:p w14:paraId="056EA325">
            <w:pPr>
              <w:pStyle w:val="6"/>
              <w:spacing w:before="89" w:line="183" w:lineRule="auto"/>
              <w:ind w:left="17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429" w:type="dxa"/>
            <w:vAlign w:val="top"/>
          </w:tcPr>
          <w:p w14:paraId="47BBD530">
            <w:pPr>
              <w:pStyle w:val="6"/>
              <w:spacing w:before="90" w:line="182" w:lineRule="auto"/>
              <w:ind w:left="17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440" w:type="dxa"/>
            <w:vAlign w:val="top"/>
          </w:tcPr>
          <w:p w14:paraId="73E72242">
            <w:pPr>
              <w:pStyle w:val="6"/>
              <w:spacing w:before="89" w:line="183" w:lineRule="auto"/>
              <w:ind w:left="17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310" w:type="dxa"/>
            <w:vAlign w:val="top"/>
          </w:tcPr>
          <w:p w14:paraId="7783112F">
            <w:pPr>
              <w:pStyle w:val="6"/>
              <w:spacing w:before="89" w:line="183" w:lineRule="auto"/>
              <w:ind w:left="1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</w:t>
            </w:r>
          </w:p>
        </w:tc>
        <w:tc>
          <w:tcPr>
            <w:tcW w:w="430" w:type="dxa"/>
            <w:vAlign w:val="top"/>
          </w:tcPr>
          <w:p w14:paraId="5E042910">
            <w:pPr>
              <w:pStyle w:val="6"/>
              <w:spacing w:before="89" w:line="184" w:lineRule="auto"/>
              <w:ind w:left="14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10</w:t>
            </w:r>
          </w:p>
        </w:tc>
        <w:tc>
          <w:tcPr>
            <w:tcW w:w="439" w:type="dxa"/>
            <w:vAlign w:val="top"/>
          </w:tcPr>
          <w:p w14:paraId="491243CA">
            <w:pPr>
              <w:pStyle w:val="6"/>
              <w:spacing w:before="89" w:line="184" w:lineRule="auto"/>
              <w:ind w:left="14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11</w:t>
            </w:r>
          </w:p>
        </w:tc>
        <w:tc>
          <w:tcPr>
            <w:tcW w:w="270" w:type="dxa"/>
            <w:vAlign w:val="top"/>
          </w:tcPr>
          <w:p w14:paraId="10A27CB5">
            <w:pPr>
              <w:pStyle w:val="6"/>
              <w:spacing w:before="89" w:line="184" w:lineRule="auto"/>
              <w:ind w:left="4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12</w:t>
            </w:r>
          </w:p>
        </w:tc>
        <w:tc>
          <w:tcPr>
            <w:tcW w:w="430" w:type="dxa"/>
            <w:vAlign w:val="top"/>
          </w:tcPr>
          <w:p w14:paraId="63869B00">
            <w:pPr>
              <w:pStyle w:val="6"/>
              <w:spacing w:before="89" w:line="184" w:lineRule="auto"/>
              <w:ind w:left="146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13</w:t>
            </w:r>
          </w:p>
        </w:tc>
        <w:tc>
          <w:tcPr>
            <w:tcW w:w="430" w:type="dxa"/>
            <w:vAlign w:val="top"/>
          </w:tcPr>
          <w:p w14:paraId="0895D12E">
            <w:pPr>
              <w:pStyle w:val="6"/>
              <w:spacing w:before="89" w:line="184" w:lineRule="auto"/>
              <w:ind w:left="14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14</w:t>
            </w:r>
          </w:p>
        </w:tc>
        <w:tc>
          <w:tcPr>
            <w:tcW w:w="519" w:type="dxa"/>
            <w:vAlign w:val="top"/>
          </w:tcPr>
          <w:p w14:paraId="2523AF65">
            <w:pPr>
              <w:pStyle w:val="6"/>
              <w:spacing w:before="89" w:line="184" w:lineRule="auto"/>
              <w:ind w:left="18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15</w:t>
            </w:r>
          </w:p>
        </w:tc>
        <w:tc>
          <w:tcPr>
            <w:tcW w:w="400" w:type="dxa"/>
            <w:vAlign w:val="top"/>
          </w:tcPr>
          <w:p w14:paraId="1F2AA288">
            <w:pPr>
              <w:pStyle w:val="6"/>
              <w:spacing w:before="89" w:line="184" w:lineRule="auto"/>
              <w:ind w:left="148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16</w:t>
            </w:r>
          </w:p>
        </w:tc>
        <w:tc>
          <w:tcPr>
            <w:tcW w:w="440" w:type="dxa"/>
            <w:vAlign w:val="top"/>
          </w:tcPr>
          <w:p w14:paraId="28B6769B">
            <w:pPr>
              <w:pStyle w:val="6"/>
              <w:spacing w:before="89" w:line="184" w:lineRule="auto"/>
              <w:ind w:left="14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17</w:t>
            </w:r>
          </w:p>
        </w:tc>
        <w:tc>
          <w:tcPr>
            <w:tcW w:w="430" w:type="dxa"/>
            <w:vAlign w:val="top"/>
          </w:tcPr>
          <w:p w14:paraId="1A4BBDDB">
            <w:pPr>
              <w:pStyle w:val="6"/>
              <w:spacing w:before="89" w:line="184" w:lineRule="auto"/>
              <w:ind w:left="147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18</w:t>
            </w:r>
          </w:p>
        </w:tc>
        <w:tc>
          <w:tcPr>
            <w:tcW w:w="280" w:type="dxa"/>
            <w:vAlign w:val="top"/>
          </w:tcPr>
          <w:p w14:paraId="30547FB6">
            <w:pPr>
              <w:pStyle w:val="6"/>
              <w:spacing w:before="89" w:line="184" w:lineRule="auto"/>
              <w:ind w:left="68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19</w:t>
            </w:r>
          </w:p>
        </w:tc>
        <w:tc>
          <w:tcPr>
            <w:tcW w:w="330" w:type="dxa"/>
            <w:vAlign w:val="top"/>
          </w:tcPr>
          <w:p w14:paraId="7AC62E43">
            <w:pPr>
              <w:pStyle w:val="6"/>
              <w:spacing w:before="89" w:line="183" w:lineRule="auto"/>
              <w:ind w:left="9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20</w:t>
            </w:r>
          </w:p>
        </w:tc>
        <w:tc>
          <w:tcPr>
            <w:tcW w:w="590" w:type="dxa"/>
            <w:vAlign w:val="top"/>
          </w:tcPr>
          <w:p w14:paraId="1D357E65">
            <w:pPr>
              <w:pStyle w:val="6"/>
              <w:spacing w:before="89" w:line="184" w:lineRule="auto"/>
              <w:ind w:left="22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21</w:t>
            </w:r>
          </w:p>
        </w:tc>
        <w:tc>
          <w:tcPr>
            <w:tcW w:w="350" w:type="dxa"/>
            <w:vAlign w:val="top"/>
          </w:tcPr>
          <w:p w14:paraId="056CB70E">
            <w:pPr>
              <w:pStyle w:val="6"/>
              <w:spacing w:before="89" w:line="183" w:lineRule="auto"/>
              <w:ind w:left="10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22</w:t>
            </w:r>
          </w:p>
        </w:tc>
        <w:tc>
          <w:tcPr>
            <w:tcW w:w="270" w:type="dxa"/>
            <w:vAlign w:val="top"/>
          </w:tcPr>
          <w:p w14:paraId="6DCD8BE6">
            <w:pPr>
              <w:pStyle w:val="6"/>
              <w:spacing w:before="89" w:line="183" w:lineRule="auto"/>
              <w:ind w:left="11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23</w:t>
            </w:r>
          </w:p>
        </w:tc>
        <w:tc>
          <w:tcPr>
            <w:tcW w:w="429" w:type="dxa"/>
            <w:vAlign w:val="top"/>
          </w:tcPr>
          <w:p w14:paraId="3380BF40">
            <w:pPr>
              <w:pStyle w:val="6"/>
              <w:spacing w:before="89" w:line="183" w:lineRule="auto"/>
              <w:ind w:left="14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24</w:t>
            </w:r>
          </w:p>
        </w:tc>
        <w:tc>
          <w:tcPr>
            <w:tcW w:w="430" w:type="dxa"/>
            <w:vAlign w:val="top"/>
          </w:tcPr>
          <w:p w14:paraId="41B6D6B5">
            <w:pPr>
              <w:pStyle w:val="6"/>
              <w:spacing w:before="89" w:line="183" w:lineRule="auto"/>
              <w:ind w:left="14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25</w:t>
            </w:r>
          </w:p>
        </w:tc>
        <w:tc>
          <w:tcPr>
            <w:tcW w:w="430" w:type="dxa"/>
            <w:vAlign w:val="top"/>
          </w:tcPr>
          <w:p w14:paraId="001C4CDF">
            <w:pPr>
              <w:pStyle w:val="6"/>
              <w:spacing w:before="89" w:line="183" w:lineRule="auto"/>
              <w:ind w:left="14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26</w:t>
            </w:r>
          </w:p>
        </w:tc>
        <w:tc>
          <w:tcPr>
            <w:tcW w:w="310" w:type="dxa"/>
            <w:vAlign w:val="top"/>
          </w:tcPr>
          <w:p w14:paraId="2FFC7ED1">
            <w:pPr>
              <w:pStyle w:val="6"/>
              <w:spacing w:before="89" w:line="183" w:lineRule="auto"/>
              <w:ind w:left="7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27</w:t>
            </w:r>
          </w:p>
        </w:tc>
        <w:tc>
          <w:tcPr>
            <w:tcW w:w="684" w:type="dxa"/>
            <w:vAlign w:val="top"/>
          </w:tcPr>
          <w:p w14:paraId="16C15DD8">
            <w:pPr>
              <w:pStyle w:val="6"/>
              <w:spacing w:before="89" w:line="183" w:lineRule="auto"/>
              <w:ind w:left="26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28</w:t>
            </w:r>
          </w:p>
        </w:tc>
      </w:tr>
      <w:tr w14:paraId="010F3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25151745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5ADD1B6C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5ABEEF3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55D17828">
            <w:pPr>
              <w:pStyle w:val="6"/>
              <w:spacing w:before="106" w:line="221" w:lineRule="auto"/>
              <w:ind w:left="25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合计</w:t>
            </w:r>
          </w:p>
        </w:tc>
        <w:tc>
          <w:tcPr>
            <w:tcW w:w="479" w:type="dxa"/>
            <w:vAlign w:val="top"/>
          </w:tcPr>
          <w:p w14:paraId="4DB552E9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3AB6A415">
            <w:pPr>
              <w:pStyle w:val="6"/>
              <w:spacing w:before="139" w:line="183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  <w:tc>
          <w:tcPr>
            <w:tcW w:w="579" w:type="dxa"/>
            <w:vAlign w:val="top"/>
          </w:tcPr>
          <w:p w14:paraId="59841D2C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981D1FB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E5CA9D2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55DC486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14B5579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300E9973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9E3435B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5AA8765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A2A8C05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403D868F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6B4F6438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31D9F7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4568747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2BE18E57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3699F0E9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BAF5909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B0E002C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00F4669D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507FC0B6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2FBB232A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567CA87B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74F27CC8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1F8C4CB3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15AAC2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BF9C0F4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7FA1376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59722774">
            <w:pPr>
              <w:pStyle w:val="6"/>
              <w:spacing w:before="139" w:line="183" w:lineRule="auto"/>
              <w:ind w:left="16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</w:tr>
      <w:tr w14:paraId="4F9DE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65" w:type="dxa"/>
            <w:vAlign w:val="top"/>
          </w:tcPr>
          <w:p w14:paraId="3B84C0CA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13872613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61D3B4C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4EBFA44C"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 w14:paraId="72F0F5C1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A2FD916">
            <w:pPr>
              <w:pStyle w:val="6"/>
              <w:spacing w:before="150" w:line="183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  <w:tc>
          <w:tcPr>
            <w:tcW w:w="579" w:type="dxa"/>
            <w:vAlign w:val="top"/>
          </w:tcPr>
          <w:p w14:paraId="5A79018B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402F395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0092A7BB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5931FA18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483A718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038FC7F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61FAC21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0D69C899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40F38DE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6B94C1B8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66C94C50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754891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4DCD727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564A1AD9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3724E8F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698E6D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E0BD5E7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4A86C922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57840CAF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59C9C08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77D4BF2F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49EF0F28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53BA78B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E4E922E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4AD6939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2D4584C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10471196">
            <w:pPr>
              <w:pStyle w:val="6"/>
              <w:spacing w:before="150" w:line="183" w:lineRule="auto"/>
              <w:ind w:left="16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</w:tr>
      <w:tr w14:paraId="3347C0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6F2CA534"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vAlign w:val="top"/>
          </w:tcPr>
          <w:p w14:paraId="6F81793B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3313529">
            <w:pPr>
              <w:pStyle w:val="6"/>
              <w:spacing w:before="211" w:line="181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609B58FA">
            <w:pPr>
              <w:pStyle w:val="6"/>
              <w:spacing w:before="108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余坪镇财政所</w:t>
            </w:r>
          </w:p>
        </w:tc>
        <w:tc>
          <w:tcPr>
            <w:tcW w:w="479" w:type="dxa"/>
            <w:vAlign w:val="top"/>
          </w:tcPr>
          <w:p w14:paraId="5393012C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67923F2">
            <w:pPr>
              <w:pStyle w:val="6"/>
              <w:spacing w:before="141" w:line="183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  <w:tc>
          <w:tcPr>
            <w:tcW w:w="579" w:type="dxa"/>
            <w:vAlign w:val="top"/>
          </w:tcPr>
          <w:p w14:paraId="003C2EE9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AD9CD4B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5120C6CC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3AE6F80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D5D0A48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55CCC6D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F087857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37DBD696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F38FF80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7FA69FE1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7582A81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8D1615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5A14F36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05922837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7D40832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7D04AF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26B5D51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7FF44FC6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1E4C958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476390B2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34D51965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6A0EAE1D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465FF2B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C877BAD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BE5CA13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0B3633A2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24E9CCF5">
            <w:pPr>
              <w:pStyle w:val="6"/>
              <w:spacing w:before="141" w:line="183" w:lineRule="auto"/>
              <w:ind w:left="16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74.65</w:t>
            </w:r>
          </w:p>
        </w:tc>
      </w:tr>
      <w:tr w14:paraId="18E76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44883966">
            <w:pPr>
              <w:pStyle w:val="6"/>
              <w:spacing w:before="142" w:line="184" w:lineRule="auto"/>
              <w:ind w:left="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201030</w:t>
            </w:r>
          </w:p>
        </w:tc>
        <w:tc>
          <w:tcPr>
            <w:tcW w:w="459" w:type="dxa"/>
            <w:vAlign w:val="top"/>
          </w:tcPr>
          <w:p w14:paraId="68D959BD">
            <w:pPr>
              <w:pStyle w:val="6"/>
              <w:spacing w:before="60" w:line="198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行政坛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39EE8F59">
            <w:pPr>
              <w:pStyle w:val="6"/>
              <w:spacing w:before="232" w:line="107" w:lineRule="exact"/>
              <w:jc w:val="right"/>
              <w:rPr>
                <w:sz w:val="13"/>
                <w:szCs w:val="13"/>
              </w:rPr>
            </w:pPr>
            <w:r>
              <w:rPr>
                <w:spacing w:val="-3"/>
                <w:position w:val="-1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64E6AC15">
            <w:pPr>
              <w:pStyle w:val="6"/>
              <w:spacing w:before="58" w:line="199" w:lineRule="auto"/>
              <w:ind w:left="251" w:right="1" w:hanging="20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镇村两级人大代表联络平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台经费</w:t>
            </w:r>
          </w:p>
        </w:tc>
        <w:tc>
          <w:tcPr>
            <w:tcW w:w="479" w:type="dxa"/>
            <w:vAlign w:val="top"/>
          </w:tcPr>
          <w:p w14:paraId="13D08AA2">
            <w:pPr>
              <w:pStyle w:val="6"/>
              <w:spacing w:before="142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276C7BEC">
            <w:pPr>
              <w:pStyle w:val="6"/>
              <w:spacing w:before="142" w:line="183" w:lineRule="auto"/>
              <w:ind w:right="2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5.60</w:t>
            </w:r>
          </w:p>
        </w:tc>
        <w:tc>
          <w:tcPr>
            <w:tcW w:w="579" w:type="dxa"/>
            <w:vAlign w:val="top"/>
          </w:tcPr>
          <w:p w14:paraId="33304E2A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FE8EB7C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517464A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4029F820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8C43D05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23E321C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8C441B6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79FB9C53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EBCDC83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6ADDD667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2641021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841FEE8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3342B12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5D1EA016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500C0AEB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FE502F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522BBCF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7E3696F3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214E65F1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AF5F4C1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5B305988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42A6750F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7AAC025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81E452A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DA0B40C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0F707052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627128CC">
            <w:pPr>
              <w:pStyle w:val="6"/>
              <w:spacing w:before="142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5.60</w:t>
            </w:r>
          </w:p>
        </w:tc>
      </w:tr>
      <w:tr w14:paraId="33CFA4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4E37B5DA">
            <w:pPr>
              <w:pStyle w:val="6"/>
              <w:spacing w:before="143" w:line="184" w:lineRule="auto"/>
              <w:ind w:left="1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201030</w:t>
            </w:r>
          </w:p>
        </w:tc>
        <w:tc>
          <w:tcPr>
            <w:tcW w:w="459" w:type="dxa"/>
            <w:vAlign w:val="top"/>
          </w:tcPr>
          <w:p w14:paraId="3BF43C2A">
            <w:pPr>
              <w:pStyle w:val="6"/>
              <w:spacing w:before="60" w:line="198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6BC0F50F">
            <w:pPr>
              <w:pStyle w:val="6"/>
              <w:spacing w:before="183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73D242EB">
            <w:pPr>
              <w:pStyle w:val="6"/>
              <w:spacing w:before="110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乡镇环境整治经费</w:t>
            </w:r>
          </w:p>
        </w:tc>
        <w:tc>
          <w:tcPr>
            <w:tcW w:w="479" w:type="dxa"/>
            <w:vAlign w:val="top"/>
          </w:tcPr>
          <w:p w14:paraId="3E5F7ECE">
            <w:pPr>
              <w:pStyle w:val="6"/>
              <w:spacing w:before="143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23823B5B">
            <w:pPr>
              <w:pStyle w:val="6"/>
              <w:spacing w:before="143" w:line="183" w:lineRule="auto"/>
              <w:ind w:right="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8.96</w:t>
            </w:r>
          </w:p>
        </w:tc>
        <w:tc>
          <w:tcPr>
            <w:tcW w:w="579" w:type="dxa"/>
            <w:vAlign w:val="top"/>
          </w:tcPr>
          <w:p w14:paraId="4EFA00D1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FA40001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46DAAC6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686CB1AA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E56BDB4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6887EDF7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42DF4F1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56AAA09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E1C30F3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431B931D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7286B21A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B33C6C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43D14FB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6F0BFE27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0EB5047E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163C1F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67B3959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081739FA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2A3CE376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34F52D5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79C396F8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18FD91EA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424FEAB6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9CA94B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D07981B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1BDD15F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5F43FF4F">
            <w:pPr>
              <w:pStyle w:val="6"/>
              <w:spacing w:before="143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8.96</w:t>
            </w:r>
          </w:p>
        </w:tc>
      </w:tr>
      <w:tr w14:paraId="6CA74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465" w:type="dxa"/>
            <w:vAlign w:val="top"/>
          </w:tcPr>
          <w:p w14:paraId="4F2AB7DB">
            <w:pPr>
              <w:pStyle w:val="6"/>
              <w:spacing w:before="144" w:line="184" w:lineRule="auto"/>
              <w:ind w:left="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201030</w:t>
            </w:r>
          </w:p>
        </w:tc>
        <w:tc>
          <w:tcPr>
            <w:tcW w:w="459" w:type="dxa"/>
            <w:vAlign w:val="top"/>
          </w:tcPr>
          <w:p w14:paraId="3B274E32">
            <w:pPr>
              <w:pStyle w:val="6"/>
              <w:spacing w:before="41" w:line="204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506A817D">
            <w:pPr>
              <w:pStyle w:val="6"/>
              <w:spacing w:before="194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357DFAE9">
            <w:pPr>
              <w:pStyle w:val="6"/>
              <w:spacing w:before="111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社公综合管理经费</w:t>
            </w:r>
          </w:p>
        </w:tc>
        <w:tc>
          <w:tcPr>
            <w:tcW w:w="479" w:type="dxa"/>
            <w:vAlign w:val="top"/>
          </w:tcPr>
          <w:p w14:paraId="12D89A10">
            <w:pPr>
              <w:pStyle w:val="6"/>
              <w:spacing w:before="144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69D09054">
            <w:pPr>
              <w:pStyle w:val="6"/>
              <w:spacing w:before="144" w:line="183" w:lineRule="auto"/>
              <w:ind w:right="8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38.67</w:t>
            </w:r>
          </w:p>
        </w:tc>
        <w:tc>
          <w:tcPr>
            <w:tcW w:w="579" w:type="dxa"/>
            <w:vAlign w:val="top"/>
          </w:tcPr>
          <w:p w14:paraId="40495C52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1963915B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1540F717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1EC688B6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1618D8E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4BF10E08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43D0D80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702C47D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0B45132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5E18857C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338D7377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650B5A2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6BABA23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36846F25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0A50B6A7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8642A1B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5E28CA1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74968936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7FC38783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7CFC8D37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02888EF8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33B78A49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3FDB2D09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2633BD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2CA959B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52E2370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7E78CA00">
            <w:pPr>
              <w:pStyle w:val="6"/>
              <w:spacing w:before="144" w:line="183" w:lineRule="auto"/>
              <w:ind w:left="16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38.67</w:t>
            </w:r>
          </w:p>
        </w:tc>
      </w:tr>
      <w:tr w14:paraId="53A2C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40DDBC5C">
            <w:pPr>
              <w:pStyle w:val="6"/>
              <w:spacing w:before="145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2010301</w:t>
            </w:r>
          </w:p>
        </w:tc>
        <w:tc>
          <w:tcPr>
            <w:tcW w:w="459" w:type="dxa"/>
            <w:vAlign w:val="top"/>
          </w:tcPr>
          <w:p w14:paraId="67002C32">
            <w:pPr>
              <w:pStyle w:val="6"/>
              <w:spacing w:before="72" w:line="189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22F3EB5A">
            <w:pPr>
              <w:pStyle w:val="6"/>
              <w:spacing w:before="145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1F10F74E">
            <w:pPr>
              <w:pStyle w:val="6"/>
              <w:spacing w:before="112" w:line="220" w:lineRule="auto"/>
              <w:ind w:left="2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三馆免费配套</w:t>
            </w:r>
          </w:p>
        </w:tc>
        <w:tc>
          <w:tcPr>
            <w:tcW w:w="479" w:type="dxa"/>
            <w:vAlign w:val="top"/>
          </w:tcPr>
          <w:p w14:paraId="74707147">
            <w:pPr>
              <w:pStyle w:val="6"/>
              <w:spacing w:before="145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0121FF79">
            <w:pPr>
              <w:pStyle w:val="6"/>
              <w:spacing w:before="145" w:line="183" w:lineRule="auto"/>
              <w:ind w:right="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0.50</w:t>
            </w:r>
          </w:p>
        </w:tc>
        <w:tc>
          <w:tcPr>
            <w:tcW w:w="579" w:type="dxa"/>
            <w:vAlign w:val="top"/>
          </w:tcPr>
          <w:p w14:paraId="2FEE747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AEA7D95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7FAC3242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05E08B1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5989B93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06E4669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B898D22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205BF990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0CC1154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5CA40E57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60E1E2E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8C0C4C0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75FB502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2E768BD2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2164F4A8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1AF45EF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25C7DD6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77592CDD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21324BD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53B2BE77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52344AFD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52A97C3A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7B73F36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45E7068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11B15A9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2BEA60DB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04EE8BBA">
            <w:pPr>
              <w:pStyle w:val="6"/>
              <w:spacing w:before="145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0.50</w:t>
            </w:r>
          </w:p>
        </w:tc>
      </w:tr>
      <w:tr w14:paraId="7FD95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13F21E38">
            <w:pPr>
              <w:pStyle w:val="6"/>
              <w:spacing w:before="146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2010301</w:t>
            </w:r>
          </w:p>
        </w:tc>
        <w:tc>
          <w:tcPr>
            <w:tcW w:w="459" w:type="dxa"/>
            <w:vAlign w:val="top"/>
          </w:tcPr>
          <w:p w14:paraId="69500D07">
            <w:pPr>
              <w:pStyle w:val="6"/>
              <w:spacing w:before="53" w:line="203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7E8CE3FE">
            <w:pPr>
              <w:pStyle w:val="6"/>
              <w:spacing w:before="227" w:line="159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3B4CA518">
            <w:pPr>
              <w:pStyle w:val="6"/>
              <w:spacing w:before="53" w:line="203" w:lineRule="auto"/>
              <w:ind w:left="251" w:right="2" w:hanging="20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基层统计达标经费及统计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3"/>
                <w:sz w:val="13"/>
                <w:szCs w:val="13"/>
              </w:rPr>
              <w:t>员补助</w:t>
            </w:r>
          </w:p>
        </w:tc>
        <w:tc>
          <w:tcPr>
            <w:tcW w:w="479" w:type="dxa"/>
            <w:vAlign w:val="top"/>
          </w:tcPr>
          <w:p w14:paraId="11AD56DD">
            <w:pPr>
              <w:pStyle w:val="6"/>
              <w:spacing w:before="146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1DC88253">
            <w:pPr>
              <w:pStyle w:val="6"/>
              <w:spacing w:before="146" w:line="183" w:lineRule="auto"/>
              <w:ind w:right="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2.66</w:t>
            </w:r>
          </w:p>
        </w:tc>
        <w:tc>
          <w:tcPr>
            <w:tcW w:w="579" w:type="dxa"/>
            <w:vAlign w:val="top"/>
          </w:tcPr>
          <w:p w14:paraId="5B6B4008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25B43F6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31A808BE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2666069C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173A920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14C0F76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37BE0F2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5ED5EB8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FBC4A87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6B2EB3D5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2283B7C2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A9DABF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F828A18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615D287D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0E551EFC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470B3A2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59B500C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66FDA616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371A75EF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43DAF6F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1EE3B5F6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5CA23858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7170BE7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990EB3F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A73BEC8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144985F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05936421">
            <w:pPr>
              <w:pStyle w:val="6"/>
              <w:spacing w:before="146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2.66</w:t>
            </w:r>
          </w:p>
        </w:tc>
      </w:tr>
      <w:tr w14:paraId="192D5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54BDE25C">
            <w:pPr>
              <w:pStyle w:val="6"/>
              <w:spacing w:before="147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2010301</w:t>
            </w:r>
          </w:p>
        </w:tc>
        <w:tc>
          <w:tcPr>
            <w:tcW w:w="459" w:type="dxa"/>
            <w:vAlign w:val="top"/>
          </w:tcPr>
          <w:p w14:paraId="3E6AF42F">
            <w:pPr>
              <w:pStyle w:val="6"/>
              <w:spacing w:before="24" w:line="223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444CBBEA">
            <w:pPr>
              <w:pStyle w:val="6"/>
              <w:spacing w:before="217" w:line="172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6AB8A422">
            <w:pPr>
              <w:pStyle w:val="6"/>
              <w:spacing w:before="113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工青妇工作经费</w:t>
            </w:r>
          </w:p>
        </w:tc>
        <w:tc>
          <w:tcPr>
            <w:tcW w:w="479" w:type="dxa"/>
            <w:vAlign w:val="top"/>
          </w:tcPr>
          <w:p w14:paraId="7AAB255C">
            <w:pPr>
              <w:pStyle w:val="6"/>
              <w:spacing w:before="147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25D568C8">
            <w:pPr>
              <w:pStyle w:val="6"/>
              <w:spacing w:before="147" w:line="183" w:lineRule="auto"/>
              <w:ind w:right="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6.00</w:t>
            </w:r>
          </w:p>
        </w:tc>
        <w:tc>
          <w:tcPr>
            <w:tcW w:w="579" w:type="dxa"/>
            <w:vAlign w:val="top"/>
          </w:tcPr>
          <w:p w14:paraId="66AF21D0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22E3428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1238094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4FF04743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E6B9405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34872B4C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CD42849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3B75409F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C102B17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54055419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7B0F74B2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3E0AD7D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3161B12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16CC549A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54C0C2A9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EAB989A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8353D24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70F59436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7890D0E3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063EB64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771F7934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67F0142A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043FD2F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53E24BB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006A4E4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062DF0AD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56ED7C42">
            <w:pPr>
              <w:pStyle w:val="6"/>
              <w:spacing w:before="147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6.00</w:t>
            </w:r>
          </w:p>
        </w:tc>
      </w:tr>
      <w:tr w14:paraId="46807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" w:type="dxa"/>
            <w:vAlign w:val="top"/>
          </w:tcPr>
          <w:p w14:paraId="6F517073">
            <w:pPr>
              <w:pStyle w:val="6"/>
              <w:spacing w:before="148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2010301</w:t>
            </w:r>
          </w:p>
        </w:tc>
        <w:tc>
          <w:tcPr>
            <w:tcW w:w="459" w:type="dxa"/>
            <w:vAlign w:val="top"/>
          </w:tcPr>
          <w:p w14:paraId="31D42818">
            <w:pPr>
              <w:pStyle w:val="6"/>
              <w:spacing w:before="46" w:line="208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07D38EAD">
            <w:pPr>
              <w:pStyle w:val="6"/>
              <w:spacing w:before="148" w:line="183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</w:tc>
        <w:tc>
          <w:tcPr>
            <w:tcW w:w="1619" w:type="dxa"/>
            <w:vAlign w:val="top"/>
          </w:tcPr>
          <w:p w14:paraId="5BCF4ABC">
            <w:pPr>
              <w:pStyle w:val="6"/>
              <w:spacing w:before="115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安全生产经费</w:t>
            </w:r>
          </w:p>
        </w:tc>
        <w:tc>
          <w:tcPr>
            <w:tcW w:w="479" w:type="dxa"/>
            <w:vAlign w:val="top"/>
          </w:tcPr>
          <w:p w14:paraId="5C42F46F">
            <w:pPr>
              <w:pStyle w:val="6"/>
              <w:spacing w:before="148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73EA15FD">
            <w:pPr>
              <w:pStyle w:val="6"/>
              <w:spacing w:before="148" w:line="183" w:lineRule="auto"/>
              <w:ind w:right="1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8.96</w:t>
            </w:r>
          </w:p>
        </w:tc>
        <w:tc>
          <w:tcPr>
            <w:tcW w:w="579" w:type="dxa"/>
            <w:vAlign w:val="top"/>
          </w:tcPr>
          <w:p w14:paraId="113D0211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538990E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719DC342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413617E0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999C7F9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48F9BFAB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5C5FB65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B6B6580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5164C71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3923FBF4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7AD3707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5FBEA92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0798EB4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28EE41BF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20C40026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E263B7A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201CD24C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589E3091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3DE2351A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DA13639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19C3C56B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152E2DF2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68164247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C067AD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52DF7098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62B764F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74D9D518">
            <w:pPr>
              <w:pStyle w:val="6"/>
              <w:spacing w:before="148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8.96</w:t>
            </w:r>
          </w:p>
        </w:tc>
      </w:tr>
      <w:tr w14:paraId="7F1A8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65" w:type="dxa"/>
            <w:vAlign w:val="top"/>
          </w:tcPr>
          <w:p w14:paraId="6B50A64F">
            <w:pPr>
              <w:pStyle w:val="6"/>
              <w:spacing w:before="149" w:line="184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2010301</w:t>
            </w:r>
          </w:p>
        </w:tc>
        <w:tc>
          <w:tcPr>
            <w:tcW w:w="459" w:type="dxa"/>
            <w:vAlign w:val="top"/>
          </w:tcPr>
          <w:p w14:paraId="74F3AD9F">
            <w:pPr>
              <w:pStyle w:val="6"/>
              <w:spacing w:before="46" w:line="205" w:lineRule="auto"/>
              <w:ind w:left="150" w:right="46" w:hanging="13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行政运</w:t>
            </w:r>
            <w:r>
              <w:rPr>
                <w:sz w:val="13"/>
                <w:szCs w:val="13"/>
              </w:rPr>
              <w:t xml:space="preserve"> 行</w:t>
            </w:r>
          </w:p>
        </w:tc>
        <w:tc>
          <w:tcPr>
            <w:tcW w:w="460" w:type="dxa"/>
            <w:vAlign w:val="top"/>
          </w:tcPr>
          <w:p w14:paraId="78EF93B6">
            <w:pPr>
              <w:pStyle w:val="6"/>
              <w:spacing w:before="49" w:line="184" w:lineRule="auto"/>
              <w:ind w:left="151"/>
              <w:rPr>
                <w:sz w:val="13"/>
                <w:szCs w:val="13"/>
              </w:rPr>
            </w:pPr>
            <w:r>
              <w:rPr>
                <w:spacing w:val="-4"/>
                <w:sz w:val="13"/>
                <w:szCs w:val="13"/>
              </w:rPr>
              <w:t>1a</w:t>
            </w:r>
          </w:p>
          <w:p w14:paraId="6AE35022">
            <w:pPr>
              <w:pStyle w:val="6"/>
              <w:spacing w:before="11" w:line="158" w:lineRule="auto"/>
              <w:jc w:val="right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7020200</w:t>
            </w:r>
          </w:p>
          <w:p w14:paraId="55C67F57">
            <w:pPr>
              <w:pStyle w:val="6"/>
              <w:spacing w:line="33" w:lineRule="exact"/>
              <w:ind w:left="161"/>
              <w:rPr>
                <w:sz w:val="4"/>
                <w:szCs w:val="4"/>
              </w:rPr>
            </w:pPr>
            <w:r>
              <w:rPr>
                <w:spacing w:val="4"/>
                <w:w w:val="153"/>
                <w:sz w:val="4"/>
                <w:szCs w:val="4"/>
              </w:rPr>
              <w:t>A0</w:t>
            </w:r>
          </w:p>
        </w:tc>
        <w:tc>
          <w:tcPr>
            <w:tcW w:w="1619" w:type="dxa"/>
            <w:vAlign w:val="top"/>
          </w:tcPr>
          <w:p w14:paraId="6716805D">
            <w:pPr>
              <w:pStyle w:val="6"/>
              <w:spacing w:before="115" w:line="219" w:lineRule="auto"/>
              <w:ind w:left="25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镇村两级武装工作经费</w:t>
            </w:r>
          </w:p>
        </w:tc>
        <w:tc>
          <w:tcPr>
            <w:tcW w:w="479" w:type="dxa"/>
            <w:vAlign w:val="top"/>
          </w:tcPr>
          <w:p w14:paraId="0D538BE4">
            <w:pPr>
              <w:pStyle w:val="6"/>
              <w:spacing w:before="149" w:line="183" w:lineRule="auto"/>
              <w:ind w:left="22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03</w:t>
            </w:r>
          </w:p>
        </w:tc>
        <w:tc>
          <w:tcPr>
            <w:tcW w:w="690" w:type="dxa"/>
            <w:vAlign w:val="top"/>
          </w:tcPr>
          <w:p w14:paraId="7B1FD283">
            <w:pPr>
              <w:pStyle w:val="6"/>
              <w:spacing w:before="149" w:line="183" w:lineRule="auto"/>
              <w:ind w:right="2"/>
              <w:jc w:val="right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3.30</w:t>
            </w:r>
          </w:p>
        </w:tc>
        <w:tc>
          <w:tcPr>
            <w:tcW w:w="579" w:type="dxa"/>
            <w:vAlign w:val="top"/>
          </w:tcPr>
          <w:p w14:paraId="71DA761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56B1E86D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1D7BB2CB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17DEFB0E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B80848B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5752D5E0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284DBD5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30ABB9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20692AF"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 w14:paraId="0883FB8E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28358119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E9AE1B1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5603F5B"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 w14:paraId="336694C8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6CD6BD2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287347C7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8BD21A5"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Align w:val="top"/>
          </w:tcPr>
          <w:p w14:paraId="66D85087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 w14:paraId="6B033F05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228E2703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35BF50D7"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Align w:val="top"/>
          </w:tcPr>
          <w:p w14:paraId="5AA563A3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Align w:val="top"/>
          </w:tcPr>
          <w:p w14:paraId="72531707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1A35374D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F0386D2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906FC97"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 w14:paraId="0C0F7F2C">
            <w:pPr>
              <w:pStyle w:val="6"/>
              <w:spacing w:before="149" w:line="183" w:lineRule="auto"/>
              <w:ind w:left="20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3.30</w:t>
            </w:r>
          </w:p>
        </w:tc>
      </w:tr>
    </w:tbl>
    <w:p w14:paraId="14FFB597">
      <w:pPr>
        <w:rPr>
          <w:rFonts w:ascii="Arial"/>
          <w:sz w:val="21"/>
        </w:rPr>
      </w:pPr>
    </w:p>
    <w:p w14:paraId="1224B507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760" w:right="774" w:bottom="0" w:left="524" w:header="0" w:footer="0" w:gutter="0"/>
          <w:cols w:space="720" w:num="1"/>
        </w:sectPr>
      </w:pPr>
    </w:p>
    <w:p w14:paraId="39DB7A27">
      <w:pPr>
        <w:spacing w:line="293" w:lineRule="auto"/>
        <w:rPr>
          <w:rFonts w:ascii="Arial"/>
          <w:sz w:val="21"/>
        </w:rPr>
      </w:pPr>
    </w:p>
    <w:p w14:paraId="6FB8CF81">
      <w:pPr>
        <w:spacing w:before="49" w:line="219" w:lineRule="auto"/>
        <w:ind w:right="21"/>
        <w:jc w:val="right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宋体" w:hAnsi="宋体" w:eastAsia="宋体" w:cs="宋体"/>
          <w:spacing w:val="-11"/>
          <w:sz w:val="15"/>
          <w:szCs w:val="15"/>
        </w:rPr>
        <w:t>预算15表</w:t>
      </w:r>
      <w:r>
        <w:rPr>
          <w:rFonts w:ascii="Times New Roman" w:hAnsi="Times New Roman" w:eastAsia="Times New Roman" w:cs="Times New Roman"/>
          <w:spacing w:val="-11"/>
          <w:sz w:val="15"/>
          <w:szCs w:val="15"/>
        </w:rPr>
        <w:t>A1</w:t>
      </w:r>
    </w:p>
    <w:p w14:paraId="2862A5F7">
      <w:pPr>
        <w:spacing w:before="90" w:line="212" w:lineRule="auto"/>
        <w:ind w:left="56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项目支出明细表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(A) 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(按政府预算经济分类)</w:t>
      </w:r>
    </w:p>
    <w:p w14:paraId="7173663E">
      <w:pPr>
        <w:spacing w:before="212" w:line="177" w:lineRule="auto"/>
        <w:ind w:left="1552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单位：万元</w:t>
      </w:r>
    </w:p>
    <w:tbl>
      <w:tblPr>
        <w:tblStyle w:val="5"/>
        <w:tblW w:w="16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99"/>
        <w:gridCol w:w="989"/>
        <w:gridCol w:w="1939"/>
        <w:gridCol w:w="809"/>
        <w:gridCol w:w="929"/>
        <w:gridCol w:w="829"/>
        <w:gridCol w:w="669"/>
        <w:gridCol w:w="680"/>
        <w:gridCol w:w="680"/>
        <w:gridCol w:w="680"/>
        <w:gridCol w:w="680"/>
        <w:gridCol w:w="680"/>
        <w:gridCol w:w="620"/>
        <w:gridCol w:w="620"/>
        <w:gridCol w:w="679"/>
        <w:gridCol w:w="829"/>
        <w:gridCol w:w="669"/>
        <w:gridCol w:w="680"/>
        <w:gridCol w:w="595"/>
      </w:tblGrid>
      <w:tr w14:paraId="6B5E2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 w14:paraId="5E134746">
            <w:pPr>
              <w:spacing w:line="287" w:lineRule="auto"/>
              <w:rPr>
                <w:rFonts w:ascii="Arial"/>
                <w:sz w:val="21"/>
              </w:rPr>
            </w:pPr>
          </w:p>
          <w:p w14:paraId="04440A4C">
            <w:pPr>
              <w:pStyle w:val="6"/>
              <w:spacing w:before="45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 w14:paraId="1D9B8836">
            <w:pPr>
              <w:spacing w:line="287" w:lineRule="auto"/>
              <w:rPr>
                <w:rFonts w:ascii="Arial"/>
                <w:sz w:val="21"/>
              </w:rPr>
            </w:pPr>
          </w:p>
          <w:p w14:paraId="17A468C5">
            <w:pPr>
              <w:pStyle w:val="6"/>
              <w:spacing w:before="45" w:line="219" w:lineRule="auto"/>
              <w:ind w:left="7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功能科目名称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 w14:paraId="214E2B50">
            <w:pPr>
              <w:spacing w:line="288" w:lineRule="auto"/>
              <w:rPr>
                <w:rFonts w:ascii="Arial"/>
                <w:sz w:val="21"/>
              </w:rPr>
            </w:pPr>
          </w:p>
          <w:p w14:paraId="4B8FDF60">
            <w:pPr>
              <w:pStyle w:val="6"/>
              <w:spacing w:before="45" w:line="219" w:lineRule="auto"/>
              <w:ind w:left="20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1939" w:type="dxa"/>
            <w:vMerge w:val="restart"/>
            <w:tcBorders>
              <w:bottom w:val="nil"/>
            </w:tcBorders>
            <w:vAlign w:val="top"/>
          </w:tcPr>
          <w:p w14:paraId="429AF656">
            <w:pPr>
              <w:spacing w:line="288" w:lineRule="auto"/>
              <w:rPr>
                <w:rFonts w:ascii="Arial"/>
                <w:sz w:val="21"/>
              </w:rPr>
            </w:pPr>
          </w:p>
          <w:p w14:paraId="7527455B">
            <w:pPr>
              <w:pStyle w:val="6"/>
              <w:spacing w:before="45" w:line="220" w:lineRule="auto"/>
              <w:ind w:left="4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单位(项目)名称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 w14:paraId="101CB602">
            <w:pPr>
              <w:spacing w:line="288" w:lineRule="auto"/>
              <w:rPr>
                <w:rFonts w:ascii="Arial"/>
                <w:sz w:val="21"/>
              </w:rPr>
            </w:pPr>
          </w:p>
          <w:p w14:paraId="7418D306">
            <w:pPr>
              <w:pStyle w:val="6"/>
              <w:spacing w:before="45" w:line="219" w:lineRule="auto"/>
              <w:ind w:left="104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项目类型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 w14:paraId="36159A25">
            <w:pPr>
              <w:spacing w:line="288" w:lineRule="auto"/>
              <w:rPr>
                <w:rFonts w:ascii="Arial"/>
                <w:sz w:val="21"/>
              </w:rPr>
            </w:pPr>
          </w:p>
          <w:p w14:paraId="7B0A8CB1">
            <w:pPr>
              <w:pStyle w:val="6"/>
              <w:spacing w:before="46" w:line="221" w:lineRule="auto"/>
              <w:ind w:left="30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总计</w:t>
            </w:r>
          </w:p>
        </w:tc>
        <w:tc>
          <w:tcPr>
            <w:tcW w:w="7646" w:type="dxa"/>
            <w:gridSpan w:val="11"/>
            <w:vAlign w:val="top"/>
          </w:tcPr>
          <w:p w14:paraId="06B19138">
            <w:pPr>
              <w:pStyle w:val="6"/>
              <w:spacing w:before="84" w:line="219" w:lineRule="auto"/>
              <w:ind w:left="3165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机关商品和服务支出</w:t>
            </w:r>
          </w:p>
        </w:tc>
        <w:tc>
          <w:tcPr>
            <w:tcW w:w="1944" w:type="dxa"/>
            <w:gridSpan w:val="3"/>
            <w:vAlign w:val="top"/>
          </w:tcPr>
          <w:p w14:paraId="509E7656">
            <w:pPr>
              <w:pStyle w:val="6"/>
              <w:spacing w:before="85" w:line="220" w:lineRule="auto"/>
              <w:ind w:left="25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对事业单位经常性补助</w:t>
            </w:r>
          </w:p>
        </w:tc>
      </w:tr>
      <w:tr w14:paraId="2AA68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 w14:paraId="433A926C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 w14:paraId="0939EC9D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 w14:paraId="17F082A2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Merge w:val="continue"/>
            <w:tcBorders>
              <w:top w:val="nil"/>
            </w:tcBorders>
            <w:vAlign w:val="top"/>
          </w:tcPr>
          <w:p w14:paraId="0627953C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 w14:paraId="5D818A3B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 w14:paraId="33F7CD77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71177AA4">
            <w:pPr>
              <w:pStyle w:val="6"/>
              <w:spacing w:before="171" w:line="221" w:lineRule="auto"/>
              <w:ind w:left="28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669" w:type="dxa"/>
            <w:vAlign w:val="top"/>
          </w:tcPr>
          <w:p w14:paraId="2411594F">
            <w:pPr>
              <w:pStyle w:val="6"/>
              <w:spacing w:before="171" w:line="219" w:lineRule="auto"/>
              <w:ind w:left="4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办公经费</w:t>
            </w:r>
          </w:p>
        </w:tc>
        <w:tc>
          <w:tcPr>
            <w:tcW w:w="680" w:type="dxa"/>
            <w:vAlign w:val="top"/>
          </w:tcPr>
          <w:p w14:paraId="76743D98">
            <w:pPr>
              <w:pStyle w:val="6"/>
              <w:spacing w:before="170" w:line="219" w:lineRule="auto"/>
              <w:ind w:left="12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会议费</w:t>
            </w:r>
          </w:p>
        </w:tc>
        <w:tc>
          <w:tcPr>
            <w:tcW w:w="680" w:type="dxa"/>
            <w:vAlign w:val="top"/>
          </w:tcPr>
          <w:p w14:paraId="78F6CB38">
            <w:pPr>
              <w:pStyle w:val="6"/>
              <w:spacing w:before="171" w:line="220" w:lineRule="auto"/>
              <w:ind w:left="12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培训费</w:t>
            </w:r>
          </w:p>
        </w:tc>
        <w:tc>
          <w:tcPr>
            <w:tcW w:w="680" w:type="dxa"/>
            <w:vAlign w:val="top"/>
          </w:tcPr>
          <w:p w14:paraId="02B5397C">
            <w:pPr>
              <w:pStyle w:val="6"/>
              <w:spacing w:before="90" w:line="216" w:lineRule="auto"/>
              <w:ind w:left="127" w:right="58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专用材料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1"/>
                <w:sz w:val="14"/>
                <w:szCs w:val="14"/>
              </w:rPr>
              <w:t>购置费</w:t>
            </w:r>
          </w:p>
        </w:tc>
        <w:tc>
          <w:tcPr>
            <w:tcW w:w="680" w:type="dxa"/>
            <w:vAlign w:val="top"/>
          </w:tcPr>
          <w:p w14:paraId="61771248">
            <w:pPr>
              <w:pStyle w:val="6"/>
              <w:spacing w:before="70" w:line="236" w:lineRule="auto"/>
              <w:ind w:left="257" w:right="56" w:hanging="1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委托业务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费</w:t>
            </w:r>
          </w:p>
        </w:tc>
        <w:tc>
          <w:tcPr>
            <w:tcW w:w="680" w:type="dxa"/>
            <w:vAlign w:val="top"/>
          </w:tcPr>
          <w:p w14:paraId="56A29F34">
            <w:pPr>
              <w:pStyle w:val="6"/>
              <w:spacing w:before="70" w:line="236" w:lineRule="auto"/>
              <w:ind w:left="257" w:right="61" w:hanging="19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公务接待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费</w:t>
            </w:r>
          </w:p>
        </w:tc>
        <w:tc>
          <w:tcPr>
            <w:tcW w:w="620" w:type="dxa"/>
            <w:vAlign w:val="top"/>
          </w:tcPr>
          <w:p w14:paraId="71CE779B">
            <w:pPr>
              <w:pStyle w:val="6"/>
              <w:spacing w:before="93" w:line="214" w:lineRule="auto"/>
              <w:ind w:left="27" w:right="5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因公出国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3"/>
                <w:sz w:val="14"/>
                <w:szCs w:val="14"/>
              </w:rPr>
              <w:t>(境)费用</w:t>
            </w:r>
          </w:p>
        </w:tc>
        <w:tc>
          <w:tcPr>
            <w:tcW w:w="620" w:type="dxa"/>
            <w:vAlign w:val="top"/>
          </w:tcPr>
          <w:p w14:paraId="0D8EA4BB">
            <w:pPr>
              <w:pStyle w:val="6"/>
              <w:spacing w:before="1" w:line="219" w:lineRule="auto"/>
              <w:ind w:left="2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公务用车</w:t>
            </w:r>
          </w:p>
          <w:p w14:paraId="06D917E5">
            <w:pPr>
              <w:pStyle w:val="6"/>
              <w:spacing w:before="4" w:line="220" w:lineRule="auto"/>
              <w:ind w:left="2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运行维护</w:t>
            </w:r>
          </w:p>
          <w:p w14:paraId="632EBD8D">
            <w:pPr>
              <w:pStyle w:val="6"/>
              <w:spacing w:before="3" w:line="194" w:lineRule="auto"/>
              <w:ind w:left="23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费</w:t>
            </w:r>
          </w:p>
        </w:tc>
        <w:tc>
          <w:tcPr>
            <w:tcW w:w="679" w:type="dxa"/>
            <w:vAlign w:val="top"/>
          </w:tcPr>
          <w:p w14:paraId="16B1D822">
            <w:pPr>
              <w:pStyle w:val="6"/>
              <w:spacing w:before="91" w:line="222" w:lineRule="auto"/>
              <w:ind w:left="266" w:right="20" w:hanging="209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维修(护)</w:t>
            </w:r>
            <w:r>
              <w:rPr>
                <w:sz w:val="14"/>
                <w:szCs w:val="14"/>
              </w:rPr>
              <w:t xml:space="preserve"> 费</w:t>
            </w:r>
          </w:p>
        </w:tc>
        <w:tc>
          <w:tcPr>
            <w:tcW w:w="829" w:type="dxa"/>
            <w:vAlign w:val="top"/>
          </w:tcPr>
          <w:p w14:paraId="108C715C">
            <w:pPr>
              <w:pStyle w:val="6"/>
              <w:spacing w:before="91" w:line="220" w:lineRule="auto"/>
              <w:ind w:left="6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其他商品和</w:t>
            </w:r>
          </w:p>
          <w:p w14:paraId="385177B5">
            <w:pPr>
              <w:pStyle w:val="6"/>
              <w:spacing w:before="12" w:line="219" w:lineRule="auto"/>
              <w:ind w:left="138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669" w:type="dxa"/>
            <w:vAlign w:val="top"/>
          </w:tcPr>
          <w:p w14:paraId="3BFCEA39">
            <w:pPr>
              <w:pStyle w:val="6"/>
              <w:spacing w:before="171" w:line="221" w:lineRule="auto"/>
              <w:ind w:left="18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680" w:type="dxa"/>
            <w:vAlign w:val="top"/>
          </w:tcPr>
          <w:p w14:paraId="22278EF0">
            <w:pPr>
              <w:pStyle w:val="6"/>
              <w:spacing w:before="91" w:line="220" w:lineRule="auto"/>
              <w:ind w:left="6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商品和服</w:t>
            </w:r>
          </w:p>
          <w:p w14:paraId="69360B18">
            <w:pPr>
              <w:pStyle w:val="6"/>
              <w:spacing w:before="2" w:line="219" w:lineRule="auto"/>
              <w:ind w:left="130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务支出</w:t>
            </w:r>
          </w:p>
        </w:tc>
        <w:tc>
          <w:tcPr>
            <w:tcW w:w="595" w:type="dxa"/>
            <w:vAlign w:val="top"/>
          </w:tcPr>
          <w:p w14:paraId="50F6F668">
            <w:pPr>
              <w:pStyle w:val="6"/>
              <w:spacing w:before="2" w:line="214" w:lineRule="auto"/>
              <w:ind w:left="80" w:right="89"/>
              <w:jc w:val="both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其他对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事业单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位补助</w:t>
            </w:r>
          </w:p>
        </w:tc>
      </w:tr>
      <w:tr w14:paraId="0033DF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984" w:type="dxa"/>
            <w:vAlign w:val="top"/>
          </w:tcPr>
          <w:p w14:paraId="2755DF49">
            <w:pPr>
              <w:pStyle w:val="6"/>
              <w:spacing w:before="109" w:line="125" w:lineRule="exact"/>
              <w:ind w:left="434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99" w:type="dxa"/>
            <w:vAlign w:val="top"/>
          </w:tcPr>
          <w:p w14:paraId="0C626DBB">
            <w:pPr>
              <w:pStyle w:val="6"/>
              <w:spacing w:before="101" w:line="154" w:lineRule="exact"/>
              <w:ind w:left="430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89" w:type="dxa"/>
            <w:vAlign w:val="top"/>
          </w:tcPr>
          <w:p w14:paraId="3A1E611A">
            <w:pPr>
              <w:pStyle w:val="6"/>
              <w:spacing w:before="96" w:line="195" w:lineRule="exact"/>
              <w:ind w:left="421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1939" w:type="dxa"/>
            <w:vAlign w:val="top"/>
          </w:tcPr>
          <w:p w14:paraId="13B309EB">
            <w:pPr>
              <w:pStyle w:val="6"/>
              <w:spacing w:before="101" w:line="154" w:lineRule="exact"/>
              <w:ind w:left="892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09" w:type="dxa"/>
            <w:vAlign w:val="top"/>
          </w:tcPr>
          <w:p w14:paraId="4D80D446">
            <w:pPr>
              <w:pStyle w:val="6"/>
              <w:spacing w:before="101" w:line="154" w:lineRule="exact"/>
              <w:ind w:left="303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29" w:type="dxa"/>
            <w:vAlign w:val="top"/>
          </w:tcPr>
          <w:p w14:paraId="56CB0AEA">
            <w:pPr>
              <w:pStyle w:val="6"/>
              <w:spacing w:before="117" w:line="184" w:lineRule="auto"/>
              <w:ind w:left="40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829" w:type="dxa"/>
            <w:vAlign w:val="top"/>
          </w:tcPr>
          <w:p w14:paraId="624771D3">
            <w:pPr>
              <w:pStyle w:val="6"/>
              <w:spacing w:before="118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669" w:type="dxa"/>
            <w:vAlign w:val="top"/>
          </w:tcPr>
          <w:p w14:paraId="3854D926">
            <w:pPr>
              <w:pStyle w:val="6"/>
              <w:spacing w:before="118" w:line="183" w:lineRule="auto"/>
              <w:ind w:left="29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80" w:type="dxa"/>
            <w:vAlign w:val="top"/>
          </w:tcPr>
          <w:p w14:paraId="50DF2C68">
            <w:pPr>
              <w:pStyle w:val="6"/>
              <w:spacing w:before="118" w:line="183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680" w:type="dxa"/>
            <w:vAlign w:val="top"/>
          </w:tcPr>
          <w:p w14:paraId="01F20911">
            <w:pPr>
              <w:pStyle w:val="6"/>
              <w:spacing w:before="119" w:line="182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80" w:type="dxa"/>
            <w:vAlign w:val="top"/>
          </w:tcPr>
          <w:p w14:paraId="65F56A97">
            <w:pPr>
              <w:pStyle w:val="6"/>
              <w:spacing w:before="118" w:line="183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680" w:type="dxa"/>
            <w:vAlign w:val="top"/>
          </w:tcPr>
          <w:p w14:paraId="2B823B7C">
            <w:pPr>
              <w:pStyle w:val="6"/>
              <w:spacing w:before="119" w:line="182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680" w:type="dxa"/>
            <w:vAlign w:val="top"/>
          </w:tcPr>
          <w:p w14:paraId="13421B8A">
            <w:pPr>
              <w:pStyle w:val="6"/>
              <w:spacing w:before="118" w:line="183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620" w:type="dxa"/>
            <w:vAlign w:val="top"/>
          </w:tcPr>
          <w:p w14:paraId="1D354936">
            <w:pPr>
              <w:pStyle w:val="6"/>
              <w:spacing w:before="118" w:line="183" w:lineRule="auto"/>
              <w:ind w:left="26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620" w:type="dxa"/>
            <w:vAlign w:val="top"/>
          </w:tcPr>
          <w:p w14:paraId="4D598644">
            <w:pPr>
              <w:pStyle w:val="6"/>
              <w:spacing w:before="117" w:line="184" w:lineRule="auto"/>
              <w:ind w:left="23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679" w:type="dxa"/>
            <w:vAlign w:val="top"/>
          </w:tcPr>
          <w:p w14:paraId="63335039">
            <w:pPr>
              <w:pStyle w:val="6"/>
              <w:spacing w:before="117" w:line="184" w:lineRule="auto"/>
              <w:ind w:left="26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829" w:type="dxa"/>
            <w:vAlign w:val="top"/>
          </w:tcPr>
          <w:p w14:paraId="252F5212">
            <w:pPr>
              <w:pStyle w:val="6"/>
              <w:spacing w:before="117" w:line="184" w:lineRule="auto"/>
              <w:ind w:left="34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669" w:type="dxa"/>
            <w:vAlign w:val="top"/>
          </w:tcPr>
          <w:p w14:paraId="114001D8">
            <w:pPr>
              <w:pStyle w:val="6"/>
              <w:spacing w:before="117" w:line="184" w:lineRule="auto"/>
              <w:ind w:left="25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680" w:type="dxa"/>
            <w:vAlign w:val="top"/>
          </w:tcPr>
          <w:p w14:paraId="7DF57C2E">
            <w:pPr>
              <w:pStyle w:val="6"/>
              <w:spacing w:before="117" w:line="184" w:lineRule="auto"/>
              <w:ind w:left="27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595" w:type="dxa"/>
            <w:vAlign w:val="top"/>
          </w:tcPr>
          <w:p w14:paraId="3F69AA17">
            <w:pPr>
              <w:pStyle w:val="6"/>
              <w:spacing w:before="117" w:line="184" w:lineRule="auto"/>
              <w:ind w:left="22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</w:tr>
      <w:tr w14:paraId="02A71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25921DFB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2B51C9AD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403F0452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4B198092">
            <w:pPr>
              <w:pStyle w:val="6"/>
              <w:spacing w:before="153" w:line="221" w:lineRule="auto"/>
              <w:ind w:left="33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809" w:type="dxa"/>
            <w:vAlign w:val="top"/>
          </w:tcPr>
          <w:p w14:paraId="00BBE5D4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6EFCA413">
            <w:pPr>
              <w:pStyle w:val="6"/>
              <w:spacing w:before="189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829" w:type="dxa"/>
            <w:vAlign w:val="top"/>
          </w:tcPr>
          <w:p w14:paraId="4FCB7344">
            <w:pPr>
              <w:pStyle w:val="6"/>
              <w:spacing w:before="18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77D2B1C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0030DA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14E517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3428CE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CBFA03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39FFDF4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1ECE1BDD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24548AB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A04DB57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0BB8341E">
            <w:pPr>
              <w:pStyle w:val="6"/>
              <w:spacing w:before="18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34CE599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1149955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1D26A100">
            <w:pPr>
              <w:rPr>
                <w:rFonts w:ascii="Arial"/>
                <w:sz w:val="21"/>
              </w:rPr>
            </w:pPr>
          </w:p>
        </w:tc>
      </w:tr>
      <w:tr w14:paraId="4A279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017AB96F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0FA4E040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36DB8D7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1962F927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037ED6B3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36479B7A">
            <w:pPr>
              <w:pStyle w:val="6"/>
              <w:spacing w:before="190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829" w:type="dxa"/>
            <w:vAlign w:val="top"/>
          </w:tcPr>
          <w:p w14:paraId="352C52D3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5AE97CA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CD57DD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9B7FF3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D31993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C2B203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3402DB1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4FCE856A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70645C8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21E8E415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6FB28D77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679B26B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F567C19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0047795C">
            <w:pPr>
              <w:rPr>
                <w:rFonts w:ascii="Arial"/>
                <w:sz w:val="21"/>
              </w:rPr>
            </w:pPr>
          </w:p>
        </w:tc>
      </w:tr>
      <w:tr w14:paraId="4B462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84" w:type="dxa"/>
            <w:vAlign w:val="top"/>
          </w:tcPr>
          <w:p w14:paraId="3DF3ABD4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681FFBB4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B839776">
            <w:pPr>
              <w:pStyle w:val="6"/>
              <w:spacing w:before="191" w:line="183" w:lineRule="auto"/>
              <w:ind w:left="17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0F1FC40A">
            <w:pPr>
              <w:pStyle w:val="6"/>
              <w:spacing w:before="155" w:line="219" w:lineRule="auto"/>
              <w:ind w:left="3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809" w:type="dxa"/>
            <w:vAlign w:val="top"/>
          </w:tcPr>
          <w:p w14:paraId="606A28CD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0F17E89D">
            <w:pPr>
              <w:pStyle w:val="6"/>
              <w:spacing w:before="191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829" w:type="dxa"/>
            <w:vAlign w:val="top"/>
          </w:tcPr>
          <w:p w14:paraId="763E8F8E">
            <w:pPr>
              <w:pStyle w:val="6"/>
              <w:spacing w:before="19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08984F1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8F38E3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06D6CD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92B319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B088C5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18DD875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44F8AF73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1FA78CA0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8D22618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715E67D3">
            <w:pPr>
              <w:pStyle w:val="6"/>
              <w:spacing w:before="19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69" w:type="dxa"/>
            <w:vAlign w:val="top"/>
          </w:tcPr>
          <w:p w14:paraId="0910A52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AB8F4E5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39C05439">
            <w:pPr>
              <w:rPr>
                <w:rFonts w:ascii="Arial"/>
                <w:sz w:val="21"/>
              </w:rPr>
            </w:pPr>
          </w:p>
        </w:tc>
      </w:tr>
      <w:tr w14:paraId="01F81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4" w:type="dxa"/>
            <w:vAlign w:val="top"/>
          </w:tcPr>
          <w:p w14:paraId="645E4837">
            <w:pPr>
              <w:pStyle w:val="6"/>
              <w:spacing w:before="192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7C2FD0E5">
            <w:pPr>
              <w:pStyle w:val="6"/>
              <w:spacing w:before="157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39F3E8D1">
            <w:pPr>
              <w:pStyle w:val="6"/>
              <w:spacing w:before="193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05E34A2B">
            <w:pPr>
              <w:pStyle w:val="6"/>
              <w:spacing w:before="55" w:line="243" w:lineRule="auto"/>
              <w:ind w:left="331" w:right="101" w:hanging="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镇村两级人大代表联络平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台经费</w:t>
            </w:r>
          </w:p>
        </w:tc>
        <w:tc>
          <w:tcPr>
            <w:tcW w:w="809" w:type="dxa"/>
            <w:vAlign w:val="top"/>
          </w:tcPr>
          <w:p w14:paraId="296E1293">
            <w:pPr>
              <w:pStyle w:val="6"/>
              <w:spacing w:before="193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0D5120CB">
            <w:pPr>
              <w:pStyle w:val="6"/>
              <w:spacing w:before="193" w:line="183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5.60</w:t>
            </w:r>
          </w:p>
        </w:tc>
        <w:tc>
          <w:tcPr>
            <w:tcW w:w="829" w:type="dxa"/>
            <w:vAlign w:val="top"/>
          </w:tcPr>
          <w:p w14:paraId="373CDC16">
            <w:pPr>
              <w:pStyle w:val="6"/>
              <w:spacing w:before="19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5.60</w:t>
            </w:r>
          </w:p>
        </w:tc>
        <w:tc>
          <w:tcPr>
            <w:tcW w:w="669" w:type="dxa"/>
            <w:vAlign w:val="top"/>
          </w:tcPr>
          <w:p w14:paraId="7A5A932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49AA4C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85D76EC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200E61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0FBD98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7DBCBBE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79136B8F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60F3657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396344C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6538E265">
            <w:pPr>
              <w:pStyle w:val="6"/>
              <w:spacing w:before="19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5.60</w:t>
            </w:r>
          </w:p>
        </w:tc>
        <w:tc>
          <w:tcPr>
            <w:tcW w:w="669" w:type="dxa"/>
            <w:vAlign w:val="top"/>
          </w:tcPr>
          <w:p w14:paraId="6A3FDFD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754406F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4F4536CB">
            <w:pPr>
              <w:rPr>
                <w:rFonts w:ascii="Arial"/>
                <w:sz w:val="21"/>
              </w:rPr>
            </w:pPr>
          </w:p>
        </w:tc>
      </w:tr>
      <w:tr w14:paraId="61BDC5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16FECD37">
            <w:pPr>
              <w:pStyle w:val="6"/>
              <w:spacing w:before="193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1221A28F">
            <w:pPr>
              <w:pStyle w:val="6"/>
              <w:spacing w:before="158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05C7D2AA">
            <w:pPr>
              <w:pStyle w:val="6"/>
              <w:spacing w:before="194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6ADC6937">
            <w:pPr>
              <w:pStyle w:val="6"/>
              <w:spacing w:before="158" w:line="219" w:lineRule="auto"/>
              <w:ind w:left="332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乡镇环境整治经费</w:t>
            </w:r>
          </w:p>
        </w:tc>
        <w:tc>
          <w:tcPr>
            <w:tcW w:w="809" w:type="dxa"/>
            <w:vAlign w:val="top"/>
          </w:tcPr>
          <w:p w14:paraId="6B9D0CD8">
            <w:pPr>
              <w:pStyle w:val="6"/>
              <w:spacing w:before="194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1D0DBDB9">
            <w:pPr>
              <w:pStyle w:val="6"/>
              <w:spacing w:before="194" w:line="183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29" w:type="dxa"/>
            <w:vAlign w:val="top"/>
          </w:tcPr>
          <w:p w14:paraId="6041B34B">
            <w:pPr>
              <w:pStyle w:val="6"/>
              <w:spacing w:before="19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669" w:type="dxa"/>
            <w:vAlign w:val="top"/>
          </w:tcPr>
          <w:p w14:paraId="60CAB3D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CB4934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FC495C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C1A4EB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EAAA58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B58A047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10881399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420E288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417723DA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118A430C">
            <w:pPr>
              <w:pStyle w:val="6"/>
              <w:spacing w:before="19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8.96</w:t>
            </w:r>
          </w:p>
        </w:tc>
        <w:tc>
          <w:tcPr>
            <w:tcW w:w="669" w:type="dxa"/>
            <w:vAlign w:val="top"/>
          </w:tcPr>
          <w:p w14:paraId="737876A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B32710B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06E64BEE">
            <w:pPr>
              <w:rPr>
                <w:rFonts w:ascii="Arial"/>
                <w:sz w:val="21"/>
              </w:rPr>
            </w:pPr>
          </w:p>
        </w:tc>
      </w:tr>
      <w:tr w14:paraId="54747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5C7A614D">
            <w:pPr>
              <w:pStyle w:val="6"/>
              <w:spacing w:before="194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778C5FA3">
            <w:pPr>
              <w:pStyle w:val="6"/>
              <w:spacing w:before="159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79951C4C">
            <w:pPr>
              <w:pStyle w:val="6"/>
              <w:spacing w:before="195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32A4F547">
            <w:pPr>
              <w:pStyle w:val="6"/>
              <w:spacing w:before="158" w:line="219" w:lineRule="auto"/>
              <w:ind w:left="3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社会综合管理经费</w:t>
            </w:r>
          </w:p>
        </w:tc>
        <w:tc>
          <w:tcPr>
            <w:tcW w:w="809" w:type="dxa"/>
            <w:vAlign w:val="top"/>
          </w:tcPr>
          <w:p w14:paraId="7FCE4552">
            <w:pPr>
              <w:pStyle w:val="6"/>
              <w:spacing w:before="195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1906FCC3">
            <w:pPr>
              <w:pStyle w:val="6"/>
              <w:spacing w:before="195" w:line="183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829" w:type="dxa"/>
            <w:vAlign w:val="top"/>
          </w:tcPr>
          <w:p w14:paraId="1757E8B2">
            <w:pPr>
              <w:pStyle w:val="6"/>
              <w:spacing w:before="19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669" w:type="dxa"/>
            <w:vAlign w:val="top"/>
          </w:tcPr>
          <w:p w14:paraId="71A14BC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04E484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295E11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8ABB87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BDDD4A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D2C3EAC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55CB1145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60155591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EFB1809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546BFB31">
            <w:pPr>
              <w:pStyle w:val="6"/>
              <w:spacing w:before="19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669" w:type="dxa"/>
            <w:vAlign w:val="top"/>
          </w:tcPr>
          <w:p w14:paraId="00FA5D3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4399099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7C486DF1">
            <w:pPr>
              <w:rPr>
                <w:rFonts w:ascii="Arial"/>
                <w:sz w:val="21"/>
              </w:rPr>
            </w:pPr>
          </w:p>
        </w:tc>
      </w:tr>
      <w:tr w14:paraId="12455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84" w:type="dxa"/>
            <w:vAlign w:val="top"/>
          </w:tcPr>
          <w:p w14:paraId="3D5710BB">
            <w:pPr>
              <w:pStyle w:val="6"/>
              <w:spacing w:before="195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25BC396A">
            <w:pPr>
              <w:pStyle w:val="6"/>
              <w:spacing w:before="160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7F02DED4">
            <w:pPr>
              <w:pStyle w:val="6"/>
              <w:spacing w:before="196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4A4D2472">
            <w:pPr>
              <w:pStyle w:val="6"/>
              <w:spacing w:before="160" w:line="220" w:lineRule="auto"/>
              <w:ind w:left="3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三馆免费配套</w:t>
            </w:r>
          </w:p>
        </w:tc>
        <w:tc>
          <w:tcPr>
            <w:tcW w:w="809" w:type="dxa"/>
            <w:vAlign w:val="top"/>
          </w:tcPr>
          <w:p w14:paraId="07C13845">
            <w:pPr>
              <w:pStyle w:val="6"/>
              <w:spacing w:before="196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3164EC32">
            <w:pPr>
              <w:pStyle w:val="6"/>
              <w:spacing w:before="196" w:line="183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0.50</w:t>
            </w:r>
          </w:p>
        </w:tc>
        <w:tc>
          <w:tcPr>
            <w:tcW w:w="829" w:type="dxa"/>
            <w:vAlign w:val="top"/>
          </w:tcPr>
          <w:p w14:paraId="65AEE429">
            <w:pPr>
              <w:pStyle w:val="6"/>
              <w:spacing w:before="19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0.50</w:t>
            </w:r>
          </w:p>
        </w:tc>
        <w:tc>
          <w:tcPr>
            <w:tcW w:w="669" w:type="dxa"/>
            <w:vAlign w:val="top"/>
          </w:tcPr>
          <w:p w14:paraId="6771054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D866F4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B12D84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724C61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0234A9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7C1F65A6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5816E1C1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69FCA58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62C3B175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036188BA">
            <w:pPr>
              <w:pStyle w:val="6"/>
              <w:spacing w:before="19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0.50</w:t>
            </w:r>
          </w:p>
        </w:tc>
        <w:tc>
          <w:tcPr>
            <w:tcW w:w="669" w:type="dxa"/>
            <w:vAlign w:val="top"/>
          </w:tcPr>
          <w:p w14:paraId="6989660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6BA2238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3E91C874">
            <w:pPr>
              <w:rPr>
                <w:rFonts w:ascii="Arial"/>
                <w:sz w:val="21"/>
              </w:rPr>
            </w:pPr>
          </w:p>
        </w:tc>
      </w:tr>
      <w:tr w14:paraId="693BC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49454476">
            <w:pPr>
              <w:pStyle w:val="6"/>
              <w:spacing w:before="197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0F5FD7E8">
            <w:pPr>
              <w:pStyle w:val="6"/>
              <w:spacing w:before="162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77588554">
            <w:pPr>
              <w:pStyle w:val="6"/>
              <w:spacing w:before="198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169FC40B">
            <w:pPr>
              <w:pStyle w:val="6"/>
              <w:spacing w:before="62" w:line="242" w:lineRule="auto"/>
              <w:ind w:left="331" w:right="101" w:hanging="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基层统计达标经费及统计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员补助</w:t>
            </w:r>
          </w:p>
        </w:tc>
        <w:tc>
          <w:tcPr>
            <w:tcW w:w="809" w:type="dxa"/>
            <w:vAlign w:val="top"/>
          </w:tcPr>
          <w:p w14:paraId="03C6E9B9">
            <w:pPr>
              <w:pStyle w:val="6"/>
              <w:spacing w:before="198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0D251603">
            <w:pPr>
              <w:pStyle w:val="6"/>
              <w:spacing w:before="198" w:line="183" w:lineRule="auto"/>
              <w:ind w:right="9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2.66</w:t>
            </w:r>
          </w:p>
        </w:tc>
        <w:tc>
          <w:tcPr>
            <w:tcW w:w="829" w:type="dxa"/>
            <w:vAlign w:val="top"/>
          </w:tcPr>
          <w:p w14:paraId="2A95CC27">
            <w:pPr>
              <w:pStyle w:val="6"/>
              <w:spacing w:before="19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2.66</w:t>
            </w:r>
          </w:p>
        </w:tc>
        <w:tc>
          <w:tcPr>
            <w:tcW w:w="669" w:type="dxa"/>
            <w:vAlign w:val="top"/>
          </w:tcPr>
          <w:p w14:paraId="66635D88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211486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0B1329E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006537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AFE14E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2D2EB27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6E2BB507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34883A41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14413480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40D64214">
            <w:pPr>
              <w:pStyle w:val="6"/>
              <w:spacing w:before="19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2.66</w:t>
            </w:r>
          </w:p>
        </w:tc>
        <w:tc>
          <w:tcPr>
            <w:tcW w:w="669" w:type="dxa"/>
            <w:vAlign w:val="top"/>
          </w:tcPr>
          <w:p w14:paraId="68990C7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8F84B55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3D70F911">
            <w:pPr>
              <w:rPr>
                <w:rFonts w:ascii="Arial"/>
                <w:sz w:val="21"/>
              </w:rPr>
            </w:pPr>
          </w:p>
        </w:tc>
      </w:tr>
      <w:tr w14:paraId="3A83E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7EAC2DB3">
            <w:pPr>
              <w:pStyle w:val="6"/>
              <w:spacing w:before="198" w:line="184" w:lineRule="auto"/>
              <w:ind w:left="27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</w:t>
            </w:r>
          </w:p>
        </w:tc>
        <w:tc>
          <w:tcPr>
            <w:tcW w:w="999" w:type="dxa"/>
            <w:vAlign w:val="top"/>
          </w:tcPr>
          <w:p w14:paraId="56F181C3">
            <w:pPr>
              <w:pStyle w:val="6"/>
              <w:spacing w:before="163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3C2EB9C5">
            <w:pPr>
              <w:pStyle w:val="6"/>
              <w:spacing w:before="199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074EFE1A">
            <w:pPr>
              <w:pStyle w:val="6"/>
              <w:spacing w:before="162" w:line="219" w:lineRule="auto"/>
              <w:ind w:left="3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工青妇工作经费</w:t>
            </w:r>
          </w:p>
        </w:tc>
        <w:tc>
          <w:tcPr>
            <w:tcW w:w="809" w:type="dxa"/>
            <w:vAlign w:val="top"/>
          </w:tcPr>
          <w:p w14:paraId="7DF5773F">
            <w:pPr>
              <w:pStyle w:val="6"/>
              <w:spacing w:before="199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468817FB">
            <w:pPr>
              <w:pStyle w:val="6"/>
              <w:spacing w:before="199" w:line="183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6.00</w:t>
            </w:r>
          </w:p>
        </w:tc>
        <w:tc>
          <w:tcPr>
            <w:tcW w:w="829" w:type="dxa"/>
            <w:vAlign w:val="top"/>
          </w:tcPr>
          <w:p w14:paraId="1641EF06">
            <w:pPr>
              <w:pStyle w:val="6"/>
              <w:spacing w:before="19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6.00</w:t>
            </w:r>
          </w:p>
        </w:tc>
        <w:tc>
          <w:tcPr>
            <w:tcW w:w="669" w:type="dxa"/>
            <w:vAlign w:val="top"/>
          </w:tcPr>
          <w:p w14:paraId="7D8E8EE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1A9771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6A6C21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AA6CAF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069216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8DE53E1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17152267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4BCD0DFA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1F12766C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68A67E18">
            <w:pPr>
              <w:pStyle w:val="6"/>
              <w:spacing w:before="199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6.00</w:t>
            </w:r>
          </w:p>
        </w:tc>
        <w:tc>
          <w:tcPr>
            <w:tcW w:w="669" w:type="dxa"/>
            <w:vAlign w:val="top"/>
          </w:tcPr>
          <w:p w14:paraId="49B4FAB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35CDA3E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0303061A">
            <w:pPr>
              <w:rPr>
                <w:rFonts w:ascii="Arial"/>
                <w:sz w:val="21"/>
              </w:rPr>
            </w:pPr>
          </w:p>
        </w:tc>
      </w:tr>
      <w:tr w14:paraId="7C9AE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Align w:val="top"/>
          </w:tcPr>
          <w:p w14:paraId="0E76A474">
            <w:pPr>
              <w:pStyle w:val="6"/>
              <w:spacing w:before="199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240528FE">
            <w:pPr>
              <w:pStyle w:val="6"/>
              <w:spacing w:before="164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6E23310D">
            <w:pPr>
              <w:pStyle w:val="6"/>
              <w:spacing w:before="200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5EE04139">
            <w:pPr>
              <w:pStyle w:val="6"/>
              <w:spacing w:before="164" w:line="219" w:lineRule="auto"/>
              <w:ind w:left="33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安全生产经费</w:t>
            </w:r>
          </w:p>
        </w:tc>
        <w:tc>
          <w:tcPr>
            <w:tcW w:w="809" w:type="dxa"/>
            <w:vAlign w:val="top"/>
          </w:tcPr>
          <w:p w14:paraId="3E7F3F01">
            <w:pPr>
              <w:pStyle w:val="6"/>
              <w:spacing w:before="200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02ACC0DC">
            <w:pPr>
              <w:pStyle w:val="6"/>
              <w:spacing w:before="200" w:line="183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29" w:type="dxa"/>
            <w:vAlign w:val="top"/>
          </w:tcPr>
          <w:p w14:paraId="7817E5C1">
            <w:pPr>
              <w:pStyle w:val="6"/>
              <w:spacing w:before="20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669" w:type="dxa"/>
            <w:vAlign w:val="top"/>
          </w:tcPr>
          <w:p w14:paraId="7CCAEC1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FCF356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B8716C2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06B9118B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E1116E3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540532C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108BA9E1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37EEFAA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571C99AD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63EC45A8">
            <w:pPr>
              <w:pStyle w:val="6"/>
              <w:spacing w:before="20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8.96</w:t>
            </w:r>
          </w:p>
        </w:tc>
        <w:tc>
          <w:tcPr>
            <w:tcW w:w="669" w:type="dxa"/>
            <w:vAlign w:val="top"/>
          </w:tcPr>
          <w:p w14:paraId="2C833B7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816B901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7CF7EE17">
            <w:pPr>
              <w:rPr>
                <w:rFonts w:ascii="Arial"/>
                <w:sz w:val="21"/>
              </w:rPr>
            </w:pPr>
          </w:p>
        </w:tc>
      </w:tr>
      <w:tr w14:paraId="29E0B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4" w:type="dxa"/>
            <w:vAlign w:val="top"/>
          </w:tcPr>
          <w:p w14:paraId="5ABE1855">
            <w:pPr>
              <w:pStyle w:val="6"/>
              <w:spacing w:before="200" w:line="184" w:lineRule="auto"/>
              <w:ind w:left="2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99" w:type="dxa"/>
            <w:vAlign w:val="top"/>
          </w:tcPr>
          <w:p w14:paraId="1CB349D8">
            <w:pPr>
              <w:pStyle w:val="6"/>
              <w:spacing w:before="165" w:line="220" w:lineRule="auto"/>
              <w:ind w:left="21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5C61840C">
            <w:pPr>
              <w:pStyle w:val="6"/>
              <w:spacing w:before="201" w:line="183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39" w:type="dxa"/>
            <w:vAlign w:val="top"/>
          </w:tcPr>
          <w:p w14:paraId="2DEDA1D8">
            <w:pPr>
              <w:pStyle w:val="6"/>
              <w:spacing w:before="164" w:line="219" w:lineRule="auto"/>
              <w:ind w:left="31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镇村两级武装工作经费</w:t>
            </w:r>
          </w:p>
        </w:tc>
        <w:tc>
          <w:tcPr>
            <w:tcW w:w="809" w:type="dxa"/>
            <w:vAlign w:val="top"/>
          </w:tcPr>
          <w:p w14:paraId="6C2B7A54">
            <w:pPr>
              <w:pStyle w:val="6"/>
              <w:spacing w:before="201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929" w:type="dxa"/>
            <w:vAlign w:val="top"/>
          </w:tcPr>
          <w:p w14:paraId="6754AC52">
            <w:pPr>
              <w:pStyle w:val="6"/>
              <w:spacing w:before="201" w:line="183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3.30</w:t>
            </w:r>
          </w:p>
        </w:tc>
        <w:tc>
          <w:tcPr>
            <w:tcW w:w="829" w:type="dxa"/>
            <w:vAlign w:val="top"/>
          </w:tcPr>
          <w:p w14:paraId="5E487F2D">
            <w:pPr>
              <w:pStyle w:val="6"/>
              <w:spacing w:before="20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3.30</w:t>
            </w:r>
          </w:p>
        </w:tc>
        <w:tc>
          <w:tcPr>
            <w:tcW w:w="669" w:type="dxa"/>
            <w:vAlign w:val="top"/>
          </w:tcPr>
          <w:p w14:paraId="0DD8F5B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8E50F5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3403664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8D8CFF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BF3901A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55AAFC2F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235D5D1C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 w14:paraId="002EEF4D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372A54D2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3570C755">
            <w:pPr>
              <w:pStyle w:val="6"/>
              <w:spacing w:before="20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3.30</w:t>
            </w:r>
          </w:p>
        </w:tc>
        <w:tc>
          <w:tcPr>
            <w:tcW w:w="669" w:type="dxa"/>
            <w:vAlign w:val="top"/>
          </w:tcPr>
          <w:p w14:paraId="5F687031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B20B6EC"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 w14:paraId="29AC5D00">
            <w:pPr>
              <w:rPr>
                <w:rFonts w:ascii="Arial"/>
                <w:sz w:val="21"/>
              </w:rPr>
            </w:pPr>
          </w:p>
        </w:tc>
      </w:tr>
    </w:tbl>
    <w:p w14:paraId="0C0F9A91">
      <w:pPr>
        <w:rPr>
          <w:rFonts w:ascii="Arial"/>
          <w:sz w:val="21"/>
        </w:rPr>
      </w:pPr>
    </w:p>
    <w:p w14:paraId="6080FBB4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394" w:bottom="0" w:left="195" w:header="0" w:footer="0" w:gutter="0"/>
          <w:cols w:space="720" w:num="1"/>
        </w:sectPr>
      </w:pPr>
    </w:p>
    <w:p w14:paraId="4F26DA75">
      <w:pPr>
        <w:spacing w:before="24" w:line="219" w:lineRule="auto"/>
        <w:jc w:val="right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宋体" w:hAnsi="宋体" w:eastAsia="宋体" w:cs="宋体"/>
          <w:spacing w:val="-1"/>
          <w:sz w:val="12"/>
          <w:szCs w:val="12"/>
        </w:rPr>
        <w:t>预算15表</w:t>
      </w:r>
      <w:r>
        <w:rPr>
          <w:rFonts w:ascii="Times New Roman" w:hAnsi="Times New Roman" w:eastAsia="Times New Roman" w:cs="Times New Roman"/>
          <w:spacing w:val="-1"/>
          <w:sz w:val="12"/>
          <w:szCs w:val="12"/>
        </w:rPr>
        <w:t>B</w:t>
      </w:r>
    </w:p>
    <w:p w14:paraId="468A8345">
      <w:pPr>
        <w:spacing w:before="82" w:line="212" w:lineRule="auto"/>
        <w:ind w:left="7047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宋体" w:hAnsi="宋体" w:eastAsia="宋体" w:cs="宋体"/>
          <w:b/>
          <w:bCs/>
          <w:spacing w:val="-3"/>
          <w:sz w:val="17"/>
          <w:szCs w:val="17"/>
        </w:rPr>
        <w:t>项目支出预算明细表</w:t>
      </w:r>
      <w:r>
        <w:rPr>
          <w:rFonts w:ascii="Times New Roman" w:hAnsi="Times New Roman" w:eastAsia="Times New Roman" w:cs="Times New Roman"/>
          <w:b/>
          <w:bCs/>
          <w:spacing w:val="-3"/>
          <w:sz w:val="17"/>
          <w:szCs w:val="17"/>
        </w:rPr>
        <w:t>(B)</w:t>
      </w:r>
    </w:p>
    <w:p w14:paraId="018EA1E4">
      <w:pPr>
        <w:spacing w:before="99" w:line="220" w:lineRule="auto"/>
        <w:ind w:right="5"/>
        <w:jc w:val="right"/>
        <w:rPr>
          <w:rFonts w:ascii="宋体" w:hAnsi="宋体" w:eastAsia="宋体" w:cs="宋体"/>
          <w:sz w:val="11"/>
          <w:szCs w:val="11"/>
        </w:rPr>
      </w:pPr>
      <w:r>
        <w:rPr>
          <w:rFonts w:ascii="宋体" w:hAnsi="宋体" w:eastAsia="宋体" w:cs="宋体"/>
          <w:spacing w:val="-5"/>
          <w:sz w:val="11"/>
          <w:szCs w:val="11"/>
        </w:rPr>
        <w:t>单位：万元</w:t>
      </w:r>
    </w:p>
    <w:p w14:paraId="0291236A">
      <w:pPr>
        <w:spacing w:line="59" w:lineRule="exact"/>
      </w:pPr>
    </w:p>
    <w:tbl>
      <w:tblPr>
        <w:tblStyle w:val="5"/>
        <w:tblW w:w="15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499"/>
        <w:gridCol w:w="520"/>
        <w:gridCol w:w="1249"/>
        <w:gridCol w:w="489"/>
        <w:gridCol w:w="679"/>
        <w:gridCol w:w="640"/>
        <w:gridCol w:w="410"/>
        <w:gridCol w:w="409"/>
        <w:gridCol w:w="430"/>
        <w:gridCol w:w="489"/>
        <w:gridCol w:w="470"/>
        <w:gridCol w:w="490"/>
        <w:gridCol w:w="490"/>
        <w:gridCol w:w="490"/>
        <w:gridCol w:w="470"/>
        <w:gridCol w:w="489"/>
        <w:gridCol w:w="490"/>
        <w:gridCol w:w="479"/>
        <w:gridCol w:w="480"/>
        <w:gridCol w:w="489"/>
        <w:gridCol w:w="490"/>
        <w:gridCol w:w="470"/>
        <w:gridCol w:w="490"/>
        <w:gridCol w:w="490"/>
        <w:gridCol w:w="489"/>
        <w:gridCol w:w="410"/>
        <w:gridCol w:w="490"/>
        <w:gridCol w:w="440"/>
        <w:gridCol w:w="380"/>
        <w:gridCol w:w="494"/>
      </w:tblGrid>
      <w:tr w14:paraId="16320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 w14:paraId="086D6883">
            <w:pPr>
              <w:spacing w:line="253" w:lineRule="auto"/>
              <w:rPr>
                <w:rFonts w:ascii="Arial"/>
                <w:sz w:val="21"/>
              </w:rPr>
            </w:pPr>
          </w:p>
          <w:p w14:paraId="69610CC4">
            <w:pPr>
              <w:spacing w:line="254" w:lineRule="auto"/>
              <w:rPr>
                <w:rFonts w:ascii="Arial"/>
                <w:sz w:val="21"/>
              </w:rPr>
            </w:pPr>
          </w:p>
          <w:p w14:paraId="5FB1FB2A">
            <w:pPr>
              <w:pStyle w:val="6"/>
              <w:spacing w:before="39" w:line="219" w:lineRule="auto"/>
              <w:jc w:val="right"/>
            </w:pPr>
            <w:r>
              <w:rPr>
                <w:spacing w:val="4"/>
              </w:rPr>
              <w:t>功能科目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E1AAF71">
            <w:pPr>
              <w:spacing w:line="448" w:lineRule="auto"/>
              <w:rPr>
                <w:rFonts w:ascii="Arial"/>
                <w:sz w:val="21"/>
              </w:rPr>
            </w:pPr>
          </w:p>
          <w:p w14:paraId="1A136CC8">
            <w:pPr>
              <w:pStyle w:val="6"/>
              <w:spacing w:before="39" w:line="227" w:lineRule="auto"/>
              <w:ind w:left="114" w:hanging="104"/>
            </w:pPr>
            <w:r>
              <w:rPr>
                <w:spacing w:val="-1"/>
              </w:rPr>
              <w:t>功能科目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名称</w:t>
            </w:r>
          </w:p>
        </w:tc>
        <w:tc>
          <w:tcPr>
            <w:tcW w:w="520" w:type="dxa"/>
            <w:vMerge w:val="restart"/>
            <w:tcBorders>
              <w:bottom w:val="nil"/>
            </w:tcBorders>
            <w:vAlign w:val="top"/>
          </w:tcPr>
          <w:p w14:paraId="616C69FE">
            <w:pPr>
              <w:spacing w:line="253" w:lineRule="auto"/>
              <w:rPr>
                <w:rFonts w:ascii="Arial"/>
                <w:sz w:val="21"/>
              </w:rPr>
            </w:pPr>
          </w:p>
          <w:p w14:paraId="40888F3F">
            <w:pPr>
              <w:spacing w:line="254" w:lineRule="auto"/>
              <w:rPr>
                <w:rFonts w:ascii="Arial"/>
                <w:sz w:val="21"/>
              </w:rPr>
            </w:pPr>
          </w:p>
          <w:p w14:paraId="103AB1C9">
            <w:pPr>
              <w:pStyle w:val="6"/>
              <w:spacing w:before="39" w:line="219" w:lineRule="auto"/>
              <w:ind w:left="11"/>
            </w:pPr>
            <w:r>
              <w:rPr>
                <w:spacing w:val="-2"/>
              </w:rPr>
              <w:t>单位代码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 w14:paraId="18E9217C">
            <w:pPr>
              <w:spacing w:line="254" w:lineRule="auto"/>
              <w:rPr>
                <w:rFonts w:ascii="Arial"/>
                <w:sz w:val="21"/>
              </w:rPr>
            </w:pPr>
          </w:p>
          <w:p w14:paraId="40170AE8">
            <w:pPr>
              <w:spacing w:line="254" w:lineRule="auto"/>
              <w:rPr>
                <w:rFonts w:ascii="Arial"/>
                <w:sz w:val="21"/>
              </w:rPr>
            </w:pPr>
          </w:p>
          <w:p w14:paraId="28BBC4AE">
            <w:pPr>
              <w:pStyle w:val="6"/>
              <w:spacing w:before="39" w:line="220" w:lineRule="auto"/>
              <w:ind w:left="190"/>
            </w:pPr>
            <w:r>
              <w:rPr>
                <w:spacing w:val="-1"/>
              </w:rPr>
              <w:t>单位(项目)名称</w:t>
            </w:r>
          </w:p>
        </w:tc>
        <w:tc>
          <w:tcPr>
            <w:tcW w:w="489" w:type="dxa"/>
            <w:vMerge w:val="restart"/>
            <w:tcBorders>
              <w:bottom w:val="nil"/>
            </w:tcBorders>
            <w:vAlign w:val="top"/>
          </w:tcPr>
          <w:p w14:paraId="04EF1C48">
            <w:pPr>
              <w:spacing w:line="447" w:lineRule="auto"/>
              <w:rPr>
                <w:rFonts w:ascii="Arial"/>
                <w:sz w:val="21"/>
              </w:rPr>
            </w:pPr>
          </w:p>
          <w:p w14:paraId="49EABF39">
            <w:pPr>
              <w:pStyle w:val="6"/>
              <w:spacing w:before="40" w:line="233" w:lineRule="auto"/>
              <w:ind w:left="172" w:right="73" w:hanging="120"/>
            </w:pPr>
            <w:r>
              <w:rPr>
                <w:spacing w:val="-3"/>
              </w:rPr>
              <w:t>项目类</w:t>
            </w:r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 w14:paraId="37F2B0D2">
            <w:pPr>
              <w:spacing w:line="254" w:lineRule="auto"/>
              <w:rPr>
                <w:rFonts w:ascii="Arial"/>
                <w:sz w:val="21"/>
              </w:rPr>
            </w:pPr>
          </w:p>
          <w:p w14:paraId="57065D59">
            <w:pPr>
              <w:spacing w:line="254" w:lineRule="auto"/>
              <w:rPr>
                <w:rFonts w:ascii="Arial"/>
                <w:sz w:val="21"/>
              </w:rPr>
            </w:pPr>
          </w:p>
          <w:p w14:paraId="756C9BB5">
            <w:pPr>
              <w:pStyle w:val="6"/>
              <w:spacing w:before="39" w:line="221" w:lineRule="auto"/>
              <w:ind w:left="202"/>
            </w:pPr>
            <w:r>
              <w:rPr>
                <w:spacing w:val="-2"/>
              </w:rPr>
              <w:t>总计</w:t>
            </w:r>
          </w:p>
        </w:tc>
        <w:tc>
          <w:tcPr>
            <w:tcW w:w="5767" w:type="dxa"/>
            <w:gridSpan w:val="12"/>
            <w:vAlign w:val="top"/>
          </w:tcPr>
          <w:p w14:paraId="738E8438">
            <w:pPr>
              <w:pStyle w:val="6"/>
              <w:spacing w:before="69" w:line="219" w:lineRule="auto"/>
              <w:ind w:left="2404"/>
            </w:pPr>
            <w:r>
              <w:rPr>
                <w:spacing w:val="-1"/>
              </w:rPr>
              <w:t>对个人和家庭的补助</w:t>
            </w:r>
          </w:p>
        </w:tc>
        <w:tc>
          <w:tcPr>
            <w:tcW w:w="6091" w:type="dxa"/>
            <w:gridSpan w:val="13"/>
            <w:vAlign w:val="top"/>
          </w:tcPr>
          <w:p w14:paraId="7A300AAF">
            <w:pPr>
              <w:pStyle w:val="6"/>
              <w:spacing w:before="69" w:line="219" w:lineRule="auto"/>
              <w:ind w:left="2527"/>
            </w:pPr>
            <w:r>
              <w:rPr>
                <w:spacing w:val="2"/>
              </w:rPr>
              <w:t>资本性支出(基本建设)</w:t>
            </w:r>
          </w:p>
        </w:tc>
      </w:tr>
      <w:tr w14:paraId="372B3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 w14:paraId="72E98DDC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D9E17E4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Merge w:val="continue"/>
            <w:tcBorders>
              <w:top w:val="nil"/>
            </w:tcBorders>
            <w:vAlign w:val="top"/>
          </w:tcPr>
          <w:p w14:paraId="2BE1BDCB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 w14:paraId="67780C5A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Merge w:val="continue"/>
            <w:tcBorders>
              <w:top w:val="nil"/>
            </w:tcBorders>
            <w:vAlign w:val="top"/>
          </w:tcPr>
          <w:p w14:paraId="43F76416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 w14:paraId="486C3A10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07961D4">
            <w:pPr>
              <w:spacing w:line="375" w:lineRule="auto"/>
              <w:rPr>
                <w:rFonts w:ascii="Arial"/>
                <w:sz w:val="21"/>
              </w:rPr>
            </w:pPr>
          </w:p>
          <w:p w14:paraId="6E5722CC">
            <w:pPr>
              <w:pStyle w:val="6"/>
              <w:spacing w:before="39" w:line="221" w:lineRule="auto"/>
              <w:ind w:left="193"/>
            </w:pPr>
            <w:r>
              <w:rPr>
                <w:spacing w:val="-2"/>
              </w:rPr>
              <w:t>合计</w:t>
            </w:r>
          </w:p>
        </w:tc>
        <w:tc>
          <w:tcPr>
            <w:tcW w:w="410" w:type="dxa"/>
            <w:vAlign w:val="top"/>
          </w:tcPr>
          <w:p w14:paraId="2B2F74F8">
            <w:pPr>
              <w:spacing w:line="375" w:lineRule="auto"/>
              <w:rPr>
                <w:rFonts w:ascii="Arial"/>
                <w:sz w:val="21"/>
              </w:rPr>
            </w:pPr>
          </w:p>
          <w:p w14:paraId="41922B39">
            <w:pPr>
              <w:pStyle w:val="6"/>
              <w:spacing w:before="39" w:line="220" w:lineRule="auto"/>
              <w:ind w:left="14"/>
            </w:pPr>
            <w:r>
              <w:rPr>
                <w:spacing w:val="-2"/>
              </w:rPr>
              <w:t>离体费</w:t>
            </w:r>
          </w:p>
        </w:tc>
        <w:tc>
          <w:tcPr>
            <w:tcW w:w="409" w:type="dxa"/>
            <w:vAlign w:val="top"/>
          </w:tcPr>
          <w:p w14:paraId="34AD9782">
            <w:pPr>
              <w:spacing w:line="374" w:lineRule="auto"/>
              <w:rPr>
                <w:rFonts w:ascii="Arial"/>
                <w:sz w:val="21"/>
              </w:rPr>
            </w:pPr>
          </w:p>
          <w:p w14:paraId="57DA17F7">
            <w:pPr>
              <w:pStyle w:val="6"/>
              <w:spacing w:before="39" w:line="219" w:lineRule="auto"/>
              <w:ind w:left="13"/>
            </w:pPr>
            <w:r>
              <w:rPr>
                <w:spacing w:val="-2"/>
              </w:rPr>
              <w:t>退休费</w:t>
            </w:r>
          </w:p>
        </w:tc>
        <w:tc>
          <w:tcPr>
            <w:tcW w:w="430" w:type="dxa"/>
            <w:vAlign w:val="top"/>
          </w:tcPr>
          <w:p w14:paraId="6C7988BE">
            <w:pPr>
              <w:spacing w:line="297" w:lineRule="auto"/>
              <w:rPr>
                <w:rFonts w:ascii="Arial"/>
                <w:sz w:val="21"/>
              </w:rPr>
            </w:pPr>
          </w:p>
          <w:p w14:paraId="72619679">
            <w:pPr>
              <w:pStyle w:val="6"/>
              <w:spacing w:before="39" w:line="208" w:lineRule="auto"/>
              <w:ind w:left="24" w:right="27" w:firstLine="60"/>
            </w:pPr>
            <w:r>
              <w:rPr>
                <w:spacing w:val="-3"/>
              </w:rPr>
              <w:t>迅职</w:t>
            </w:r>
            <w:r>
              <w:t xml:space="preserve">  </w:t>
            </w:r>
            <w:r>
              <w:rPr>
                <w:spacing w:val="1"/>
              </w:rPr>
              <w:t>(役)费</w:t>
            </w:r>
          </w:p>
        </w:tc>
        <w:tc>
          <w:tcPr>
            <w:tcW w:w="489" w:type="dxa"/>
            <w:vAlign w:val="top"/>
          </w:tcPr>
          <w:p w14:paraId="09682124">
            <w:pPr>
              <w:spacing w:line="374" w:lineRule="auto"/>
              <w:rPr>
                <w:rFonts w:ascii="Arial"/>
                <w:sz w:val="21"/>
              </w:rPr>
            </w:pPr>
          </w:p>
          <w:p w14:paraId="4ACC4519">
            <w:pPr>
              <w:pStyle w:val="6"/>
              <w:spacing w:before="39" w:line="219" w:lineRule="auto"/>
              <w:ind w:left="54"/>
            </w:pPr>
            <w:r>
              <w:rPr>
                <w:spacing w:val="-1"/>
              </w:rPr>
              <w:t>抚恤金</w:t>
            </w:r>
          </w:p>
        </w:tc>
        <w:tc>
          <w:tcPr>
            <w:tcW w:w="470" w:type="dxa"/>
            <w:vAlign w:val="top"/>
          </w:tcPr>
          <w:p w14:paraId="16E56A83">
            <w:pPr>
              <w:spacing w:line="375" w:lineRule="auto"/>
              <w:rPr>
                <w:rFonts w:ascii="Arial"/>
                <w:sz w:val="21"/>
              </w:rPr>
            </w:pPr>
          </w:p>
          <w:p w14:paraId="3196F1A4">
            <w:pPr>
              <w:pStyle w:val="6"/>
              <w:spacing w:before="39" w:line="220" w:lineRule="auto"/>
              <w:jc w:val="right"/>
            </w:pPr>
            <w:r>
              <w:rPr>
                <w:spacing w:val="-10"/>
              </w:rPr>
              <w:t>生</w:t>
            </w:r>
            <w:r>
              <w:rPr>
                <w:spacing w:val="-9"/>
              </w:rPr>
              <w:t>活补</w:t>
            </w:r>
            <w:r>
              <w:rPr>
                <w:spacing w:val="-8"/>
              </w:rPr>
              <w:t>助</w:t>
            </w:r>
          </w:p>
        </w:tc>
        <w:tc>
          <w:tcPr>
            <w:tcW w:w="490" w:type="dxa"/>
            <w:vAlign w:val="top"/>
          </w:tcPr>
          <w:p w14:paraId="41B3C748">
            <w:pPr>
              <w:spacing w:line="374" w:lineRule="auto"/>
              <w:rPr>
                <w:rFonts w:ascii="Arial"/>
                <w:sz w:val="21"/>
              </w:rPr>
            </w:pPr>
          </w:p>
          <w:p w14:paraId="39AC9D77">
            <w:pPr>
              <w:pStyle w:val="6"/>
              <w:spacing w:before="39" w:line="219" w:lineRule="auto"/>
              <w:ind w:left="56"/>
            </w:pPr>
            <w:r>
              <w:rPr>
                <w:spacing w:val="-2"/>
              </w:rPr>
              <w:t>救济费</w:t>
            </w:r>
          </w:p>
        </w:tc>
        <w:tc>
          <w:tcPr>
            <w:tcW w:w="490" w:type="dxa"/>
            <w:vAlign w:val="top"/>
          </w:tcPr>
          <w:p w14:paraId="2D0CE98C">
            <w:pPr>
              <w:spacing w:line="315" w:lineRule="auto"/>
              <w:rPr>
                <w:rFonts w:ascii="Arial"/>
                <w:sz w:val="21"/>
              </w:rPr>
            </w:pPr>
          </w:p>
          <w:p w14:paraId="0B2AA3CF">
            <w:pPr>
              <w:pStyle w:val="6"/>
              <w:spacing w:before="39" w:line="210" w:lineRule="auto"/>
              <w:ind w:left="174" w:hanging="158"/>
            </w:pPr>
            <w:r>
              <w:rPr>
                <w:spacing w:val="-5"/>
              </w:rPr>
              <w:t>医疗费补</w:t>
            </w:r>
            <w:r>
              <w:rPr>
                <w:spacing w:val="2"/>
              </w:rPr>
              <w:t xml:space="preserve"> </w:t>
            </w:r>
            <w:r>
              <w:t>助</w:t>
            </w:r>
          </w:p>
        </w:tc>
        <w:tc>
          <w:tcPr>
            <w:tcW w:w="490" w:type="dxa"/>
            <w:vAlign w:val="top"/>
          </w:tcPr>
          <w:p w14:paraId="315AF53F">
            <w:pPr>
              <w:spacing w:line="375" w:lineRule="auto"/>
              <w:rPr>
                <w:rFonts w:ascii="Arial"/>
                <w:sz w:val="21"/>
              </w:rPr>
            </w:pPr>
          </w:p>
          <w:p w14:paraId="17B6CD2B">
            <w:pPr>
              <w:pStyle w:val="6"/>
              <w:spacing w:before="39" w:line="220" w:lineRule="auto"/>
              <w:ind w:left="55"/>
            </w:pPr>
            <w:r>
              <w:rPr>
                <w:spacing w:val="-2"/>
              </w:rPr>
              <w:t>助学金</w:t>
            </w:r>
          </w:p>
        </w:tc>
        <w:tc>
          <w:tcPr>
            <w:tcW w:w="470" w:type="dxa"/>
            <w:vAlign w:val="top"/>
          </w:tcPr>
          <w:p w14:paraId="00DEEE74">
            <w:pPr>
              <w:spacing w:line="374" w:lineRule="auto"/>
              <w:rPr>
                <w:rFonts w:ascii="Arial"/>
                <w:sz w:val="21"/>
              </w:rPr>
            </w:pPr>
          </w:p>
          <w:p w14:paraId="3296578B">
            <w:pPr>
              <w:pStyle w:val="6"/>
              <w:spacing w:before="39" w:line="219" w:lineRule="auto"/>
              <w:ind w:left="46"/>
            </w:pPr>
            <w:r>
              <w:rPr>
                <w:spacing w:val="-2"/>
              </w:rPr>
              <w:t>奖励金</w:t>
            </w:r>
          </w:p>
        </w:tc>
        <w:tc>
          <w:tcPr>
            <w:tcW w:w="489" w:type="dxa"/>
            <w:vAlign w:val="top"/>
          </w:tcPr>
          <w:p w14:paraId="08B04095">
            <w:pPr>
              <w:spacing w:line="245" w:lineRule="auto"/>
              <w:rPr>
                <w:rFonts w:ascii="Arial"/>
                <w:sz w:val="21"/>
              </w:rPr>
            </w:pPr>
          </w:p>
          <w:p w14:paraId="78D274C9">
            <w:pPr>
              <w:pStyle w:val="6"/>
              <w:spacing w:before="39" w:line="206" w:lineRule="auto"/>
              <w:ind w:left="15"/>
            </w:pPr>
            <w:r>
              <w:rPr>
                <w:spacing w:val="-5"/>
              </w:rPr>
              <w:t>个人农业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  <w:w w:val="98"/>
              </w:rPr>
              <w:t>生产补贴</w:t>
            </w:r>
          </w:p>
        </w:tc>
        <w:tc>
          <w:tcPr>
            <w:tcW w:w="490" w:type="dxa"/>
            <w:vAlign w:val="top"/>
          </w:tcPr>
          <w:p w14:paraId="652A0389">
            <w:pPr>
              <w:spacing w:line="245" w:lineRule="auto"/>
              <w:rPr>
                <w:rFonts w:ascii="Arial"/>
                <w:sz w:val="21"/>
              </w:rPr>
            </w:pPr>
          </w:p>
          <w:p w14:paraId="52C48EB8">
            <w:pPr>
              <w:pStyle w:val="6"/>
              <w:spacing w:before="39" w:line="219" w:lineRule="auto"/>
              <w:jc w:val="right"/>
            </w:pPr>
            <w:r>
              <w:rPr>
                <w:spacing w:val="-5"/>
              </w:rPr>
              <w:t>其他对个</w:t>
            </w:r>
          </w:p>
          <w:p w14:paraId="40C7DA20">
            <w:pPr>
              <w:pStyle w:val="6"/>
              <w:spacing w:before="7" w:line="200" w:lineRule="auto"/>
              <w:jc w:val="right"/>
            </w:pPr>
            <w:r>
              <w:rPr>
                <w:spacing w:val="-5"/>
              </w:rPr>
              <w:t>入和家前</w:t>
            </w:r>
          </w:p>
          <w:p w14:paraId="7A686014">
            <w:pPr>
              <w:pStyle w:val="6"/>
              <w:spacing w:line="220" w:lineRule="auto"/>
              <w:ind w:left="87"/>
            </w:pPr>
            <w:r>
              <w:rPr>
                <w:spacing w:val="2"/>
              </w:rPr>
              <w:t>的补助</w:t>
            </w:r>
          </w:p>
        </w:tc>
        <w:tc>
          <w:tcPr>
            <w:tcW w:w="479" w:type="dxa"/>
            <w:vAlign w:val="top"/>
          </w:tcPr>
          <w:p w14:paraId="3D5486C6">
            <w:pPr>
              <w:spacing w:line="375" w:lineRule="auto"/>
              <w:rPr>
                <w:rFonts w:ascii="Arial"/>
                <w:sz w:val="21"/>
              </w:rPr>
            </w:pPr>
          </w:p>
          <w:p w14:paraId="18B5EDC4">
            <w:pPr>
              <w:pStyle w:val="6"/>
              <w:spacing w:before="39" w:line="221" w:lineRule="auto"/>
              <w:ind w:left="117"/>
            </w:pPr>
            <w:r>
              <w:rPr>
                <w:spacing w:val="-2"/>
              </w:rPr>
              <w:t>合计</w:t>
            </w:r>
          </w:p>
        </w:tc>
        <w:tc>
          <w:tcPr>
            <w:tcW w:w="480" w:type="dxa"/>
            <w:vAlign w:val="top"/>
          </w:tcPr>
          <w:p w14:paraId="69A4DC79">
            <w:pPr>
              <w:spacing w:line="315" w:lineRule="auto"/>
              <w:rPr>
                <w:rFonts w:ascii="Arial"/>
                <w:sz w:val="21"/>
              </w:rPr>
            </w:pPr>
          </w:p>
          <w:p w14:paraId="087B07EE">
            <w:pPr>
              <w:pStyle w:val="6"/>
              <w:spacing w:before="39" w:line="218" w:lineRule="auto"/>
              <w:ind w:left="56" w:hanging="39"/>
            </w:pPr>
            <w:r>
              <w:rPr>
                <w:spacing w:val="-8"/>
              </w:rPr>
              <w:t>房屋</w:t>
            </w:r>
            <w:r>
              <w:rPr>
                <w:spacing w:val="-7"/>
              </w:rPr>
              <w:t>建</w:t>
            </w:r>
            <w:r>
              <w:rPr>
                <w:spacing w:val="-5"/>
              </w:rPr>
              <w:t>筑</w:t>
            </w:r>
            <w:r>
              <w:t xml:space="preserve"> </w:t>
            </w:r>
            <w:r>
              <w:rPr>
                <w:spacing w:val="-2"/>
              </w:rPr>
              <w:t>物购建</w:t>
            </w:r>
          </w:p>
        </w:tc>
        <w:tc>
          <w:tcPr>
            <w:tcW w:w="489" w:type="dxa"/>
            <w:vAlign w:val="top"/>
          </w:tcPr>
          <w:p w14:paraId="12E4E46E">
            <w:pPr>
              <w:spacing w:line="325" w:lineRule="auto"/>
              <w:rPr>
                <w:rFonts w:ascii="Arial"/>
                <w:sz w:val="21"/>
              </w:rPr>
            </w:pPr>
          </w:p>
          <w:p w14:paraId="25A955E2">
            <w:pPr>
              <w:pStyle w:val="6"/>
              <w:spacing w:before="39" w:line="210" w:lineRule="auto"/>
              <w:ind w:left="115" w:hanging="97"/>
            </w:pPr>
            <w:r>
              <w:rPr>
                <w:spacing w:val="-5"/>
              </w:rPr>
              <w:t>办公设备</w:t>
            </w:r>
            <w:r>
              <w:t xml:space="preserve"> </w:t>
            </w:r>
            <w:r>
              <w:rPr>
                <w:spacing w:val="-3"/>
              </w:rPr>
              <w:t>购置</w:t>
            </w:r>
          </w:p>
        </w:tc>
        <w:tc>
          <w:tcPr>
            <w:tcW w:w="490" w:type="dxa"/>
            <w:vAlign w:val="top"/>
          </w:tcPr>
          <w:p w14:paraId="7387A314">
            <w:pPr>
              <w:spacing w:line="315" w:lineRule="auto"/>
              <w:rPr>
                <w:rFonts w:ascii="Arial"/>
                <w:sz w:val="21"/>
              </w:rPr>
            </w:pPr>
          </w:p>
          <w:p w14:paraId="1938811D">
            <w:pPr>
              <w:pStyle w:val="6"/>
              <w:spacing w:before="39" w:line="210" w:lineRule="auto"/>
              <w:ind w:left="115" w:hanging="97"/>
            </w:pPr>
            <w:r>
              <w:rPr>
                <w:spacing w:val="-5"/>
              </w:rPr>
              <w:t>专用设备</w:t>
            </w:r>
            <w:r>
              <w:t xml:space="preserve"> </w:t>
            </w:r>
            <w:r>
              <w:rPr>
                <w:spacing w:val="-3"/>
              </w:rPr>
              <w:t>购置</w:t>
            </w:r>
          </w:p>
        </w:tc>
        <w:tc>
          <w:tcPr>
            <w:tcW w:w="470" w:type="dxa"/>
            <w:vAlign w:val="top"/>
          </w:tcPr>
          <w:p w14:paraId="05BA4791">
            <w:pPr>
              <w:spacing w:line="286" w:lineRule="auto"/>
              <w:rPr>
                <w:rFonts w:ascii="Arial"/>
                <w:sz w:val="21"/>
              </w:rPr>
            </w:pPr>
          </w:p>
          <w:p w14:paraId="4857B327">
            <w:pPr>
              <w:pStyle w:val="6"/>
              <w:spacing w:before="39" w:line="241" w:lineRule="auto"/>
              <w:ind w:left="107" w:hanging="89"/>
            </w:pPr>
            <w:r>
              <w:rPr>
                <w:spacing w:val="-10"/>
                <w:w w:val="99"/>
              </w:rPr>
              <w:t>基础设</w:t>
            </w:r>
            <w:r>
              <w:rPr>
                <w:spacing w:val="-6"/>
                <w:w w:val="99"/>
              </w:rPr>
              <w:t>施</w:t>
            </w:r>
            <w:r>
              <w:t xml:space="preserve"> </w:t>
            </w:r>
            <w:r>
              <w:rPr>
                <w:spacing w:val="-3"/>
              </w:rPr>
              <w:t>建设</w:t>
            </w:r>
          </w:p>
        </w:tc>
        <w:tc>
          <w:tcPr>
            <w:tcW w:w="490" w:type="dxa"/>
            <w:vAlign w:val="top"/>
          </w:tcPr>
          <w:p w14:paraId="48DBDACA">
            <w:pPr>
              <w:spacing w:line="305" w:lineRule="auto"/>
              <w:rPr>
                <w:rFonts w:ascii="Arial"/>
                <w:sz w:val="21"/>
              </w:rPr>
            </w:pPr>
          </w:p>
          <w:p w14:paraId="53D02784">
            <w:pPr>
              <w:pStyle w:val="6"/>
              <w:spacing w:before="39" w:line="218" w:lineRule="auto"/>
              <w:ind w:left="178" w:right="67" w:hanging="120"/>
            </w:pPr>
            <w:r>
              <w:rPr>
                <w:spacing w:val="-3"/>
              </w:rPr>
              <w:t>大型修</w:t>
            </w:r>
            <w:r>
              <w:rPr>
                <w:spacing w:val="1"/>
              </w:rPr>
              <w:t xml:space="preserve"> </w:t>
            </w:r>
            <w:r>
              <w:t>缯</w:t>
            </w:r>
          </w:p>
        </w:tc>
        <w:tc>
          <w:tcPr>
            <w:tcW w:w="490" w:type="dxa"/>
            <w:vAlign w:val="top"/>
          </w:tcPr>
          <w:p w14:paraId="72877839">
            <w:pPr>
              <w:pStyle w:val="6"/>
              <w:spacing w:before="205" w:line="216" w:lineRule="auto"/>
              <w:ind w:left="58"/>
            </w:pPr>
            <w:r>
              <w:rPr>
                <w:spacing w:val="-2"/>
              </w:rPr>
              <w:t>信息网</w:t>
            </w:r>
          </w:p>
          <w:p w14:paraId="5F5D25F2">
            <w:pPr>
              <w:pStyle w:val="6"/>
              <w:spacing w:line="214" w:lineRule="auto"/>
              <w:ind w:left="58"/>
            </w:pPr>
            <w:r>
              <w:rPr>
                <w:spacing w:val="-2"/>
              </w:rPr>
              <w:t>络及软</w:t>
            </w:r>
          </w:p>
          <w:p w14:paraId="5150CBE1">
            <w:pPr>
              <w:pStyle w:val="6"/>
              <w:spacing w:line="219" w:lineRule="auto"/>
              <w:ind w:left="58"/>
            </w:pPr>
            <w:r>
              <w:rPr>
                <w:spacing w:val="-1"/>
              </w:rPr>
              <w:t>件购置</w:t>
            </w:r>
          </w:p>
          <w:p w14:paraId="1E99A6F6">
            <w:pPr>
              <w:pStyle w:val="6"/>
              <w:spacing w:before="7" w:line="220" w:lineRule="auto"/>
              <w:ind w:left="119"/>
            </w:pPr>
            <w:r>
              <w:rPr>
                <w:spacing w:val="-2"/>
              </w:rPr>
              <w:t>更新</w:t>
            </w:r>
          </w:p>
        </w:tc>
        <w:tc>
          <w:tcPr>
            <w:tcW w:w="489" w:type="dxa"/>
            <w:vAlign w:val="top"/>
          </w:tcPr>
          <w:p w14:paraId="729FF9BE">
            <w:pPr>
              <w:spacing w:line="306" w:lineRule="auto"/>
              <w:rPr>
                <w:rFonts w:ascii="Arial"/>
                <w:sz w:val="21"/>
              </w:rPr>
            </w:pPr>
          </w:p>
          <w:p w14:paraId="6CD23087">
            <w:pPr>
              <w:pStyle w:val="6"/>
              <w:spacing w:before="39" w:line="218" w:lineRule="auto"/>
              <w:ind w:left="178" w:right="64" w:hanging="120"/>
            </w:pPr>
            <w:r>
              <w:rPr>
                <w:spacing w:val="-2"/>
              </w:rPr>
              <w:t>物资储</w:t>
            </w:r>
            <w:r>
              <w:t xml:space="preserve"> 备</w:t>
            </w:r>
          </w:p>
        </w:tc>
        <w:tc>
          <w:tcPr>
            <w:tcW w:w="410" w:type="dxa"/>
            <w:vAlign w:val="top"/>
          </w:tcPr>
          <w:p w14:paraId="348AD633">
            <w:pPr>
              <w:spacing w:line="294" w:lineRule="auto"/>
              <w:rPr>
                <w:rFonts w:ascii="Arial"/>
                <w:sz w:val="21"/>
              </w:rPr>
            </w:pPr>
          </w:p>
          <w:p w14:paraId="7D07D423">
            <w:pPr>
              <w:pStyle w:val="6"/>
              <w:spacing w:before="39" w:line="210" w:lineRule="auto"/>
              <w:ind w:left="19" w:right="5"/>
            </w:pPr>
            <w:r>
              <w:rPr>
                <w:spacing w:val="4"/>
              </w:rPr>
              <w:t>公务用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车购置</w:t>
            </w:r>
          </w:p>
        </w:tc>
        <w:tc>
          <w:tcPr>
            <w:tcW w:w="490" w:type="dxa"/>
            <w:vAlign w:val="top"/>
          </w:tcPr>
          <w:p w14:paraId="681CB7A2">
            <w:pPr>
              <w:spacing w:line="325" w:lineRule="auto"/>
              <w:rPr>
                <w:rFonts w:ascii="Arial"/>
                <w:sz w:val="21"/>
              </w:rPr>
            </w:pPr>
          </w:p>
          <w:p w14:paraId="31F61271">
            <w:pPr>
              <w:pStyle w:val="6"/>
              <w:spacing w:before="39" w:line="210" w:lineRule="auto"/>
              <w:ind w:left="20"/>
            </w:pPr>
            <w:r>
              <w:rPr>
                <w:spacing w:val="-7"/>
              </w:rPr>
              <w:t>其</w:t>
            </w:r>
            <w:r>
              <w:rPr>
                <w:spacing w:val="-6"/>
              </w:rPr>
              <w:t>他交</w:t>
            </w:r>
            <w:r>
              <w:rPr>
                <w:spacing w:val="-5"/>
              </w:rPr>
              <w:t>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工具购置</w:t>
            </w:r>
          </w:p>
        </w:tc>
        <w:tc>
          <w:tcPr>
            <w:tcW w:w="440" w:type="dxa"/>
            <w:vAlign w:val="top"/>
          </w:tcPr>
          <w:p w14:paraId="2C4987DB">
            <w:pPr>
              <w:pStyle w:val="6"/>
              <w:spacing w:before="276" w:line="198" w:lineRule="auto"/>
              <w:ind w:left="39"/>
            </w:pPr>
            <w:r>
              <w:rPr>
                <w:spacing w:val="-2"/>
              </w:rPr>
              <w:t>文物和</w:t>
            </w:r>
          </w:p>
          <w:p w14:paraId="635589E4">
            <w:pPr>
              <w:pStyle w:val="6"/>
              <w:spacing w:line="216" w:lineRule="auto"/>
              <w:ind w:left="39"/>
            </w:pPr>
            <w:r>
              <w:rPr>
                <w:spacing w:val="4"/>
              </w:rPr>
              <w:t>陈列品</w:t>
            </w:r>
          </w:p>
          <w:p w14:paraId="52EFCAA8">
            <w:pPr>
              <w:pStyle w:val="6"/>
              <w:spacing w:line="220" w:lineRule="auto"/>
              <w:ind w:left="100"/>
            </w:pPr>
            <w:r>
              <w:rPr>
                <w:spacing w:val="-1"/>
              </w:rPr>
              <w:t>购置</w:t>
            </w:r>
          </w:p>
        </w:tc>
        <w:tc>
          <w:tcPr>
            <w:tcW w:w="380" w:type="dxa"/>
            <w:vAlign w:val="top"/>
          </w:tcPr>
          <w:p w14:paraId="7E792F6A">
            <w:pPr>
              <w:spacing w:line="315" w:lineRule="auto"/>
              <w:rPr>
                <w:rFonts w:ascii="Arial"/>
                <w:sz w:val="21"/>
              </w:rPr>
            </w:pPr>
          </w:p>
          <w:p w14:paraId="70E9183B">
            <w:pPr>
              <w:pStyle w:val="6"/>
              <w:spacing w:before="39" w:line="209" w:lineRule="auto"/>
              <w:ind w:left="19"/>
            </w:pPr>
            <w:r>
              <w:rPr>
                <w:spacing w:val="-4"/>
              </w:rPr>
              <w:t>无形资</w:t>
            </w:r>
            <w:r>
              <w:t xml:space="preserve"> </w:t>
            </w:r>
            <w:r>
              <w:rPr>
                <w:spacing w:val="-4"/>
              </w:rPr>
              <w:t>产购置</w:t>
            </w:r>
          </w:p>
        </w:tc>
        <w:tc>
          <w:tcPr>
            <w:tcW w:w="494" w:type="dxa"/>
            <w:vAlign w:val="top"/>
          </w:tcPr>
          <w:p w14:paraId="1007D4F9">
            <w:pPr>
              <w:spacing w:line="324" w:lineRule="auto"/>
              <w:rPr>
                <w:rFonts w:ascii="Arial"/>
                <w:sz w:val="21"/>
              </w:rPr>
            </w:pPr>
          </w:p>
          <w:p w14:paraId="7012AC96">
            <w:pPr>
              <w:pStyle w:val="6"/>
              <w:spacing w:before="39" w:line="211" w:lineRule="auto"/>
              <w:ind w:left="19"/>
            </w:pPr>
            <w:r>
              <w:rPr>
                <w:spacing w:val="-4"/>
              </w:rPr>
              <w:t>其他基本</w:t>
            </w:r>
            <w:r>
              <w:t xml:space="preserve"> </w:t>
            </w:r>
            <w:r>
              <w:rPr>
                <w:spacing w:val="-5"/>
              </w:rPr>
              <w:t>建设支出</w:t>
            </w:r>
          </w:p>
        </w:tc>
      </w:tr>
      <w:tr w14:paraId="0F47F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25" w:type="dxa"/>
            <w:vAlign w:val="top"/>
          </w:tcPr>
          <w:p w14:paraId="3EC3088D">
            <w:pPr>
              <w:pStyle w:val="6"/>
              <w:spacing w:before="96" w:line="111" w:lineRule="exact"/>
              <w:ind w:left="21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99" w:type="dxa"/>
            <w:vAlign w:val="top"/>
          </w:tcPr>
          <w:p w14:paraId="4C358E8B">
            <w:pPr>
              <w:pStyle w:val="6"/>
              <w:spacing w:before="81" w:line="168" w:lineRule="exact"/>
              <w:ind w:left="179"/>
            </w:pPr>
            <w:r>
              <w:rPr>
                <w:spacing w:val="-2"/>
                <w:position w:val="1"/>
              </w:rPr>
              <w:t>**</w:t>
            </w:r>
          </w:p>
        </w:tc>
        <w:tc>
          <w:tcPr>
            <w:tcW w:w="520" w:type="dxa"/>
            <w:vAlign w:val="top"/>
          </w:tcPr>
          <w:p w14:paraId="7BC44672">
            <w:pPr>
              <w:pStyle w:val="6"/>
              <w:spacing w:before="96" w:line="111" w:lineRule="exact"/>
              <w:ind w:left="21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1249" w:type="dxa"/>
            <w:vAlign w:val="top"/>
          </w:tcPr>
          <w:p w14:paraId="10AA5D87">
            <w:pPr>
              <w:pStyle w:val="6"/>
              <w:spacing w:before="70" w:line="219" w:lineRule="auto"/>
              <w:ind w:left="550"/>
            </w:pPr>
            <w:r>
              <w:t>林</w:t>
            </w:r>
          </w:p>
        </w:tc>
        <w:tc>
          <w:tcPr>
            <w:tcW w:w="489" w:type="dxa"/>
            <w:vAlign w:val="top"/>
          </w:tcPr>
          <w:p w14:paraId="5E93031C">
            <w:pPr>
              <w:pStyle w:val="6"/>
              <w:spacing w:before="96" w:line="111" w:lineRule="exact"/>
              <w:ind w:left="19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679" w:type="dxa"/>
            <w:vAlign w:val="top"/>
          </w:tcPr>
          <w:p w14:paraId="06023D1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4BADBD0C">
            <w:pPr>
              <w:pStyle w:val="6"/>
              <w:spacing w:before="100" w:line="183" w:lineRule="auto"/>
              <w:ind w:left="264"/>
            </w:pPr>
            <w:r>
              <w:t>2</w:t>
            </w:r>
          </w:p>
        </w:tc>
        <w:tc>
          <w:tcPr>
            <w:tcW w:w="410" w:type="dxa"/>
            <w:vAlign w:val="top"/>
          </w:tcPr>
          <w:p w14:paraId="308FCA1A">
            <w:pPr>
              <w:pStyle w:val="6"/>
              <w:spacing w:before="100" w:line="183" w:lineRule="auto"/>
              <w:ind w:left="163"/>
            </w:pPr>
            <w:r>
              <w:t>3</w:t>
            </w:r>
          </w:p>
        </w:tc>
        <w:tc>
          <w:tcPr>
            <w:tcW w:w="409" w:type="dxa"/>
            <w:vAlign w:val="top"/>
          </w:tcPr>
          <w:p w14:paraId="1EA7FDEF">
            <w:pPr>
              <w:pStyle w:val="6"/>
              <w:spacing w:before="100" w:line="183" w:lineRule="auto"/>
              <w:ind w:left="163"/>
            </w:pPr>
            <w:r>
              <w:t>4</w:t>
            </w:r>
          </w:p>
        </w:tc>
        <w:tc>
          <w:tcPr>
            <w:tcW w:w="430" w:type="dxa"/>
            <w:vAlign w:val="top"/>
          </w:tcPr>
          <w:p w14:paraId="3BB7F8CC">
            <w:pPr>
              <w:pStyle w:val="6"/>
              <w:spacing w:before="101" w:line="182" w:lineRule="auto"/>
              <w:ind w:left="174"/>
            </w:pPr>
            <w:r>
              <w:t>5</w:t>
            </w:r>
          </w:p>
        </w:tc>
        <w:tc>
          <w:tcPr>
            <w:tcW w:w="489" w:type="dxa"/>
            <w:vAlign w:val="top"/>
          </w:tcPr>
          <w:p w14:paraId="71138C47">
            <w:pPr>
              <w:pStyle w:val="6"/>
              <w:spacing w:before="100" w:line="183" w:lineRule="auto"/>
              <w:ind w:left="205"/>
            </w:pPr>
            <w:r>
              <w:t>6</w:t>
            </w:r>
          </w:p>
        </w:tc>
        <w:tc>
          <w:tcPr>
            <w:tcW w:w="470" w:type="dxa"/>
            <w:vAlign w:val="top"/>
          </w:tcPr>
          <w:p w14:paraId="38910C23">
            <w:pPr>
              <w:pStyle w:val="6"/>
              <w:spacing w:before="101" w:line="182" w:lineRule="auto"/>
              <w:ind w:left="195"/>
            </w:pPr>
            <w:r>
              <w:t>7</w:t>
            </w:r>
          </w:p>
        </w:tc>
        <w:tc>
          <w:tcPr>
            <w:tcW w:w="490" w:type="dxa"/>
            <w:vAlign w:val="top"/>
          </w:tcPr>
          <w:p w14:paraId="6E2332BB">
            <w:pPr>
              <w:pStyle w:val="6"/>
              <w:spacing w:before="100" w:line="183" w:lineRule="auto"/>
              <w:ind w:left="205"/>
            </w:pPr>
            <w:r>
              <w:t>8</w:t>
            </w:r>
          </w:p>
        </w:tc>
        <w:tc>
          <w:tcPr>
            <w:tcW w:w="490" w:type="dxa"/>
            <w:vAlign w:val="top"/>
          </w:tcPr>
          <w:p w14:paraId="032E5EA2">
            <w:pPr>
              <w:pStyle w:val="6"/>
              <w:spacing w:before="100" w:line="183" w:lineRule="auto"/>
              <w:ind w:left="205"/>
            </w:pPr>
            <w:r>
              <w:t>9</w:t>
            </w:r>
          </w:p>
        </w:tc>
        <w:tc>
          <w:tcPr>
            <w:tcW w:w="490" w:type="dxa"/>
            <w:vAlign w:val="top"/>
          </w:tcPr>
          <w:p w14:paraId="3D8BFB92">
            <w:pPr>
              <w:pStyle w:val="6"/>
              <w:spacing w:before="100" w:line="184" w:lineRule="auto"/>
              <w:ind w:left="176"/>
            </w:pPr>
            <w:r>
              <w:rPr>
                <w:spacing w:val="-4"/>
              </w:rPr>
              <w:t>10</w:t>
            </w:r>
          </w:p>
        </w:tc>
        <w:tc>
          <w:tcPr>
            <w:tcW w:w="470" w:type="dxa"/>
            <w:vAlign w:val="top"/>
          </w:tcPr>
          <w:p w14:paraId="12F2ED08">
            <w:pPr>
              <w:pStyle w:val="6"/>
              <w:spacing w:before="100" w:line="184" w:lineRule="auto"/>
              <w:ind w:left="195"/>
            </w:pPr>
            <w:r>
              <w:t>1</w:t>
            </w:r>
          </w:p>
        </w:tc>
        <w:tc>
          <w:tcPr>
            <w:tcW w:w="489" w:type="dxa"/>
            <w:vAlign w:val="top"/>
          </w:tcPr>
          <w:p w14:paraId="7A26EB95">
            <w:pPr>
              <w:pStyle w:val="6"/>
              <w:spacing w:before="100" w:line="184" w:lineRule="auto"/>
              <w:ind w:left="175"/>
            </w:pPr>
            <w:r>
              <w:rPr>
                <w:spacing w:val="-4"/>
              </w:rPr>
              <w:t>12</w:t>
            </w:r>
          </w:p>
        </w:tc>
        <w:tc>
          <w:tcPr>
            <w:tcW w:w="490" w:type="dxa"/>
            <w:vAlign w:val="top"/>
          </w:tcPr>
          <w:p w14:paraId="34B47941">
            <w:pPr>
              <w:pStyle w:val="6"/>
              <w:spacing w:before="100" w:line="184" w:lineRule="auto"/>
              <w:ind w:left="187"/>
            </w:pPr>
            <w:r>
              <w:rPr>
                <w:spacing w:val="-4"/>
              </w:rPr>
              <w:t>13</w:t>
            </w:r>
          </w:p>
        </w:tc>
        <w:tc>
          <w:tcPr>
            <w:tcW w:w="479" w:type="dxa"/>
            <w:vAlign w:val="top"/>
          </w:tcPr>
          <w:p w14:paraId="3EC1E3C9">
            <w:pPr>
              <w:pStyle w:val="6"/>
              <w:spacing w:before="100" w:line="184" w:lineRule="auto"/>
              <w:ind w:left="177"/>
            </w:pPr>
            <w:r>
              <w:rPr>
                <w:spacing w:val="-4"/>
              </w:rPr>
              <w:t>14</w:t>
            </w:r>
          </w:p>
        </w:tc>
        <w:tc>
          <w:tcPr>
            <w:tcW w:w="480" w:type="dxa"/>
            <w:vAlign w:val="top"/>
          </w:tcPr>
          <w:p w14:paraId="31F47C68">
            <w:pPr>
              <w:pStyle w:val="6"/>
              <w:spacing w:before="100" w:line="184" w:lineRule="auto"/>
              <w:ind w:left="177"/>
            </w:pPr>
            <w:r>
              <w:rPr>
                <w:spacing w:val="-4"/>
              </w:rPr>
              <w:t>15</w:t>
            </w:r>
          </w:p>
        </w:tc>
        <w:tc>
          <w:tcPr>
            <w:tcW w:w="489" w:type="dxa"/>
            <w:vAlign w:val="top"/>
          </w:tcPr>
          <w:p w14:paraId="1D826EE3">
            <w:pPr>
              <w:pStyle w:val="6"/>
              <w:spacing w:before="100" w:line="184" w:lineRule="auto"/>
              <w:ind w:left="178"/>
            </w:pPr>
            <w:r>
              <w:rPr>
                <w:spacing w:val="-4"/>
              </w:rPr>
              <w:t>16</w:t>
            </w:r>
          </w:p>
        </w:tc>
        <w:tc>
          <w:tcPr>
            <w:tcW w:w="490" w:type="dxa"/>
            <w:vAlign w:val="top"/>
          </w:tcPr>
          <w:p w14:paraId="7F25618E">
            <w:pPr>
              <w:pStyle w:val="6"/>
              <w:spacing w:before="100" w:line="184" w:lineRule="auto"/>
              <w:ind w:left="178"/>
            </w:pPr>
            <w:r>
              <w:rPr>
                <w:spacing w:val="-4"/>
              </w:rPr>
              <w:t>17</w:t>
            </w:r>
          </w:p>
        </w:tc>
        <w:tc>
          <w:tcPr>
            <w:tcW w:w="470" w:type="dxa"/>
            <w:vAlign w:val="top"/>
          </w:tcPr>
          <w:p w14:paraId="22BD0B96">
            <w:pPr>
              <w:pStyle w:val="6"/>
              <w:spacing w:before="100" w:line="184" w:lineRule="auto"/>
              <w:ind w:left="169"/>
            </w:pPr>
            <w:r>
              <w:rPr>
                <w:spacing w:val="-4"/>
              </w:rPr>
              <w:t>18</w:t>
            </w:r>
          </w:p>
        </w:tc>
        <w:tc>
          <w:tcPr>
            <w:tcW w:w="490" w:type="dxa"/>
            <w:vAlign w:val="top"/>
          </w:tcPr>
          <w:p w14:paraId="599A0F4A">
            <w:pPr>
              <w:pStyle w:val="6"/>
              <w:spacing w:before="100" w:line="184" w:lineRule="auto"/>
              <w:ind w:left="178"/>
            </w:pPr>
            <w:r>
              <w:rPr>
                <w:spacing w:val="-4"/>
              </w:rPr>
              <w:t>19</w:t>
            </w:r>
          </w:p>
        </w:tc>
        <w:tc>
          <w:tcPr>
            <w:tcW w:w="490" w:type="dxa"/>
            <w:vAlign w:val="top"/>
          </w:tcPr>
          <w:p w14:paraId="37BF42D6">
            <w:pPr>
              <w:pStyle w:val="6"/>
              <w:spacing w:before="100" w:line="183" w:lineRule="auto"/>
              <w:ind w:left="179"/>
            </w:pPr>
            <w:r>
              <w:rPr>
                <w:spacing w:val="-2"/>
              </w:rPr>
              <w:t>20</w:t>
            </w:r>
          </w:p>
        </w:tc>
        <w:tc>
          <w:tcPr>
            <w:tcW w:w="489" w:type="dxa"/>
            <w:vAlign w:val="top"/>
          </w:tcPr>
          <w:p w14:paraId="54FDC353">
            <w:pPr>
              <w:pStyle w:val="6"/>
              <w:spacing w:before="100" w:line="184" w:lineRule="auto"/>
              <w:ind w:left="179"/>
            </w:pPr>
            <w:r>
              <w:rPr>
                <w:spacing w:val="-2"/>
              </w:rPr>
              <w:t>21</w:t>
            </w:r>
          </w:p>
        </w:tc>
        <w:tc>
          <w:tcPr>
            <w:tcW w:w="410" w:type="dxa"/>
            <w:vAlign w:val="top"/>
          </w:tcPr>
          <w:p w14:paraId="2BE276EB">
            <w:pPr>
              <w:pStyle w:val="6"/>
              <w:spacing w:before="84" w:line="165" w:lineRule="exact"/>
              <w:ind w:left="99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22</w:t>
            </w:r>
          </w:p>
        </w:tc>
        <w:tc>
          <w:tcPr>
            <w:tcW w:w="490" w:type="dxa"/>
            <w:vAlign w:val="top"/>
          </w:tcPr>
          <w:p w14:paraId="1F8B1E50">
            <w:pPr>
              <w:pStyle w:val="6"/>
              <w:spacing w:before="100" w:line="183" w:lineRule="auto"/>
              <w:ind w:left="179"/>
            </w:pPr>
            <w:r>
              <w:rPr>
                <w:spacing w:val="-2"/>
              </w:rPr>
              <w:t>23</w:t>
            </w:r>
          </w:p>
        </w:tc>
        <w:tc>
          <w:tcPr>
            <w:tcW w:w="440" w:type="dxa"/>
            <w:vAlign w:val="top"/>
          </w:tcPr>
          <w:p w14:paraId="7052F04C">
            <w:pPr>
              <w:pStyle w:val="6"/>
              <w:spacing w:before="100" w:line="183" w:lineRule="auto"/>
              <w:ind w:left="159"/>
            </w:pPr>
            <w:r>
              <w:rPr>
                <w:spacing w:val="-2"/>
              </w:rPr>
              <w:t>24</w:t>
            </w:r>
          </w:p>
        </w:tc>
        <w:tc>
          <w:tcPr>
            <w:tcW w:w="380" w:type="dxa"/>
            <w:vAlign w:val="top"/>
          </w:tcPr>
          <w:p w14:paraId="22EE4F48">
            <w:pPr>
              <w:pStyle w:val="6"/>
              <w:spacing w:before="100" w:line="183" w:lineRule="auto"/>
              <w:ind w:left="130"/>
            </w:pPr>
            <w:r>
              <w:rPr>
                <w:spacing w:val="-2"/>
              </w:rPr>
              <w:t>25</w:t>
            </w:r>
          </w:p>
        </w:tc>
        <w:tc>
          <w:tcPr>
            <w:tcW w:w="494" w:type="dxa"/>
            <w:vAlign w:val="top"/>
          </w:tcPr>
          <w:p w14:paraId="1B773D18">
            <w:pPr>
              <w:pStyle w:val="6"/>
              <w:spacing w:before="100" w:line="183" w:lineRule="auto"/>
              <w:ind w:left="179"/>
            </w:pPr>
            <w:r>
              <w:rPr>
                <w:spacing w:val="-2"/>
              </w:rPr>
              <w:t>26</w:t>
            </w:r>
          </w:p>
        </w:tc>
      </w:tr>
      <w:tr w14:paraId="1E8A4A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525" w:type="dxa"/>
            <w:vAlign w:val="top"/>
          </w:tcPr>
          <w:p w14:paraId="4A8B0460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3CE0EBB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11BD8026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 w14:paraId="36E8CB06">
            <w:pPr>
              <w:pStyle w:val="6"/>
              <w:spacing w:before="91" w:line="221" w:lineRule="auto"/>
              <w:ind w:left="11"/>
            </w:pPr>
            <w:r>
              <w:rPr>
                <w:spacing w:val="-2"/>
              </w:rPr>
              <w:t>合计</w:t>
            </w:r>
          </w:p>
        </w:tc>
        <w:tc>
          <w:tcPr>
            <w:tcW w:w="489" w:type="dxa"/>
            <w:vAlign w:val="top"/>
          </w:tcPr>
          <w:p w14:paraId="359D39E7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FBF72A1">
            <w:pPr>
              <w:pStyle w:val="6"/>
              <w:spacing w:before="121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640" w:type="dxa"/>
            <w:vAlign w:val="top"/>
          </w:tcPr>
          <w:p w14:paraId="5337CBA3">
            <w:pPr>
              <w:pStyle w:val="6"/>
              <w:spacing w:before="121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10" w:type="dxa"/>
            <w:vAlign w:val="top"/>
          </w:tcPr>
          <w:p w14:paraId="730F3BA6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7D451FAB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62431AB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770BD2B1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0639E91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61955489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110E2D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067AF2CB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75229776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4DF083FE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05145F8A">
            <w:pPr>
              <w:pStyle w:val="6"/>
              <w:spacing w:before="121" w:line="184" w:lineRule="auto"/>
              <w:ind w:right="3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79" w:type="dxa"/>
            <w:vAlign w:val="top"/>
          </w:tcPr>
          <w:p w14:paraId="7F1FB6C9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7115F763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0D821FB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2FA8D7D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21FB1F1B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6B7BE1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02D5C58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0CB189CB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0B1D9F2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035A9C27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97FE82A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5E8F4500"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 w14:paraId="4345FFDB">
            <w:pPr>
              <w:rPr>
                <w:rFonts w:ascii="Arial"/>
                <w:sz w:val="21"/>
              </w:rPr>
            </w:pPr>
          </w:p>
        </w:tc>
      </w:tr>
      <w:tr w14:paraId="0DE56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525" w:type="dxa"/>
            <w:vAlign w:val="top"/>
          </w:tcPr>
          <w:p w14:paraId="21B2CF1A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0D2B0455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33312AA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 w14:paraId="67E9FE54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1D0850D5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61BEE9CC">
            <w:pPr>
              <w:pStyle w:val="6"/>
              <w:spacing w:before="132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640" w:type="dxa"/>
            <w:vAlign w:val="top"/>
          </w:tcPr>
          <w:p w14:paraId="4957798C">
            <w:pPr>
              <w:pStyle w:val="6"/>
              <w:spacing w:before="132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10" w:type="dxa"/>
            <w:vAlign w:val="top"/>
          </w:tcPr>
          <w:p w14:paraId="215E48A5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5F60A735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03B36AF0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4B0A41F9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4A180BA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F1398A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4792E0EE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4010360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69E870D1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63BC5B94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440F326">
            <w:pPr>
              <w:pStyle w:val="6"/>
              <w:spacing w:before="132" w:line="184" w:lineRule="auto"/>
              <w:ind w:right="3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79" w:type="dxa"/>
            <w:vAlign w:val="top"/>
          </w:tcPr>
          <w:p w14:paraId="566BDF2A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249D371E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100866C0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74614ECF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636E7A52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47673B90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6E5BE78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06A461B4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0EF359C0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F6CC38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3CE5C45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28A275F2"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 w14:paraId="561C9EE6">
            <w:pPr>
              <w:rPr>
                <w:rFonts w:ascii="Arial"/>
                <w:sz w:val="21"/>
              </w:rPr>
            </w:pPr>
          </w:p>
        </w:tc>
      </w:tr>
      <w:tr w14:paraId="68A15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525" w:type="dxa"/>
            <w:vAlign w:val="top"/>
          </w:tcPr>
          <w:p w14:paraId="6B11BBDF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56DD50F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5D39217">
            <w:pPr>
              <w:pStyle w:val="6"/>
              <w:spacing w:before="183" w:line="162" w:lineRule="auto"/>
              <w:ind w:left="41"/>
            </w:pPr>
            <w:r>
              <w:rPr>
                <w:spacing w:val="-1"/>
              </w:rPr>
              <w:t>7020200</w:t>
            </w:r>
          </w:p>
        </w:tc>
        <w:tc>
          <w:tcPr>
            <w:tcW w:w="1249" w:type="dxa"/>
            <w:vAlign w:val="top"/>
          </w:tcPr>
          <w:p w14:paraId="2DDD8D22">
            <w:pPr>
              <w:pStyle w:val="6"/>
              <w:spacing w:before="92" w:line="219" w:lineRule="auto"/>
              <w:ind w:left="150"/>
            </w:pPr>
            <w:r>
              <w:rPr>
                <w:spacing w:val="-1"/>
              </w:rPr>
              <w:t>余坪镇财政所</w:t>
            </w:r>
          </w:p>
        </w:tc>
        <w:tc>
          <w:tcPr>
            <w:tcW w:w="489" w:type="dxa"/>
            <w:vAlign w:val="top"/>
          </w:tcPr>
          <w:p w14:paraId="118A6D12"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 w14:paraId="7579452A">
            <w:pPr>
              <w:pStyle w:val="6"/>
              <w:spacing w:before="123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640" w:type="dxa"/>
            <w:vAlign w:val="top"/>
          </w:tcPr>
          <w:p w14:paraId="7A716DE7">
            <w:pPr>
              <w:pStyle w:val="6"/>
              <w:spacing w:before="123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10" w:type="dxa"/>
            <w:vAlign w:val="top"/>
          </w:tcPr>
          <w:p w14:paraId="213F9B33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5542480C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3B585F07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24014DEE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4B7DF8CF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1A91EB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A6E47A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64474BC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41DE6601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75B7160E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57EE635">
            <w:pPr>
              <w:pStyle w:val="6"/>
              <w:spacing w:before="123" w:line="184" w:lineRule="auto"/>
              <w:ind w:right="3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79" w:type="dxa"/>
            <w:vAlign w:val="top"/>
          </w:tcPr>
          <w:p w14:paraId="28CBA701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3B82D54D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0767017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5FF268A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5C351F7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786AC334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0C6E7FD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7A296699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5263EC0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6A9819A9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D39C732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35851D7A"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 w14:paraId="0AE9097A">
            <w:pPr>
              <w:rPr>
                <w:rFonts w:ascii="Arial"/>
                <w:sz w:val="21"/>
              </w:rPr>
            </w:pPr>
          </w:p>
        </w:tc>
      </w:tr>
      <w:tr w14:paraId="0A716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525" w:type="dxa"/>
            <w:vAlign w:val="top"/>
          </w:tcPr>
          <w:p w14:paraId="736758B2">
            <w:pPr>
              <w:pStyle w:val="6"/>
              <w:spacing w:before="124" w:line="183" w:lineRule="auto"/>
              <w:ind w:left="45"/>
            </w:pPr>
            <w:r>
              <w:rPr>
                <w:spacing w:val="-1"/>
              </w:rPr>
              <w:t>2082502</w:t>
            </w:r>
          </w:p>
        </w:tc>
        <w:tc>
          <w:tcPr>
            <w:tcW w:w="499" w:type="dxa"/>
            <w:vAlign w:val="top"/>
          </w:tcPr>
          <w:p w14:paraId="1A1C3DA2">
            <w:pPr>
              <w:pStyle w:val="6"/>
              <w:spacing w:before="23" w:line="208" w:lineRule="auto"/>
              <w:ind w:left="10" w:right="4"/>
            </w:pPr>
            <w:r>
              <w:rPr>
                <w:spacing w:val="-2"/>
              </w:rPr>
              <w:t>其他农村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生活救助</w:t>
            </w:r>
          </w:p>
        </w:tc>
        <w:tc>
          <w:tcPr>
            <w:tcW w:w="520" w:type="dxa"/>
            <w:vAlign w:val="top"/>
          </w:tcPr>
          <w:p w14:paraId="69357DC4">
            <w:pPr>
              <w:pStyle w:val="6"/>
              <w:spacing w:before="194" w:line="100" w:lineRule="exact"/>
              <w:ind w:left="41"/>
            </w:pPr>
            <w:r>
              <w:rPr>
                <w:spacing w:val="-1"/>
                <w:position w:val="-1"/>
              </w:rPr>
              <w:t>7020200</w:t>
            </w:r>
          </w:p>
        </w:tc>
        <w:tc>
          <w:tcPr>
            <w:tcW w:w="1249" w:type="dxa"/>
            <w:vAlign w:val="top"/>
          </w:tcPr>
          <w:p w14:paraId="376B425D">
            <w:pPr>
              <w:pStyle w:val="6"/>
              <w:spacing w:before="93" w:line="219" w:lineRule="auto"/>
              <w:ind w:left="251"/>
            </w:pPr>
            <w:r>
              <w:rPr>
                <w:spacing w:val="-1"/>
              </w:rPr>
              <w:t>工伤民工补助</w:t>
            </w:r>
          </w:p>
        </w:tc>
        <w:tc>
          <w:tcPr>
            <w:tcW w:w="489" w:type="dxa"/>
            <w:vAlign w:val="top"/>
          </w:tcPr>
          <w:p w14:paraId="42B89C24">
            <w:pPr>
              <w:pStyle w:val="6"/>
              <w:spacing w:before="124" w:line="183" w:lineRule="auto"/>
              <w:ind w:left="11"/>
            </w:pPr>
            <w:r>
              <w:rPr>
                <w:spacing w:val="-2"/>
              </w:rPr>
              <w:t>03</w:t>
            </w:r>
          </w:p>
        </w:tc>
        <w:tc>
          <w:tcPr>
            <w:tcW w:w="679" w:type="dxa"/>
            <w:vAlign w:val="top"/>
          </w:tcPr>
          <w:p w14:paraId="6287CB48">
            <w:pPr>
              <w:pStyle w:val="6"/>
              <w:spacing w:before="124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640" w:type="dxa"/>
            <w:vAlign w:val="top"/>
          </w:tcPr>
          <w:p w14:paraId="195D8B9B">
            <w:pPr>
              <w:pStyle w:val="6"/>
              <w:spacing w:before="124" w:line="184" w:lineRule="auto"/>
              <w:ind w:right="6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10" w:type="dxa"/>
            <w:vAlign w:val="top"/>
          </w:tcPr>
          <w:p w14:paraId="0E7864D4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12959B70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417EF8CB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79244B48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AD0293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D78C8A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71BB57A6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C6C56B6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D254751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118F6FA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066CFFD">
            <w:pPr>
              <w:pStyle w:val="6"/>
              <w:spacing w:before="124" w:line="184" w:lineRule="auto"/>
              <w:ind w:right="3"/>
              <w:jc w:val="right"/>
            </w:pPr>
            <w:r>
              <w:rPr>
                <w:spacing w:val="-3"/>
              </w:rPr>
              <w:t>1.35</w:t>
            </w:r>
          </w:p>
        </w:tc>
        <w:tc>
          <w:tcPr>
            <w:tcW w:w="479" w:type="dxa"/>
            <w:vAlign w:val="top"/>
          </w:tcPr>
          <w:p w14:paraId="0FB63C61"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 w14:paraId="06212EFB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4050319B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64E5486F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74CC8BD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2B467B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6E2AAB7B"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 w14:paraId="6D4BF435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4751AF4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5E71DA3A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65F0BB34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31B74210"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 w14:paraId="67C350B5">
            <w:pPr>
              <w:rPr>
                <w:rFonts w:ascii="Arial"/>
                <w:sz w:val="21"/>
              </w:rPr>
            </w:pPr>
          </w:p>
        </w:tc>
      </w:tr>
    </w:tbl>
    <w:p w14:paraId="552F9B56">
      <w:pPr>
        <w:rPr>
          <w:rFonts w:ascii="Arial"/>
          <w:sz w:val="21"/>
        </w:rPr>
      </w:pPr>
    </w:p>
    <w:p w14:paraId="1F764FA3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50" w:right="755" w:bottom="0" w:left="255" w:header="0" w:footer="0" w:gutter="0"/>
          <w:cols w:space="720" w:num="1"/>
        </w:sectPr>
      </w:pPr>
    </w:p>
    <w:p w14:paraId="4D707AE5">
      <w:pPr>
        <w:spacing w:line="276" w:lineRule="auto"/>
        <w:rPr>
          <w:rFonts w:ascii="Arial"/>
          <w:sz w:val="21"/>
        </w:rPr>
      </w:pPr>
    </w:p>
    <w:p w14:paraId="64E6CC1B">
      <w:pPr>
        <w:spacing w:before="45" w:line="219" w:lineRule="auto"/>
        <w:ind w:left="15485"/>
        <w:rPr>
          <w:rFonts w:ascii="Times New Roman" w:hAnsi="Times New Roman" w:eastAsia="Times New Roman" w:cs="Times New Roman"/>
          <w:sz w:val="14"/>
          <w:szCs w:val="14"/>
        </w:rPr>
      </w:pPr>
      <w:r>
        <w:rPr>
          <w:rFonts w:ascii="宋体" w:hAnsi="宋体" w:eastAsia="宋体" w:cs="宋体"/>
          <w:spacing w:val="-9"/>
          <w:sz w:val="14"/>
          <w:szCs w:val="14"/>
        </w:rPr>
        <w:t>预算15表</w:t>
      </w:r>
      <w:r>
        <w:rPr>
          <w:rFonts w:ascii="Times New Roman" w:hAnsi="Times New Roman" w:eastAsia="Times New Roman" w:cs="Times New Roman"/>
          <w:spacing w:val="-9"/>
          <w:sz w:val="14"/>
          <w:szCs w:val="14"/>
        </w:rPr>
        <w:t>B1</w:t>
      </w:r>
    </w:p>
    <w:p w14:paraId="1DA37786">
      <w:pPr>
        <w:spacing w:before="73" w:line="212" w:lineRule="auto"/>
        <w:ind w:left="5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项目支出明细表</w:t>
      </w:r>
      <w:r>
        <w:rPr>
          <w:rFonts w:ascii="Times New Roman" w:hAnsi="Times New Roman" w:eastAsia="Times New Roman" w:cs="Times New Roman"/>
          <w:b/>
          <w:bCs/>
          <w:spacing w:val="-8"/>
          <w:sz w:val="25"/>
          <w:szCs w:val="25"/>
        </w:rPr>
        <w:t xml:space="preserve">(B)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(按政府预算经济分类)</w:t>
      </w:r>
    </w:p>
    <w:p w14:paraId="063EA120">
      <w:pPr>
        <w:spacing w:before="163" w:line="177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单位：万元</w:t>
      </w:r>
    </w:p>
    <w:tbl>
      <w:tblPr>
        <w:tblStyle w:val="5"/>
        <w:tblW w:w="16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929"/>
        <w:gridCol w:w="919"/>
        <w:gridCol w:w="1949"/>
        <w:gridCol w:w="550"/>
        <w:gridCol w:w="789"/>
        <w:gridCol w:w="739"/>
        <w:gridCol w:w="750"/>
        <w:gridCol w:w="739"/>
        <w:gridCol w:w="610"/>
        <w:gridCol w:w="570"/>
        <w:gridCol w:w="749"/>
        <w:gridCol w:w="740"/>
        <w:gridCol w:w="739"/>
        <w:gridCol w:w="750"/>
        <w:gridCol w:w="739"/>
        <w:gridCol w:w="739"/>
        <w:gridCol w:w="750"/>
        <w:gridCol w:w="740"/>
        <w:gridCol w:w="744"/>
      </w:tblGrid>
      <w:tr w14:paraId="40F0B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5" w:type="dxa"/>
            <w:vMerge w:val="restart"/>
            <w:tcBorders>
              <w:bottom w:val="nil"/>
            </w:tcBorders>
            <w:vAlign w:val="top"/>
          </w:tcPr>
          <w:p w14:paraId="7DBE17F6">
            <w:pPr>
              <w:spacing w:line="336" w:lineRule="auto"/>
              <w:rPr>
                <w:rFonts w:ascii="Arial"/>
                <w:sz w:val="21"/>
              </w:rPr>
            </w:pPr>
          </w:p>
          <w:p w14:paraId="41FDFDBC">
            <w:pPr>
              <w:pStyle w:val="6"/>
              <w:spacing w:before="46" w:line="219" w:lineRule="auto"/>
              <w:ind w:left="175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 w14:paraId="54ABC83F">
            <w:pPr>
              <w:spacing w:line="336" w:lineRule="auto"/>
              <w:rPr>
                <w:rFonts w:ascii="Arial"/>
                <w:sz w:val="21"/>
              </w:rPr>
            </w:pPr>
          </w:p>
          <w:p w14:paraId="7290EA80">
            <w:pPr>
              <w:pStyle w:val="6"/>
              <w:spacing w:before="46" w:line="219" w:lineRule="auto"/>
              <w:ind w:left="3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功能科目名称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 w14:paraId="13E7C58E">
            <w:pPr>
              <w:spacing w:line="337" w:lineRule="auto"/>
              <w:rPr>
                <w:rFonts w:ascii="Arial"/>
                <w:sz w:val="21"/>
              </w:rPr>
            </w:pPr>
          </w:p>
          <w:p w14:paraId="003CF81C">
            <w:pPr>
              <w:pStyle w:val="6"/>
              <w:spacing w:before="46" w:line="219" w:lineRule="auto"/>
              <w:ind w:left="17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1949" w:type="dxa"/>
            <w:vMerge w:val="restart"/>
            <w:tcBorders>
              <w:bottom w:val="nil"/>
            </w:tcBorders>
            <w:vAlign w:val="top"/>
          </w:tcPr>
          <w:p w14:paraId="1B933A35">
            <w:pPr>
              <w:spacing w:line="338" w:lineRule="auto"/>
              <w:rPr>
                <w:rFonts w:ascii="Arial"/>
                <w:sz w:val="21"/>
              </w:rPr>
            </w:pPr>
          </w:p>
          <w:p w14:paraId="08834876">
            <w:pPr>
              <w:pStyle w:val="6"/>
              <w:spacing w:before="45" w:line="220" w:lineRule="auto"/>
              <w:ind w:left="5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单位(项目)名称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 w14:paraId="08833636">
            <w:pPr>
              <w:spacing w:line="267" w:lineRule="auto"/>
              <w:rPr>
                <w:rFonts w:ascii="Arial"/>
                <w:sz w:val="21"/>
              </w:rPr>
            </w:pPr>
          </w:p>
          <w:p w14:paraId="146F3F61">
            <w:pPr>
              <w:pStyle w:val="6"/>
              <w:spacing w:before="45" w:line="217" w:lineRule="auto"/>
              <w:ind w:left="193" w:right="74" w:hanging="140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项目类</w:t>
            </w:r>
            <w:r>
              <w:rPr>
                <w:sz w:val="14"/>
                <w:szCs w:val="14"/>
              </w:rPr>
              <w:t xml:space="preserve"> 型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0A8B0D50">
            <w:pPr>
              <w:spacing w:line="338" w:lineRule="auto"/>
              <w:rPr>
                <w:rFonts w:ascii="Arial"/>
                <w:sz w:val="21"/>
              </w:rPr>
            </w:pPr>
          </w:p>
          <w:p w14:paraId="08AB9F71">
            <w:pPr>
              <w:pStyle w:val="6"/>
              <w:spacing w:before="45" w:line="221" w:lineRule="auto"/>
              <w:ind w:left="263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总计</w:t>
            </w:r>
          </w:p>
        </w:tc>
        <w:tc>
          <w:tcPr>
            <w:tcW w:w="4157" w:type="dxa"/>
            <w:gridSpan w:val="6"/>
            <w:vAlign w:val="top"/>
          </w:tcPr>
          <w:p w14:paraId="3B6AC9C3">
            <w:pPr>
              <w:pStyle w:val="6"/>
              <w:spacing w:before="145" w:line="219" w:lineRule="auto"/>
              <w:ind w:left="146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对个人和家庭的补助</w:t>
            </w:r>
          </w:p>
        </w:tc>
        <w:tc>
          <w:tcPr>
            <w:tcW w:w="5197" w:type="dxa"/>
            <w:gridSpan w:val="7"/>
            <w:vAlign w:val="top"/>
          </w:tcPr>
          <w:p w14:paraId="10416A18">
            <w:pPr>
              <w:pStyle w:val="6"/>
              <w:spacing w:before="144" w:line="219" w:lineRule="auto"/>
              <w:ind w:left="2016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机关资本性支出(二)</w:t>
            </w:r>
          </w:p>
        </w:tc>
        <w:tc>
          <w:tcPr>
            <w:tcW w:w="744" w:type="dxa"/>
            <w:vAlign w:val="top"/>
          </w:tcPr>
          <w:p w14:paraId="2FAA383F">
            <w:pPr>
              <w:pStyle w:val="6"/>
              <w:spacing w:before="75" w:line="208" w:lineRule="auto"/>
              <w:ind w:left="29" w:hanging="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资本性补助</w:t>
            </w:r>
          </w:p>
        </w:tc>
      </w:tr>
      <w:tr w14:paraId="0BFE4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25" w:type="dxa"/>
            <w:vMerge w:val="continue"/>
            <w:tcBorders>
              <w:top w:val="nil"/>
            </w:tcBorders>
            <w:vAlign w:val="top"/>
          </w:tcPr>
          <w:p w14:paraId="4C810202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 w14:paraId="1C06AAFA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 w14:paraId="579799DB">
            <w:pPr>
              <w:rPr>
                <w:rFonts w:ascii="Arial"/>
                <w:sz w:val="21"/>
              </w:rPr>
            </w:pPr>
          </w:p>
        </w:tc>
        <w:tc>
          <w:tcPr>
            <w:tcW w:w="1949" w:type="dxa"/>
            <w:vMerge w:val="continue"/>
            <w:tcBorders>
              <w:top w:val="nil"/>
            </w:tcBorders>
            <w:vAlign w:val="top"/>
          </w:tcPr>
          <w:p w14:paraId="0381101F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Merge w:val="continue"/>
            <w:tcBorders>
              <w:top w:val="nil"/>
            </w:tcBorders>
            <w:vAlign w:val="top"/>
          </w:tcPr>
          <w:p w14:paraId="15F1378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4BD9B04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F9F8C78">
            <w:pPr>
              <w:pStyle w:val="6"/>
              <w:spacing w:before="164" w:line="221" w:lineRule="auto"/>
              <w:ind w:left="224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50" w:type="dxa"/>
            <w:vAlign w:val="top"/>
          </w:tcPr>
          <w:p w14:paraId="58C47E06">
            <w:pPr>
              <w:pStyle w:val="6"/>
              <w:spacing w:before="92" w:line="222" w:lineRule="auto"/>
              <w:ind w:left="224" w:right="31" w:hanging="20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社会福利和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救助</w:t>
            </w:r>
          </w:p>
        </w:tc>
        <w:tc>
          <w:tcPr>
            <w:tcW w:w="739" w:type="dxa"/>
            <w:vAlign w:val="top"/>
          </w:tcPr>
          <w:p w14:paraId="1C0EB4D8">
            <w:pPr>
              <w:pStyle w:val="6"/>
              <w:spacing w:before="163" w:line="220" w:lineRule="auto"/>
              <w:ind w:left="15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助学金</w:t>
            </w:r>
          </w:p>
        </w:tc>
        <w:tc>
          <w:tcPr>
            <w:tcW w:w="610" w:type="dxa"/>
            <w:vAlign w:val="top"/>
          </w:tcPr>
          <w:p w14:paraId="44F2770C">
            <w:pPr>
              <w:pStyle w:val="6"/>
              <w:spacing w:before="93" w:line="215" w:lineRule="auto"/>
              <w:ind w:left="16" w:right="2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个人农业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生产补贴</w:t>
            </w:r>
          </w:p>
        </w:tc>
        <w:tc>
          <w:tcPr>
            <w:tcW w:w="570" w:type="dxa"/>
            <w:vAlign w:val="top"/>
          </w:tcPr>
          <w:p w14:paraId="0A1E63F9">
            <w:pPr>
              <w:pStyle w:val="6"/>
              <w:spacing w:before="163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离退休费</w:t>
            </w:r>
          </w:p>
        </w:tc>
        <w:tc>
          <w:tcPr>
            <w:tcW w:w="749" w:type="dxa"/>
            <w:vAlign w:val="top"/>
          </w:tcPr>
          <w:p w14:paraId="2EDED642">
            <w:pPr>
              <w:pStyle w:val="6"/>
              <w:spacing w:before="92" w:line="216" w:lineRule="auto"/>
              <w:ind w:left="36" w:right="8" w:hanging="2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其他对个人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和家庭补助</w:t>
            </w:r>
          </w:p>
        </w:tc>
        <w:tc>
          <w:tcPr>
            <w:tcW w:w="740" w:type="dxa"/>
            <w:vAlign w:val="top"/>
          </w:tcPr>
          <w:p w14:paraId="2C2E0FDD">
            <w:pPr>
              <w:pStyle w:val="6"/>
              <w:spacing w:before="164" w:line="221" w:lineRule="auto"/>
              <w:ind w:left="22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39" w:type="dxa"/>
            <w:vAlign w:val="top"/>
          </w:tcPr>
          <w:p w14:paraId="15BAF0BE">
            <w:pPr>
              <w:pStyle w:val="6"/>
              <w:spacing w:before="93" w:line="222" w:lineRule="auto"/>
              <w:ind w:left="226" w:right="18" w:hanging="20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房屋建筑物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购建</w:t>
            </w:r>
          </w:p>
        </w:tc>
        <w:tc>
          <w:tcPr>
            <w:tcW w:w="750" w:type="dxa"/>
            <w:vAlign w:val="top"/>
          </w:tcPr>
          <w:p w14:paraId="00DF6399">
            <w:pPr>
              <w:pStyle w:val="6"/>
              <w:spacing w:before="84" w:line="209" w:lineRule="auto"/>
              <w:ind w:left="297" w:right="27" w:hanging="27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基础设施建</w:t>
            </w:r>
            <w:r>
              <w:rPr>
                <w:spacing w:val="3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设</w:t>
            </w:r>
          </w:p>
        </w:tc>
        <w:tc>
          <w:tcPr>
            <w:tcW w:w="739" w:type="dxa"/>
            <w:vAlign w:val="top"/>
          </w:tcPr>
          <w:p w14:paraId="317E37D1">
            <w:pPr>
              <w:pStyle w:val="6"/>
              <w:spacing w:before="83" w:line="214" w:lineRule="auto"/>
              <w:ind w:left="298" w:right="20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公务用车购</w:t>
            </w:r>
            <w:r>
              <w:rPr>
                <w:sz w:val="14"/>
                <w:szCs w:val="14"/>
              </w:rPr>
              <w:t xml:space="preserve"> 置</w:t>
            </w:r>
          </w:p>
        </w:tc>
        <w:tc>
          <w:tcPr>
            <w:tcW w:w="739" w:type="dxa"/>
            <w:vAlign w:val="top"/>
          </w:tcPr>
          <w:p w14:paraId="1EE84217">
            <w:pPr>
              <w:pStyle w:val="6"/>
              <w:spacing w:before="163" w:line="220" w:lineRule="auto"/>
              <w:ind w:left="8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设备购置</w:t>
            </w:r>
          </w:p>
        </w:tc>
        <w:tc>
          <w:tcPr>
            <w:tcW w:w="750" w:type="dxa"/>
            <w:vAlign w:val="top"/>
          </w:tcPr>
          <w:p w14:paraId="0C007A91">
            <w:pPr>
              <w:pStyle w:val="6"/>
              <w:spacing w:before="163" w:line="219" w:lineRule="auto"/>
              <w:ind w:left="9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大型修缮</w:t>
            </w:r>
          </w:p>
        </w:tc>
        <w:tc>
          <w:tcPr>
            <w:tcW w:w="740" w:type="dxa"/>
            <w:vAlign w:val="top"/>
          </w:tcPr>
          <w:p w14:paraId="00AE230B">
            <w:pPr>
              <w:pStyle w:val="6"/>
              <w:spacing w:before="92" w:line="210" w:lineRule="auto"/>
              <w:ind w:left="219" w:right="15" w:hanging="1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其他资本性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744" w:type="dxa"/>
            <w:vAlign w:val="top"/>
          </w:tcPr>
          <w:p w14:paraId="60681DB2">
            <w:pPr>
              <w:pStyle w:val="6"/>
              <w:spacing w:before="92" w:line="212" w:lineRule="auto"/>
              <w:ind w:left="268" w:hanging="248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 xml:space="preserve">资本性支出 </w:t>
            </w:r>
            <w:r>
              <w:rPr>
                <w:spacing w:val="9"/>
                <w:sz w:val="14"/>
                <w:szCs w:val="14"/>
              </w:rPr>
              <w:t>(二)</w:t>
            </w:r>
          </w:p>
        </w:tc>
      </w:tr>
      <w:tr w14:paraId="7464B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925" w:type="dxa"/>
            <w:vAlign w:val="top"/>
          </w:tcPr>
          <w:p w14:paraId="3E32D855">
            <w:pPr>
              <w:pStyle w:val="6"/>
              <w:spacing w:before="113" w:line="125" w:lineRule="exact"/>
              <w:ind w:left="405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29" w:type="dxa"/>
            <w:vAlign w:val="top"/>
          </w:tcPr>
          <w:p w14:paraId="51FE163E">
            <w:pPr>
              <w:pStyle w:val="6"/>
              <w:spacing w:before="104" w:line="140" w:lineRule="exact"/>
              <w:ind w:left="400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19" w:type="dxa"/>
            <w:vAlign w:val="top"/>
          </w:tcPr>
          <w:p w14:paraId="0EE1F918">
            <w:pPr>
              <w:pStyle w:val="6"/>
              <w:spacing w:before="104" w:line="140" w:lineRule="exact"/>
              <w:ind w:left="40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1949" w:type="dxa"/>
            <w:vAlign w:val="top"/>
          </w:tcPr>
          <w:p w14:paraId="3B9A800F">
            <w:pPr>
              <w:pStyle w:val="6"/>
              <w:spacing w:before="90" w:line="195" w:lineRule="exact"/>
              <w:ind w:left="892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**</w:t>
            </w:r>
          </w:p>
        </w:tc>
        <w:tc>
          <w:tcPr>
            <w:tcW w:w="550" w:type="dxa"/>
            <w:vAlign w:val="top"/>
          </w:tcPr>
          <w:p w14:paraId="444C9F7C">
            <w:pPr>
              <w:pStyle w:val="6"/>
              <w:spacing w:before="113" w:line="125" w:lineRule="exact"/>
              <w:ind w:left="223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789" w:type="dxa"/>
            <w:vAlign w:val="top"/>
          </w:tcPr>
          <w:p w14:paraId="36EB10D9">
            <w:pPr>
              <w:pStyle w:val="6"/>
              <w:spacing w:before="111" w:line="184" w:lineRule="auto"/>
              <w:ind w:left="34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9" w:type="dxa"/>
            <w:vAlign w:val="top"/>
          </w:tcPr>
          <w:p w14:paraId="302901F2">
            <w:pPr>
              <w:pStyle w:val="6"/>
              <w:spacing w:before="112" w:line="183" w:lineRule="auto"/>
              <w:ind w:left="32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50" w:type="dxa"/>
            <w:vAlign w:val="top"/>
          </w:tcPr>
          <w:p w14:paraId="38B3E252">
            <w:pPr>
              <w:pStyle w:val="6"/>
              <w:spacing w:before="112" w:line="183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39" w:type="dxa"/>
            <w:vAlign w:val="top"/>
          </w:tcPr>
          <w:p w14:paraId="38EE41D6">
            <w:pPr>
              <w:pStyle w:val="6"/>
              <w:spacing w:before="112" w:line="183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610" w:type="dxa"/>
            <w:vAlign w:val="top"/>
          </w:tcPr>
          <w:p w14:paraId="094906B1">
            <w:pPr>
              <w:pStyle w:val="6"/>
              <w:spacing w:before="113" w:line="182" w:lineRule="auto"/>
              <w:ind w:left="26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70" w:type="dxa"/>
            <w:vAlign w:val="top"/>
          </w:tcPr>
          <w:p w14:paraId="3076860E">
            <w:pPr>
              <w:pStyle w:val="6"/>
              <w:spacing w:before="112" w:line="183" w:lineRule="auto"/>
              <w:ind w:left="24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49" w:type="dxa"/>
            <w:vAlign w:val="top"/>
          </w:tcPr>
          <w:p w14:paraId="1B968D10">
            <w:pPr>
              <w:pStyle w:val="6"/>
              <w:spacing w:before="113" w:line="182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40" w:type="dxa"/>
            <w:vAlign w:val="top"/>
          </w:tcPr>
          <w:p w14:paraId="0324BCF8">
            <w:pPr>
              <w:pStyle w:val="6"/>
              <w:spacing w:before="112" w:line="183" w:lineRule="auto"/>
              <w:ind w:left="32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39" w:type="dxa"/>
            <w:vAlign w:val="top"/>
          </w:tcPr>
          <w:p w14:paraId="71E042FD">
            <w:pPr>
              <w:pStyle w:val="6"/>
              <w:spacing w:before="112" w:line="183" w:lineRule="auto"/>
              <w:ind w:left="32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50" w:type="dxa"/>
            <w:vAlign w:val="top"/>
          </w:tcPr>
          <w:p w14:paraId="618326AA">
            <w:pPr>
              <w:pStyle w:val="6"/>
              <w:spacing w:before="111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39" w:type="dxa"/>
            <w:vAlign w:val="top"/>
          </w:tcPr>
          <w:p w14:paraId="2495D3CE">
            <w:pPr>
              <w:pStyle w:val="6"/>
              <w:spacing w:before="111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39" w:type="dxa"/>
            <w:vAlign w:val="top"/>
          </w:tcPr>
          <w:p w14:paraId="55455B5C">
            <w:pPr>
              <w:pStyle w:val="6"/>
              <w:spacing w:before="111" w:line="184" w:lineRule="auto"/>
              <w:ind w:left="29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50" w:type="dxa"/>
            <w:vAlign w:val="top"/>
          </w:tcPr>
          <w:p w14:paraId="54A10624">
            <w:pPr>
              <w:pStyle w:val="6"/>
              <w:spacing w:before="111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40" w:type="dxa"/>
            <w:vAlign w:val="top"/>
          </w:tcPr>
          <w:p w14:paraId="0F05F897">
            <w:pPr>
              <w:pStyle w:val="6"/>
              <w:spacing w:before="111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44" w:type="dxa"/>
            <w:vAlign w:val="top"/>
          </w:tcPr>
          <w:p w14:paraId="7043F2CD">
            <w:pPr>
              <w:pStyle w:val="6"/>
              <w:spacing w:before="111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</w:tr>
      <w:tr w14:paraId="48998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925" w:type="dxa"/>
            <w:vAlign w:val="top"/>
          </w:tcPr>
          <w:p w14:paraId="4E2D1A08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4EE5FD65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709823D">
            <w:pPr>
              <w:rPr>
                <w:rFonts w:ascii="Arial"/>
                <w:sz w:val="21"/>
              </w:rPr>
            </w:pPr>
          </w:p>
        </w:tc>
        <w:tc>
          <w:tcPr>
            <w:tcW w:w="1949" w:type="dxa"/>
            <w:vAlign w:val="top"/>
          </w:tcPr>
          <w:p w14:paraId="2030F60B">
            <w:pPr>
              <w:pStyle w:val="6"/>
              <w:spacing w:before="138" w:line="221" w:lineRule="auto"/>
              <w:ind w:left="1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550" w:type="dxa"/>
            <w:vAlign w:val="top"/>
          </w:tcPr>
          <w:p w14:paraId="43E3BCCA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4639FB36">
            <w:pPr>
              <w:pStyle w:val="6"/>
              <w:spacing w:before="173" w:line="184" w:lineRule="auto"/>
              <w:ind w:right="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39" w:type="dxa"/>
            <w:vAlign w:val="top"/>
          </w:tcPr>
          <w:p w14:paraId="3531A9E7">
            <w:pPr>
              <w:pStyle w:val="6"/>
              <w:spacing w:before="173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50" w:type="dxa"/>
            <w:vAlign w:val="top"/>
          </w:tcPr>
          <w:p w14:paraId="732F9312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BCDE88A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4D9064A7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59EB8AE2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5501DC76">
            <w:pPr>
              <w:pStyle w:val="6"/>
              <w:spacing w:before="173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40" w:type="dxa"/>
            <w:vAlign w:val="top"/>
          </w:tcPr>
          <w:p w14:paraId="54506A2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9F1E8A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22AA83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56FB18B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77E3D9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C92808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40A12BDD"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Align w:val="top"/>
          </w:tcPr>
          <w:p w14:paraId="2A9F6BD3">
            <w:pPr>
              <w:rPr>
                <w:rFonts w:ascii="Arial"/>
                <w:sz w:val="21"/>
              </w:rPr>
            </w:pPr>
          </w:p>
        </w:tc>
      </w:tr>
      <w:tr w14:paraId="4B0F0F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925" w:type="dxa"/>
            <w:vAlign w:val="top"/>
          </w:tcPr>
          <w:p w14:paraId="4F4D4CC5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675F3BE1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28249E5E">
            <w:pPr>
              <w:rPr>
                <w:rFonts w:ascii="Arial"/>
                <w:sz w:val="21"/>
              </w:rPr>
            </w:pPr>
          </w:p>
        </w:tc>
        <w:tc>
          <w:tcPr>
            <w:tcW w:w="1949" w:type="dxa"/>
            <w:vAlign w:val="top"/>
          </w:tcPr>
          <w:p w14:paraId="4219DF47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6F421C6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63D6028F">
            <w:pPr>
              <w:pStyle w:val="6"/>
              <w:spacing w:before="175" w:line="184" w:lineRule="auto"/>
              <w:ind w:right="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39" w:type="dxa"/>
            <w:vAlign w:val="top"/>
          </w:tcPr>
          <w:p w14:paraId="3DD48988">
            <w:pPr>
              <w:pStyle w:val="6"/>
              <w:spacing w:before="175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50" w:type="dxa"/>
            <w:vAlign w:val="top"/>
          </w:tcPr>
          <w:p w14:paraId="2030D892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8892BDE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75FEA359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18D6B254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5BCDE37D">
            <w:pPr>
              <w:pStyle w:val="6"/>
              <w:spacing w:before="175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40" w:type="dxa"/>
            <w:vAlign w:val="top"/>
          </w:tcPr>
          <w:p w14:paraId="3900DA27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AF927F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9A70E92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9815EB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452F0F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49A9AF5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EEC7AE8"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Align w:val="top"/>
          </w:tcPr>
          <w:p w14:paraId="76FF9EFD">
            <w:pPr>
              <w:rPr>
                <w:rFonts w:ascii="Arial"/>
                <w:sz w:val="21"/>
              </w:rPr>
            </w:pPr>
          </w:p>
        </w:tc>
      </w:tr>
      <w:tr w14:paraId="7945F6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25" w:type="dxa"/>
            <w:vAlign w:val="top"/>
          </w:tcPr>
          <w:p w14:paraId="08D954E9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21B0E6FB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1753DD97">
            <w:pPr>
              <w:pStyle w:val="6"/>
              <w:spacing w:before="178" w:line="183" w:lineRule="auto"/>
              <w:ind w:left="13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49" w:type="dxa"/>
            <w:vAlign w:val="top"/>
          </w:tcPr>
          <w:p w14:paraId="009C3D69">
            <w:pPr>
              <w:pStyle w:val="6"/>
              <w:spacing w:before="142" w:line="219" w:lineRule="auto"/>
              <w:ind w:left="16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550" w:type="dxa"/>
            <w:vAlign w:val="top"/>
          </w:tcPr>
          <w:p w14:paraId="41582DED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232B5768">
            <w:pPr>
              <w:pStyle w:val="6"/>
              <w:spacing w:before="177" w:line="184" w:lineRule="auto"/>
              <w:ind w:right="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39" w:type="dxa"/>
            <w:vAlign w:val="top"/>
          </w:tcPr>
          <w:p w14:paraId="02EA4AF2">
            <w:pPr>
              <w:pStyle w:val="6"/>
              <w:spacing w:before="177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50" w:type="dxa"/>
            <w:vAlign w:val="top"/>
          </w:tcPr>
          <w:p w14:paraId="766BB20B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C75450F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6F71E023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1B61C3A4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7815EAD2">
            <w:pPr>
              <w:pStyle w:val="6"/>
              <w:spacing w:before="177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40" w:type="dxa"/>
            <w:vAlign w:val="top"/>
          </w:tcPr>
          <w:p w14:paraId="35C81550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5CFE41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13E1B5D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4DB22CB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BABAF9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6DB8801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CD52921"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Align w:val="top"/>
          </w:tcPr>
          <w:p w14:paraId="6904D850">
            <w:pPr>
              <w:rPr>
                <w:rFonts w:ascii="Arial"/>
                <w:sz w:val="21"/>
              </w:rPr>
            </w:pPr>
          </w:p>
        </w:tc>
      </w:tr>
      <w:tr w14:paraId="7C727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925" w:type="dxa"/>
            <w:vAlign w:val="top"/>
          </w:tcPr>
          <w:p w14:paraId="46F2951F">
            <w:pPr>
              <w:pStyle w:val="6"/>
              <w:spacing w:before="180" w:line="183" w:lineRule="auto"/>
              <w:ind w:left="20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2082502</w:t>
            </w:r>
          </w:p>
        </w:tc>
        <w:tc>
          <w:tcPr>
            <w:tcW w:w="929" w:type="dxa"/>
            <w:vAlign w:val="top"/>
          </w:tcPr>
          <w:p w14:paraId="5A81233E">
            <w:pPr>
              <w:pStyle w:val="6"/>
              <w:spacing w:before="73" w:line="222" w:lineRule="auto"/>
              <w:ind w:left="310" w:right="54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其他农村生活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救助</w:t>
            </w:r>
          </w:p>
        </w:tc>
        <w:tc>
          <w:tcPr>
            <w:tcW w:w="919" w:type="dxa"/>
            <w:vAlign w:val="top"/>
          </w:tcPr>
          <w:p w14:paraId="09C1610A">
            <w:pPr>
              <w:pStyle w:val="6"/>
              <w:spacing w:before="180" w:line="183" w:lineRule="auto"/>
              <w:ind w:left="26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1949" w:type="dxa"/>
            <w:vAlign w:val="top"/>
          </w:tcPr>
          <w:p w14:paraId="56F054D9">
            <w:pPr>
              <w:pStyle w:val="6"/>
              <w:spacing w:before="144" w:line="219" w:lineRule="auto"/>
              <w:ind w:left="30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工伤民工补助</w:t>
            </w:r>
          </w:p>
        </w:tc>
        <w:tc>
          <w:tcPr>
            <w:tcW w:w="550" w:type="dxa"/>
            <w:vAlign w:val="top"/>
          </w:tcPr>
          <w:p w14:paraId="5F145D5D">
            <w:pPr>
              <w:pStyle w:val="6"/>
              <w:spacing w:before="180" w:line="183" w:lineRule="auto"/>
              <w:ind w:left="1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03</w:t>
            </w:r>
          </w:p>
        </w:tc>
        <w:tc>
          <w:tcPr>
            <w:tcW w:w="789" w:type="dxa"/>
            <w:vAlign w:val="top"/>
          </w:tcPr>
          <w:p w14:paraId="23E15D68">
            <w:pPr>
              <w:pStyle w:val="6"/>
              <w:spacing w:before="179" w:line="184" w:lineRule="auto"/>
              <w:ind w:right="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39" w:type="dxa"/>
            <w:vAlign w:val="top"/>
          </w:tcPr>
          <w:p w14:paraId="61746AFB">
            <w:pPr>
              <w:pStyle w:val="6"/>
              <w:spacing w:before="179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50" w:type="dxa"/>
            <w:vAlign w:val="top"/>
          </w:tcPr>
          <w:p w14:paraId="4F603710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31C85B2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309B4C1F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08523428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2F7F8855">
            <w:pPr>
              <w:pStyle w:val="6"/>
              <w:spacing w:before="179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40" w:type="dxa"/>
            <w:vAlign w:val="top"/>
          </w:tcPr>
          <w:p w14:paraId="79A50817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DF9B42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749C7F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856CBA8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A27B87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A55398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C26CA0E"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Align w:val="top"/>
          </w:tcPr>
          <w:p w14:paraId="2274B29C">
            <w:pPr>
              <w:rPr>
                <w:rFonts w:ascii="Arial"/>
                <w:sz w:val="21"/>
              </w:rPr>
            </w:pPr>
          </w:p>
        </w:tc>
      </w:tr>
    </w:tbl>
    <w:p w14:paraId="55F1BE61">
      <w:pPr>
        <w:rPr>
          <w:rFonts w:ascii="Arial"/>
          <w:sz w:val="21"/>
        </w:rPr>
      </w:pPr>
    </w:p>
    <w:p w14:paraId="5774A791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36" w:bottom="0" w:left="214" w:header="0" w:footer="0" w:gutter="0"/>
          <w:cols w:space="720" w:num="1"/>
        </w:sectPr>
      </w:pPr>
    </w:p>
    <w:p w14:paraId="39D2ECC3">
      <w:pPr>
        <w:spacing w:before="148" w:line="219" w:lineRule="auto"/>
        <w:ind w:left="7396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b/>
          <w:bCs/>
          <w:spacing w:val="-9"/>
          <w:sz w:val="14"/>
          <w:szCs w:val="14"/>
        </w:rPr>
        <w:t>项目支出预算明细表(C)</w:t>
      </w:r>
    </w:p>
    <w:p w14:paraId="56C7BDB3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C11A2C9">
      <w:pPr>
        <w:spacing w:before="26" w:line="219" w:lineRule="auto"/>
        <w:ind w:left="314"/>
        <w:rPr>
          <w:rFonts w:ascii="宋体" w:hAnsi="宋体" w:eastAsia="宋体" w:cs="宋体"/>
          <w:sz w:val="8"/>
          <w:szCs w:val="8"/>
        </w:rPr>
      </w:pPr>
      <w:r>
        <w:rPr>
          <w:rFonts w:ascii="宋体" w:hAnsi="宋体" w:eastAsia="宋体" w:cs="宋体"/>
          <w:spacing w:val="1"/>
          <w:sz w:val="8"/>
          <w:szCs w:val="8"/>
        </w:rPr>
        <w:t>预算15表C</w:t>
      </w:r>
    </w:p>
    <w:p w14:paraId="67776FE5">
      <w:pPr>
        <w:spacing w:line="313" w:lineRule="auto"/>
        <w:rPr>
          <w:rFonts w:ascii="Arial"/>
          <w:sz w:val="21"/>
        </w:rPr>
      </w:pPr>
    </w:p>
    <w:p w14:paraId="02D115C1">
      <w:pPr>
        <w:spacing w:before="19" w:line="214" w:lineRule="auto"/>
        <w:ind w:left="274"/>
        <w:rPr>
          <w:rFonts w:ascii="宋体" w:hAnsi="宋体" w:eastAsia="宋体" w:cs="宋体"/>
          <w:sz w:val="6"/>
          <w:szCs w:val="6"/>
        </w:rPr>
      </w:pPr>
      <w:r>
        <w:rPr>
          <w:rFonts w:ascii="宋体" w:hAnsi="宋体" w:eastAsia="宋体" w:cs="宋体"/>
          <w:spacing w:val="-7"/>
          <w:sz w:val="6"/>
          <w:szCs w:val="6"/>
        </w:rPr>
        <w:t>单位，</w:t>
      </w:r>
      <w:r>
        <w:rPr>
          <w:rFonts w:ascii="宋体" w:hAnsi="宋体" w:eastAsia="宋体" w:cs="宋体"/>
          <w:sz w:val="6"/>
          <w:szCs w:val="6"/>
        </w:rPr>
        <w:t xml:space="preserve">   </w:t>
      </w:r>
      <w:r>
        <w:rPr>
          <w:rFonts w:ascii="宋体" w:hAnsi="宋体" w:eastAsia="宋体" w:cs="宋体"/>
          <w:spacing w:val="-7"/>
          <w:sz w:val="6"/>
          <w:szCs w:val="6"/>
        </w:rPr>
        <w:t>力元</w:t>
      </w:r>
    </w:p>
    <w:p w14:paraId="250C42B1">
      <w:pPr>
        <w:spacing w:line="214" w:lineRule="auto"/>
        <w:rPr>
          <w:rFonts w:ascii="宋体" w:hAnsi="宋体" w:eastAsia="宋体" w:cs="宋体"/>
          <w:sz w:val="6"/>
          <w:szCs w:val="6"/>
        </w:rPr>
        <w:sectPr>
          <w:pgSz w:w="16840" w:h="11910"/>
          <w:pgMar w:top="915" w:right="474" w:bottom="0" w:left="204" w:header="0" w:footer="0" w:gutter="0"/>
          <w:cols w:equalWidth="0" w:num="2">
            <w:col w:w="15341" w:space="100"/>
            <w:col w:w="720"/>
          </w:cols>
        </w:sectPr>
      </w:pPr>
    </w:p>
    <w:p w14:paraId="585798B4">
      <w:pPr>
        <w:spacing w:line="132" w:lineRule="auto"/>
        <w:rPr>
          <w:rFonts w:ascii="Arial"/>
          <w:sz w:val="2"/>
        </w:rPr>
      </w:pPr>
    </w:p>
    <w:tbl>
      <w:tblPr>
        <w:tblStyle w:val="5"/>
        <w:tblW w:w="16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450"/>
        <w:gridCol w:w="440"/>
        <w:gridCol w:w="1239"/>
        <w:gridCol w:w="390"/>
        <w:gridCol w:w="380"/>
        <w:gridCol w:w="390"/>
        <w:gridCol w:w="380"/>
        <w:gridCol w:w="380"/>
        <w:gridCol w:w="379"/>
        <w:gridCol w:w="380"/>
        <w:gridCol w:w="380"/>
        <w:gridCol w:w="380"/>
        <w:gridCol w:w="379"/>
        <w:gridCol w:w="380"/>
        <w:gridCol w:w="370"/>
        <w:gridCol w:w="380"/>
        <w:gridCol w:w="379"/>
        <w:gridCol w:w="380"/>
        <w:gridCol w:w="379"/>
        <w:gridCol w:w="380"/>
        <w:gridCol w:w="379"/>
        <w:gridCol w:w="380"/>
        <w:gridCol w:w="370"/>
        <w:gridCol w:w="379"/>
        <w:gridCol w:w="380"/>
        <w:gridCol w:w="380"/>
        <w:gridCol w:w="379"/>
        <w:gridCol w:w="380"/>
        <w:gridCol w:w="380"/>
        <w:gridCol w:w="370"/>
        <w:gridCol w:w="380"/>
        <w:gridCol w:w="379"/>
        <w:gridCol w:w="380"/>
        <w:gridCol w:w="380"/>
        <w:gridCol w:w="380"/>
        <w:gridCol w:w="379"/>
        <w:gridCol w:w="380"/>
        <w:gridCol w:w="370"/>
        <w:gridCol w:w="305"/>
      </w:tblGrid>
      <w:tr w14:paraId="56F7F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445" w:type="dxa"/>
            <w:vMerge w:val="restart"/>
            <w:tcBorders>
              <w:bottom w:val="nil"/>
            </w:tcBorders>
            <w:vAlign w:val="top"/>
          </w:tcPr>
          <w:p w14:paraId="08C110DD">
            <w:pPr>
              <w:spacing w:line="370" w:lineRule="auto"/>
              <w:rPr>
                <w:rFonts w:ascii="Arial"/>
                <w:sz w:val="21"/>
              </w:rPr>
            </w:pPr>
          </w:p>
          <w:p w14:paraId="16DB002E">
            <w:pPr>
              <w:pStyle w:val="6"/>
              <w:spacing w:before="26" w:line="220" w:lineRule="auto"/>
              <w:ind w:left="5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功能料口</w:t>
            </w:r>
          </w:p>
        </w:tc>
        <w:tc>
          <w:tcPr>
            <w:tcW w:w="450" w:type="dxa"/>
            <w:vMerge w:val="restart"/>
            <w:tcBorders>
              <w:bottom w:val="nil"/>
            </w:tcBorders>
            <w:vAlign w:val="top"/>
          </w:tcPr>
          <w:p w14:paraId="0A1E75ED">
            <w:pPr>
              <w:spacing w:line="289" w:lineRule="auto"/>
              <w:rPr>
                <w:rFonts w:ascii="Arial"/>
                <w:sz w:val="21"/>
              </w:rPr>
            </w:pPr>
          </w:p>
          <w:p w14:paraId="6F706D8A">
            <w:pPr>
              <w:pStyle w:val="6"/>
              <w:spacing w:before="26" w:line="274" w:lineRule="auto"/>
              <w:ind w:left="128" w:right="74" w:hanging="7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功能科日</w:t>
            </w:r>
            <w:r>
              <w:rPr>
                <w:spacing w:val="2"/>
                <w:sz w:val="8"/>
                <w:szCs w:val="8"/>
              </w:rPr>
              <w:t xml:space="preserve"> </w:t>
            </w:r>
            <w:r>
              <w:rPr>
                <w:spacing w:val="-2"/>
                <w:sz w:val="8"/>
                <w:szCs w:val="8"/>
              </w:rPr>
              <w:t>名称</w:t>
            </w:r>
          </w:p>
        </w:tc>
        <w:tc>
          <w:tcPr>
            <w:tcW w:w="440" w:type="dxa"/>
            <w:vMerge w:val="restart"/>
            <w:tcBorders>
              <w:bottom w:val="nil"/>
            </w:tcBorders>
            <w:vAlign w:val="top"/>
          </w:tcPr>
          <w:p w14:paraId="4C1A4240">
            <w:pPr>
              <w:spacing w:line="370" w:lineRule="auto"/>
              <w:rPr>
                <w:rFonts w:ascii="Arial"/>
                <w:sz w:val="21"/>
              </w:rPr>
            </w:pPr>
          </w:p>
          <w:p w14:paraId="7D2CFD83">
            <w:pPr>
              <w:pStyle w:val="6"/>
              <w:spacing w:before="26" w:line="219" w:lineRule="auto"/>
              <w:ind w:left="4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单位代码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 w14:paraId="27AC6C7C">
            <w:pPr>
              <w:spacing w:line="370" w:lineRule="auto"/>
              <w:rPr>
                <w:rFonts w:ascii="Arial"/>
                <w:sz w:val="21"/>
              </w:rPr>
            </w:pPr>
          </w:p>
          <w:p w14:paraId="263A5E46">
            <w:pPr>
              <w:pStyle w:val="6"/>
              <w:spacing w:before="26" w:line="220" w:lineRule="auto"/>
              <w:ind w:left="30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单位(项口》名称</w:t>
            </w:r>
          </w:p>
        </w:tc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7929D113">
            <w:pPr>
              <w:spacing w:line="370" w:lineRule="auto"/>
              <w:rPr>
                <w:rFonts w:ascii="Arial"/>
                <w:sz w:val="21"/>
              </w:rPr>
            </w:pPr>
          </w:p>
          <w:p w14:paraId="4E2C0A1C">
            <w:pPr>
              <w:pStyle w:val="6"/>
              <w:spacing w:before="26" w:line="220" w:lineRule="auto"/>
              <w:ind w:left="5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确目英型</w:t>
            </w:r>
          </w:p>
        </w:tc>
        <w:tc>
          <w:tcPr>
            <w:tcW w:w="380" w:type="dxa"/>
            <w:vMerge w:val="restart"/>
            <w:tcBorders>
              <w:bottom w:val="nil"/>
            </w:tcBorders>
            <w:vAlign w:val="top"/>
          </w:tcPr>
          <w:p w14:paraId="1418B189">
            <w:pPr>
              <w:spacing w:line="370" w:lineRule="auto"/>
              <w:rPr>
                <w:rFonts w:ascii="Arial"/>
                <w:sz w:val="21"/>
              </w:rPr>
            </w:pPr>
          </w:p>
          <w:p w14:paraId="32D2C81D">
            <w:pPr>
              <w:pStyle w:val="6"/>
              <w:spacing w:before="26" w:line="221" w:lineRule="auto"/>
              <w:ind w:left="90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总计</w:t>
            </w:r>
          </w:p>
        </w:tc>
        <w:tc>
          <w:tcPr>
            <w:tcW w:w="6455" w:type="dxa"/>
            <w:gridSpan w:val="17"/>
            <w:vAlign w:val="top"/>
          </w:tcPr>
          <w:p w14:paraId="1D5E3C18">
            <w:pPr>
              <w:pStyle w:val="6"/>
              <w:spacing w:before="57" w:line="219" w:lineRule="auto"/>
              <w:ind w:left="302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贷本性支出</w:t>
            </w:r>
          </w:p>
        </w:tc>
        <w:tc>
          <w:tcPr>
            <w:tcW w:w="1509" w:type="dxa"/>
            <w:gridSpan w:val="4"/>
            <w:vAlign w:val="top"/>
          </w:tcPr>
          <w:p w14:paraId="696FC60B">
            <w:pPr>
              <w:pStyle w:val="6"/>
              <w:spacing w:before="78" w:line="219" w:lineRule="auto"/>
              <w:ind w:left="375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镇务利息及费用支出</w:t>
            </w:r>
          </w:p>
        </w:tc>
        <w:tc>
          <w:tcPr>
            <w:tcW w:w="759" w:type="dxa"/>
            <w:gridSpan w:val="2"/>
            <w:vAlign w:val="top"/>
          </w:tcPr>
          <w:p w14:paraId="1AFDC2FC">
            <w:pPr>
              <w:pStyle w:val="6"/>
              <w:spacing w:before="7" w:line="221" w:lineRule="auto"/>
              <w:ind w:left="36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对全业</w:t>
            </w:r>
            <w:r>
              <w:rPr>
                <w:spacing w:val="3"/>
                <w:sz w:val="8"/>
                <w:szCs w:val="8"/>
              </w:rPr>
              <w:t xml:space="preserve">    </w:t>
            </w:r>
            <w:r>
              <w:rPr>
                <w:sz w:val="8"/>
                <w:szCs w:val="8"/>
              </w:rPr>
              <w:t>(基本电</w:t>
            </w:r>
          </w:p>
        </w:tc>
        <w:tc>
          <w:tcPr>
            <w:tcW w:w="1889" w:type="dxa"/>
            <w:gridSpan w:val="5"/>
            <w:vAlign w:val="top"/>
          </w:tcPr>
          <w:p w14:paraId="6F73E847">
            <w:pPr>
              <w:pStyle w:val="6"/>
              <w:spacing w:before="58" w:line="220" w:lineRule="auto"/>
              <w:ind w:left="747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对企业补助</w:t>
            </w:r>
          </w:p>
        </w:tc>
        <w:tc>
          <w:tcPr>
            <w:tcW w:w="760" w:type="dxa"/>
            <w:gridSpan w:val="2"/>
            <w:vAlign w:val="top"/>
          </w:tcPr>
          <w:p w14:paraId="4BAE1CC2">
            <w:pPr>
              <w:pStyle w:val="6"/>
              <w:spacing w:before="7" w:line="218" w:lineRule="auto"/>
              <w:ind w:left="5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J社公保障基金补</w:t>
            </w:r>
          </w:p>
        </w:tc>
        <w:tc>
          <w:tcPr>
            <w:tcW w:w="1434" w:type="dxa"/>
            <w:gridSpan w:val="4"/>
            <w:vAlign w:val="top"/>
          </w:tcPr>
          <w:p w14:paraId="52D40616">
            <w:pPr>
              <w:pStyle w:val="6"/>
              <w:spacing w:before="58" w:line="220" w:lineRule="auto"/>
              <w:ind w:left="55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其他支出</w:t>
            </w:r>
          </w:p>
        </w:tc>
      </w:tr>
      <w:tr w14:paraId="248C1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45" w:type="dxa"/>
            <w:vMerge w:val="continue"/>
            <w:tcBorders>
              <w:top w:val="nil"/>
            </w:tcBorders>
            <w:vAlign w:val="top"/>
          </w:tcPr>
          <w:p w14:paraId="0F2EC534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</w:tcBorders>
            <w:vAlign w:val="top"/>
          </w:tcPr>
          <w:p w14:paraId="3C935A2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Merge w:val="continue"/>
            <w:tcBorders>
              <w:top w:val="nil"/>
            </w:tcBorders>
            <w:vAlign w:val="top"/>
          </w:tcPr>
          <w:p w14:paraId="5D5E6FA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116394B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14AD8511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 w:val="continue"/>
            <w:tcBorders>
              <w:top w:val="nil"/>
            </w:tcBorders>
            <w:vAlign w:val="top"/>
          </w:tcPr>
          <w:p w14:paraId="219611E2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336EEE81">
            <w:pPr>
              <w:spacing w:line="259" w:lineRule="auto"/>
              <w:rPr>
                <w:rFonts w:ascii="Arial"/>
                <w:sz w:val="21"/>
              </w:rPr>
            </w:pPr>
          </w:p>
          <w:p w14:paraId="7CC9D798">
            <w:pPr>
              <w:pStyle w:val="6"/>
              <w:spacing w:before="26" w:line="221" w:lineRule="auto"/>
              <w:ind w:left="10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合计</w:t>
            </w:r>
          </w:p>
        </w:tc>
        <w:tc>
          <w:tcPr>
            <w:tcW w:w="380" w:type="dxa"/>
            <w:vAlign w:val="top"/>
          </w:tcPr>
          <w:p w14:paraId="51D1FDE3">
            <w:pPr>
              <w:pStyle w:val="6"/>
              <w:spacing w:before="216" w:line="248" w:lineRule="auto"/>
              <w:ind w:left="60" w:right="32" w:hanging="3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房屋建筑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物购建</w:t>
            </w:r>
          </w:p>
        </w:tc>
        <w:tc>
          <w:tcPr>
            <w:tcW w:w="380" w:type="dxa"/>
            <w:vAlign w:val="top"/>
          </w:tcPr>
          <w:p w14:paraId="072150CE">
            <w:pPr>
              <w:pStyle w:val="6"/>
              <w:spacing w:before="226" w:line="263" w:lineRule="auto"/>
              <w:ind w:left="80" w:hanging="69"/>
              <w:rPr>
                <w:sz w:val="8"/>
                <w:szCs w:val="8"/>
              </w:rPr>
            </w:pPr>
            <w:r>
              <w:rPr>
                <w:spacing w:val="9"/>
                <w:sz w:val="8"/>
                <w:szCs w:val="8"/>
              </w:rPr>
              <w:t>办公设备</w:t>
            </w:r>
            <w:r>
              <w:rPr>
                <w:spacing w:val="1"/>
                <w:sz w:val="8"/>
                <w:szCs w:val="8"/>
              </w:rPr>
              <w:t xml:space="preserve"> </w:t>
            </w:r>
            <w:r>
              <w:rPr>
                <w:spacing w:val="-2"/>
                <w:sz w:val="8"/>
                <w:szCs w:val="8"/>
              </w:rPr>
              <w:t>职置</w:t>
            </w:r>
          </w:p>
        </w:tc>
        <w:tc>
          <w:tcPr>
            <w:tcW w:w="379" w:type="dxa"/>
            <w:vAlign w:val="top"/>
          </w:tcPr>
          <w:p w14:paraId="1D22319E">
            <w:pPr>
              <w:pStyle w:val="6"/>
              <w:spacing w:before="226" w:line="259" w:lineRule="auto"/>
              <w:ind w:left="100" w:right="31" w:hanging="7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专用设备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4"/>
                <w:sz w:val="8"/>
                <w:szCs w:val="8"/>
              </w:rPr>
              <w:t>申置</w:t>
            </w:r>
          </w:p>
        </w:tc>
        <w:tc>
          <w:tcPr>
            <w:tcW w:w="380" w:type="dxa"/>
            <w:vAlign w:val="top"/>
          </w:tcPr>
          <w:p w14:paraId="49AA513B">
            <w:pPr>
              <w:pStyle w:val="6"/>
              <w:spacing w:before="226" w:line="249" w:lineRule="auto"/>
              <w:ind w:left="100" w:right="31" w:hanging="7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基础设施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2"/>
                <w:sz w:val="8"/>
                <w:szCs w:val="8"/>
              </w:rPr>
              <w:t>建设</w:t>
            </w:r>
          </w:p>
        </w:tc>
        <w:tc>
          <w:tcPr>
            <w:tcW w:w="380" w:type="dxa"/>
            <w:vAlign w:val="top"/>
          </w:tcPr>
          <w:p w14:paraId="32712F37">
            <w:pPr>
              <w:spacing w:line="258" w:lineRule="auto"/>
              <w:rPr>
                <w:rFonts w:ascii="Arial"/>
                <w:sz w:val="21"/>
              </w:rPr>
            </w:pPr>
          </w:p>
          <w:p w14:paraId="035E7A3B">
            <w:pPr>
              <w:pStyle w:val="6"/>
              <w:spacing w:before="26" w:line="219" w:lineRule="auto"/>
              <w:ind w:left="2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大型位据</w:t>
            </w:r>
          </w:p>
        </w:tc>
        <w:tc>
          <w:tcPr>
            <w:tcW w:w="380" w:type="dxa"/>
            <w:vAlign w:val="top"/>
          </w:tcPr>
          <w:p w14:paraId="39E55488">
            <w:pPr>
              <w:pStyle w:val="6"/>
              <w:spacing w:before="197" w:line="211" w:lineRule="auto"/>
              <w:ind w:left="32"/>
              <w:rPr>
                <w:sz w:val="8"/>
                <w:szCs w:val="8"/>
              </w:rPr>
            </w:pPr>
            <w:r>
              <w:rPr>
                <w:spacing w:val="-6"/>
                <w:sz w:val="8"/>
                <w:szCs w:val="8"/>
              </w:rPr>
              <w:t>出</w:t>
            </w:r>
            <w:r>
              <w:rPr>
                <w:spacing w:val="-5"/>
                <w:sz w:val="8"/>
                <w:szCs w:val="8"/>
              </w:rPr>
              <w:t>息 川</w:t>
            </w:r>
            <w:r>
              <w:rPr>
                <w:spacing w:val="-4"/>
                <w:sz w:val="8"/>
                <w:szCs w:val="8"/>
              </w:rPr>
              <w:t>路</w:t>
            </w:r>
            <w:r>
              <w:rPr>
                <w:spacing w:val="1"/>
                <w:sz w:val="8"/>
                <w:szCs w:val="8"/>
              </w:rPr>
              <w:t xml:space="preserve"> </w:t>
            </w:r>
            <w:r>
              <w:rPr>
                <w:spacing w:val="-4"/>
                <w:sz w:val="8"/>
                <w:szCs w:val="8"/>
              </w:rPr>
              <w:t>投软</w:t>
            </w:r>
            <w:r>
              <w:rPr>
                <w:spacing w:val="16"/>
                <w:w w:val="102"/>
                <w:sz w:val="8"/>
                <w:szCs w:val="8"/>
              </w:rPr>
              <w:t xml:space="preserve"> </w:t>
            </w:r>
            <w:r>
              <w:rPr>
                <w:spacing w:val="-4"/>
                <w:sz w:val="8"/>
                <w:szCs w:val="8"/>
              </w:rPr>
              <w:t xml:space="preserve">购  </w:t>
            </w:r>
            <w:r>
              <w:rPr>
                <w:sz w:val="8"/>
                <w:szCs w:val="8"/>
              </w:rPr>
              <w:t>置更新</w:t>
            </w:r>
          </w:p>
        </w:tc>
        <w:tc>
          <w:tcPr>
            <w:tcW w:w="379" w:type="dxa"/>
            <w:vAlign w:val="top"/>
          </w:tcPr>
          <w:p w14:paraId="681AF674">
            <w:pPr>
              <w:spacing w:line="258" w:lineRule="auto"/>
              <w:rPr>
                <w:rFonts w:ascii="Arial"/>
                <w:sz w:val="21"/>
              </w:rPr>
            </w:pPr>
          </w:p>
          <w:p w14:paraId="7CD26152">
            <w:pPr>
              <w:pStyle w:val="6"/>
              <w:spacing w:before="26" w:line="220" w:lineRule="auto"/>
              <w:ind w:left="2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物资储备</w:t>
            </w:r>
          </w:p>
        </w:tc>
        <w:tc>
          <w:tcPr>
            <w:tcW w:w="380" w:type="dxa"/>
            <w:vAlign w:val="top"/>
          </w:tcPr>
          <w:p w14:paraId="1AC7D9D6">
            <w:pPr>
              <w:spacing w:line="258" w:lineRule="auto"/>
              <w:rPr>
                <w:rFonts w:ascii="Arial"/>
                <w:sz w:val="21"/>
              </w:rPr>
            </w:pPr>
          </w:p>
          <w:p w14:paraId="2EE801AB">
            <w:pPr>
              <w:pStyle w:val="6"/>
              <w:spacing w:before="26" w:line="220" w:lineRule="auto"/>
              <w:ind w:left="4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上地补偿</w:t>
            </w:r>
          </w:p>
        </w:tc>
        <w:tc>
          <w:tcPr>
            <w:tcW w:w="370" w:type="dxa"/>
            <w:vAlign w:val="top"/>
          </w:tcPr>
          <w:p w14:paraId="67ED3DA8">
            <w:pPr>
              <w:spacing w:line="258" w:lineRule="auto"/>
              <w:rPr>
                <w:rFonts w:ascii="Arial"/>
                <w:sz w:val="21"/>
              </w:rPr>
            </w:pPr>
          </w:p>
          <w:p w14:paraId="219718D2">
            <w:pPr>
              <w:pStyle w:val="6"/>
              <w:spacing w:before="26" w:line="220" w:lineRule="auto"/>
              <w:ind w:left="13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安置补助</w:t>
            </w:r>
          </w:p>
        </w:tc>
        <w:tc>
          <w:tcPr>
            <w:tcW w:w="380" w:type="dxa"/>
            <w:vAlign w:val="top"/>
          </w:tcPr>
          <w:p w14:paraId="3DC16040">
            <w:pPr>
              <w:pStyle w:val="6"/>
              <w:spacing w:before="185" w:line="228" w:lineRule="auto"/>
              <w:ind w:left="101" w:right="17" w:hanging="7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地上附着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13"/>
                <w:sz w:val="8"/>
                <w:szCs w:val="8"/>
              </w:rPr>
              <w:t>青</w:t>
            </w:r>
            <w:r>
              <w:rPr>
                <w:spacing w:val="23"/>
                <w:sz w:val="8"/>
                <w:szCs w:val="8"/>
              </w:rPr>
              <w:t xml:space="preserve"> </w:t>
            </w:r>
            <w:r>
              <w:rPr>
                <w:spacing w:val="13"/>
                <w:sz w:val="8"/>
                <w:szCs w:val="8"/>
              </w:rPr>
              <w:t>固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补偿</w:t>
            </w:r>
          </w:p>
        </w:tc>
        <w:tc>
          <w:tcPr>
            <w:tcW w:w="379" w:type="dxa"/>
            <w:vAlign w:val="top"/>
          </w:tcPr>
          <w:p w14:paraId="55F010A2">
            <w:pPr>
              <w:spacing w:line="258" w:lineRule="auto"/>
              <w:rPr>
                <w:rFonts w:ascii="Arial"/>
                <w:sz w:val="21"/>
              </w:rPr>
            </w:pPr>
          </w:p>
          <w:p w14:paraId="054AE602">
            <w:pPr>
              <w:pStyle w:val="6"/>
              <w:spacing w:before="26" w:line="220" w:lineRule="auto"/>
              <w:ind w:left="11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迁补偿</w:t>
            </w:r>
          </w:p>
        </w:tc>
        <w:tc>
          <w:tcPr>
            <w:tcW w:w="380" w:type="dxa"/>
            <w:vAlign w:val="top"/>
          </w:tcPr>
          <w:p w14:paraId="5935D20B">
            <w:pPr>
              <w:pStyle w:val="6"/>
              <w:spacing w:before="226" w:line="239" w:lineRule="auto"/>
              <w:ind w:left="102" w:right="31" w:hanging="7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公务用车</w:t>
            </w:r>
            <w:r>
              <w:rPr>
                <w:spacing w:val="1"/>
                <w:sz w:val="8"/>
                <w:szCs w:val="8"/>
              </w:rPr>
              <w:t xml:space="preserve"> </w:t>
            </w:r>
            <w:r>
              <w:rPr>
                <w:spacing w:val="-3"/>
                <w:sz w:val="8"/>
                <w:szCs w:val="8"/>
              </w:rPr>
              <w:t>的置</w:t>
            </w:r>
          </w:p>
        </w:tc>
        <w:tc>
          <w:tcPr>
            <w:tcW w:w="379" w:type="dxa"/>
            <w:vAlign w:val="top"/>
          </w:tcPr>
          <w:p w14:paraId="687D6E92">
            <w:pPr>
              <w:pStyle w:val="6"/>
              <w:spacing w:before="245" w:line="250" w:lineRule="auto"/>
              <w:ind w:left="54" w:right="37" w:firstLine="9"/>
              <w:rPr>
                <w:sz w:val="9"/>
                <w:szCs w:val="9"/>
              </w:rPr>
            </w:pPr>
            <w:r>
              <w:rPr>
                <w:spacing w:val="-1"/>
                <w:sz w:val="6"/>
                <w:szCs w:val="6"/>
              </w:rPr>
              <w:t>其他交通</w:t>
            </w:r>
            <w:r>
              <w:rPr>
                <w:sz w:val="6"/>
                <w:szCs w:val="6"/>
              </w:rPr>
              <w:t xml:space="preserve">  </w:t>
            </w:r>
            <w:r>
              <w:rPr>
                <w:spacing w:val="-5"/>
                <w:w w:val="93"/>
                <w:sz w:val="7"/>
                <w:szCs w:val="7"/>
              </w:rPr>
              <w:t>工具</w:t>
            </w:r>
            <w:r>
              <w:rPr>
                <w:spacing w:val="-18"/>
                <w:sz w:val="7"/>
                <w:szCs w:val="7"/>
              </w:rPr>
              <w:t xml:space="preserve"> </w:t>
            </w:r>
            <w:r>
              <w:rPr>
                <w:spacing w:val="-5"/>
                <w:w w:val="93"/>
                <w:sz w:val="7"/>
                <w:szCs w:val="7"/>
              </w:rPr>
              <w:t>感</w:t>
            </w:r>
            <w:r>
              <w:rPr>
                <w:spacing w:val="-5"/>
                <w:w w:val="93"/>
                <w:sz w:val="9"/>
                <w:szCs w:val="9"/>
              </w:rPr>
              <w:t>置</w:t>
            </w:r>
          </w:p>
        </w:tc>
        <w:tc>
          <w:tcPr>
            <w:tcW w:w="380" w:type="dxa"/>
            <w:vAlign w:val="top"/>
          </w:tcPr>
          <w:p w14:paraId="0577B7D3">
            <w:pPr>
              <w:pStyle w:val="6"/>
              <w:spacing w:before="236" w:line="219" w:lineRule="auto"/>
              <w:ind w:left="244" w:right="28" w:hanging="22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文物和同</w:t>
            </w:r>
            <w:r>
              <w:rPr>
                <w:sz w:val="8"/>
                <w:szCs w:val="8"/>
              </w:rPr>
              <w:t xml:space="preserve"> 置</w:t>
            </w:r>
          </w:p>
        </w:tc>
        <w:tc>
          <w:tcPr>
            <w:tcW w:w="379" w:type="dxa"/>
            <w:vAlign w:val="top"/>
          </w:tcPr>
          <w:p w14:paraId="11348F9C">
            <w:pPr>
              <w:pStyle w:val="6"/>
              <w:spacing w:before="216" w:line="231" w:lineRule="auto"/>
              <w:ind w:left="155" w:right="27" w:hanging="13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无形资产</w:t>
            </w:r>
            <w:r>
              <w:rPr>
                <w:sz w:val="8"/>
                <w:szCs w:val="8"/>
              </w:rPr>
              <w:t xml:space="preserve"> 置</w:t>
            </w:r>
          </w:p>
        </w:tc>
        <w:tc>
          <w:tcPr>
            <w:tcW w:w="380" w:type="dxa"/>
            <w:vAlign w:val="top"/>
          </w:tcPr>
          <w:p w14:paraId="18CDBD5C">
            <w:pPr>
              <w:pStyle w:val="6"/>
              <w:spacing w:before="236" w:line="249" w:lineRule="auto"/>
              <w:ind w:left="65" w:right="27" w:hanging="4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属他资本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性支出</w:t>
            </w:r>
          </w:p>
        </w:tc>
        <w:tc>
          <w:tcPr>
            <w:tcW w:w="370" w:type="dxa"/>
            <w:vAlign w:val="top"/>
          </w:tcPr>
          <w:p w14:paraId="5396648D">
            <w:pPr>
              <w:spacing w:line="258" w:lineRule="auto"/>
              <w:rPr>
                <w:rFonts w:ascii="Arial"/>
                <w:sz w:val="21"/>
              </w:rPr>
            </w:pPr>
          </w:p>
          <w:p w14:paraId="52EB6099">
            <w:pPr>
              <w:pStyle w:val="6"/>
              <w:spacing w:before="26" w:line="219" w:lineRule="auto"/>
              <w:ind w:left="1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国内储务</w:t>
            </w:r>
          </w:p>
        </w:tc>
        <w:tc>
          <w:tcPr>
            <w:tcW w:w="379" w:type="dxa"/>
            <w:vAlign w:val="top"/>
          </w:tcPr>
          <w:p w14:paraId="2E34772A">
            <w:pPr>
              <w:pStyle w:val="6"/>
              <w:spacing w:before="236" w:line="233" w:lineRule="auto"/>
              <w:ind w:left="145" w:right="33" w:hanging="120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国外值务</w:t>
            </w:r>
            <w:r>
              <w:rPr>
                <w:sz w:val="8"/>
                <w:szCs w:val="8"/>
              </w:rPr>
              <w:t xml:space="preserve"> 息</w:t>
            </w:r>
          </w:p>
        </w:tc>
        <w:tc>
          <w:tcPr>
            <w:tcW w:w="380" w:type="dxa"/>
            <w:vAlign w:val="top"/>
          </w:tcPr>
          <w:p w14:paraId="1101B006">
            <w:pPr>
              <w:pStyle w:val="6"/>
              <w:spacing w:before="236" w:line="275" w:lineRule="auto"/>
              <w:ind w:left="146" w:right="33" w:hanging="11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国内借务</w:t>
            </w:r>
            <w:r>
              <w:rPr>
                <w:sz w:val="8"/>
                <w:szCs w:val="8"/>
              </w:rPr>
              <w:t xml:space="preserve"> 于</w:t>
            </w:r>
          </w:p>
        </w:tc>
        <w:tc>
          <w:tcPr>
            <w:tcW w:w="380" w:type="dxa"/>
            <w:vAlign w:val="top"/>
          </w:tcPr>
          <w:p w14:paraId="0CF0B2E5">
            <w:pPr>
              <w:pStyle w:val="6"/>
              <w:spacing w:before="246" w:line="214" w:lineRule="auto"/>
              <w:ind w:left="26" w:right="33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国外值务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发行费</w:t>
            </w:r>
          </w:p>
        </w:tc>
        <w:tc>
          <w:tcPr>
            <w:tcW w:w="379" w:type="dxa"/>
            <w:vAlign w:val="top"/>
          </w:tcPr>
          <w:p w14:paraId="511A3EB5">
            <w:pPr>
              <w:spacing w:line="258" w:lineRule="auto"/>
              <w:rPr>
                <w:rFonts w:ascii="Arial"/>
                <w:sz w:val="21"/>
              </w:rPr>
            </w:pPr>
          </w:p>
          <w:p w14:paraId="5A1A5561">
            <w:pPr>
              <w:pStyle w:val="6"/>
              <w:spacing w:before="26" w:line="219" w:lineRule="auto"/>
              <w:ind w:left="2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资本金江</w:t>
            </w:r>
          </w:p>
        </w:tc>
        <w:tc>
          <w:tcPr>
            <w:tcW w:w="380" w:type="dxa"/>
            <w:vAlign w:val="top"/>
          </w:tcPr>
          <w:p w14:paraId="29898C3E">
            <w:pPr>
              <w:pStyle w:val="6"/>
              <w:spacing w:before="236" w:line="214" w:lineRule="auto"/>
              <w:ind w:left="67" w:right="25" w:hanging="4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其他对企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业补助</w:t>
            </w:r>
          </w:p>
        </w:tc>
        <w:tc>
          <w:tcPr>
            <w:tcW w:w="380" w:type="dxa"/>
            <w:vAlign w:val="top"/>
          </w:tcPr>
          <w:p w14:paraId="2431C485">
            <w:pPr>
              <w:spacing w:line="258" w:lineRule="auto"/>
              <w:rPr>
                <w:rFonts w:ascii="Arial"/>
                <w:sz w:val="21"/>
              </w:rPr>
            </w:pPr>
          </w:p>
          <w:p w14:paraId="671C5792">
            <w:pPr>
              <w:pStyle w:val="6"/>
              <w:spacing w:before="26" w:line="219" w:lineRule="auto"/>
              <w:ind w:left="67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直本金</w:t>
            </w:r>
          </w:p>
        </w:tc>
        <w:tc>
          <w:tcPr>
            <w:tcW w:w="370" w:type="dxa"/>
            <w:vAlign w:val="top"/>
          </w:tcPr>
          <w:p w14:paraId="29AB1245">
            <w:pPr>
              <w:pStyle w:val="6"/>
              <w:spacing w:before="176" w:line="200" w:lineRule="exact"/>
              <w:jc w:val="right"/>
              <w:rPr>
                <w:sz w:val="8"/>
                <w:szCs w:val="8"/>
              </w:rPr>
            </w:pPr>
            <w:r>
              <w:rPr>
                <w:spacing w:val="5"/>
                <w:position w:val="9"/>
                <w:sz w:val="8"/>
                <w:szCs w:val="8"/>
              </w:rPr>
              <w:t>旅空投校</w:t>
            </w:r>
          </w:p>
          <w:p w14:paraId="5EE752AB">
            <w:pPr>
              <w:pStyle w:val="6"/>
              <w:spacing w:line="220" w:lineRule="auto"/>
              <w:ind w:left="9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投资</w:t>
            </w:r>
          </w:p>
        </w:tc>
        <w:tc>
          <w:tcPr>
            <w:tcW w:w="380" w:type="dxa"/>
            <w:vAlign w:val="top"/>
          </w:tcPr>
          <w:p w14:paraId="228ECFA4">
            <w:pPr>
              <w:spacing w:line="258" w:lineRule="auto"/>
              <w:rPr>
                <w:rFonts w:ascii="Arial"/>
                <w:sz w:val="21"/>
              </w:rPr>
            </w:pPr>
          </w:p>
          <w:p w14:paraId="789DE039">
            <w:pPr>
              <w:pStyle w:val="6"/>
              <w:spacing w:before="26" w:line="219" w:lineRule="auto"/>
              <w:ind w:left="2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费用补贴</w:t>
            </w:r>
          </w:p>
        </w:tc>
        <w:tc>
          <w:tcPr>
            <w:tcW w:w="379" w:type="dxa"/>
            <w:vAlign w:val="top"/>
          </w:tcPr>
          <w:p w14:paraId="40E86496">
            <w:pPr>
              <w:spacing w:line="258" w:lineRule="auto"/>
              <w:rPr>
                <w:rFonts w:ascii="Arial"/>
                <w:sz w:val="21"/>
              </w:rPr>
            </w:pPr>
          </w:p>
          <w:p w14:paraId="6CAA16B3">
            <w:pPr>
              <w:pStyle w:val="6"/>
              <w:spacing w:before="26" w:line="219" w:lineRule="auto"/>
              <w:ind w:left="2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利息补贴</w:t>
            </w:r>
          </w:p>
        </w:tc>
        <w:tc>
          <w:tcPr>
            <w:tcW w:w="380" w:type="dxa"/>
            <w:vAlign w:val="top"/>
          </w:tcPr>
          <w:p w14:paraId="54E25974">
            <w:pPr>
              <w:pStyle w:val="6"/>
              <w:spacing w:before="245" w:line="211" w:lineRule="auto"/>
              <w:ind w:left="78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其作对</w:t>
            </w:r>
          </w:p>
          <w:p w14:paraId="1DBA92AA">
            <w:pPr>
              <w:pStyle w:val="6"/>
              <w:spacing w:line="220" w:lineRule="auto"/>
              <w:ind w:left="68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业补助</w:t>
            </w:r>
          </w:p>
        </w:tc>
        <w:tc>
          <w:tcPr>
            <w:tcW w:w="380" w:type="dxa"/>
            <w:vAlign w:val="top"/>
          </w:tcPr>
          <w:p w14:paraId="3E22C1B6">
            <w:pPr>
              <w:pStyle w:val="6"/>
              <w:spacing w:before="195" w:line="226" w:lineRule="auto"/>
              <w:ind w:left="278" w:right="14" w:hanging="160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社公保</w:t>
            </w:r>
            <w:r>
              <w:rPr>
                <w:spacing w:val="1"/>
                <w:sz w:val="8"/>
                <w:szCs w:val="8"/>
              </w:rPr>
              <w:t xml:space="preserve"> </w:t>
            </w:r>
            <w:r>
              <w:rPr>
                <w:spacing w:val="-4"/>
                <w:sz w:val="8"/>
                <w:szCs w:val="8"/>
              </w:rPr>
              <w:t>补</w:t>
            </w:r>
          </w:p>
        </w:tc>
        <w:tc>
          <w:tcPr>
            <w:tcW w:w="380" w:type="dxa"/>
            <w:vAlign w:val="top"/>
          </w:tcPr>
          <w:p w14:paraId="1A0CE9F0">
            <w:pPr>
              <w:pStyle w:val="6"/>
              <w:spacing w:before="156" w:line="203" w:lineRule="exact"/>
              <w:ind w:left="29"/>
              <w:rPr>
                <w:sz w:val="8"/>
                <w:szCs w:val="8"/>
              </w:rPr>
            </w:pPr>
            <w:r>
              <w:rPr>
                <w:spacing w:val="-1"/>
                <w:position w:val="9"/>
                <w:sz w:val="8"/>
                <w:szCs w:val="8"/>
              </w:rPr>
              <w:t>计充金国</w:t>
            </w:r>
          </w:p>
          <w:p w14:paraId="79C9F890">
            <w:pPr>
              <w:pStyle w:val="6"/>
              <w:spacing w:line="225" w:lineRule="auto"/>
              <w:ind w:left="10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基金</w:t>
            </w:r>
          </w:p>
        </w:tc>
        <w:tc>
          <w:tcPr>
            <w:tcW w:w="379" w:type="dxa"/>
            <w:vAlign w:val="top"/>
          </w:tcPr>
          <w:p w14:paraId="12AA157C">
            <w:pPr>
              <w:spacing w:line="258" w:lineRule="auto"/>
              <w:rPr>
                <w:rFonts w:ascii="Arial"/>
                <w:sz w:val="21"/>
              </w:rPr>
            </w:pPr>
          </w:p>
          <w:p w14:paraId="777D7F6F">
            <w:pPr>
              <w:pStyle w:val="6"/>
              <w:spacing w:before="26" w:line="220" w:lineRule="auto"/>
              <w:ind w:left="10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赠与</w:t>
            </w:r>
          </w:p>
        </w:tc>
        <w:tc>
          <w:tcPr>
            <w:tcW w:w="380" w:type="dxa"/>
            <w:vAlign w:val="top"/>
          </w:tcPr>
          <w:p w14:paraId="7FED24F9">
            <w:pPr>
              <w:pStyle w:val="6"/>
              <w:spacing w:before="243" w:line="222" w:lineRule="auto"/>
              <w:jc w:val="right"/>
              <w:rPr>
                <w:sz w:val="19"/>
                <w:szCs w:val="19"/>
              </w:rPr>
            </w:pPr>
            <w:r>
              <w:rPr>
                <w:spacing w:val="-19"/>
                <w:sz w:val="19"/>
                <w:szCs w:val="19"/>
              </w:rPr>
              <w:t>要</w:t>
            </w:r>
            <w:r>
              <w:rPr>
                <w:spacing w:val="-11"/>
                <w:sz w:val="19"/>
                <w:szCs w:val="19"/>
              </w:rPr>
              <w:t>础</w:t>
            </w:r>
          </w:p>
        </w:tc>
        <w:tc>
          <w:tcPr>
            <w:tcW w:w="370" w:type="dxa"/>
            <w:vAlign w:val="top"/>
          </w:tcPr>
          <w:p w14:paraId="55F5C18C">
            <w:pPr>
              <w:pStyle w:val="6"/>
              <w:spacing w:before="106" w:line="221" w:lineRule="auto"/>
              <w:jc w:val="right"/>
              <w:rPr>
                <w:sz w:val="8"/>
                <w:szCs w:val="8"/>
              </w:rPr>
            </w:pPr>
            <w:r>
              <w:rPr>
                <w:spacing w:val="-7"/>
                <w:sz w:val="8"/>
                <w:szCs w:val="8"/>
              </w:rPr>
              <w:t>对</w:t>
            </w:r>
            <w:r>
              <w:rPr>
                <w:sz w:val="8"/>
                <w:szCs w:val="8"/>
              </w:rPr>
              <w:t xml:space="preserve">     </w:t>
            </w:r>
            <w:r>
              <w:rPr>
                <w:spacing w:val="-7"/>
                <w:sz w:val="8"/>
                <w:szCs w:val="8"/>
              </w:rPr>
              <w:t>间</w:t>
            </w:r>
          </w:p>
          <w:p w14:paraId="7F727838">
            <w:pPr>
              <w:pStyle w:val="6"/>
              <w:spacing w:before="113" w:line="161" w:lineRule="exact"/>
              <w:jc w:val="right"/>
              <w:rPr>
                <w:sz w:val="8"/>
                <w:szCs w:val="8"/>
              </w:rPr>
            </w:pPr>
            <w:r>
              <w:rPr>
                <w:spacing w:val="-11"/>
                <w:position w:val="6"/>
                <w:sz w:val="8"/>
                <w:szCs w:val="8"/>
              </w:rPr>
              <w:t>自</w:t>
            </w:r>
            <w:r>
              <w:rPr>
                <w:spacing w:val="22"/>
                <w:w w:val="101"/>
                <w:position w:val="6"/>
                <w:sz w:val="8"/>
                <w:szCs w:val="8"/>
              </w:rPr>
              <w:t xml:space="preserve"> </w:t>
            </w:r>
            <w:r>
              <w:rPr>
                <w:spacing w:val="-11"/>
                <w:position w:val="6"/>
                <w:sz w:val="8"/>
                <w:szCs w:val="8"/>
              </w:rPr>
              <w:t>班</w:t>
            </w:r>
            <w:r>
              <w:rPr>
                <w:spacing w:val="24"/>
                <w:position w:val="6"/>
                <w:sz w:val="8"/>
                <w:szCs w:val="8"/>
              </w:rPr>
              <w:t xml:space="preserve"> </w:t>
            </w:r>
            <w:r>
              <w:rPr>
                <w:spacing w:val="-5"/>
                <w:position w:val="6"/>
                <w:sz w:val="8"/>
                <w:szCs w:val="8"/>
              </w:rPr>
              <w:t>项</w:t>
            </w:r>
          </w:p>
          <w:p w14:paraId="08254E41">
            <w:pPr>
              <w:pStyle w:val="6"/>
              <w:spacing w:line="220" w:lineRule="auto"/>
              <w:ind w:left="5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补</w:t>
            </w:r>
            <w:r>
              <w:rPr>
                <w:spacing w:val="5"/>
                <w:sz w:val="8"/>
                <w:szCs w:val="8"/>
              </w:rPr>
              <w:t xml:space="preserve">  </w:t>
            </w:r>
            <w:r>
              <w:rPr>
                <w:spacing w:val="-3"/>
                <w:sz w:val="8"/>
                <w:szCs w:val="8"/>
              </w:rPr>
              <w:t>助</w:t>
            </w:r>
          </w:p>
        </w:tc>
        <w:tc>
          <w:tcPr>
            <w:tcW w:w="305" w:type="dxa"/>
            <w:vAlign w:val="top"/>
          </w:tcPr>
          <w:p w14:paraId="67DDAEC6">
            <w:pPr>
              <w:pStyle w:val="6"/>
              <w:spacing w:before="259" w:line="265" w:lineRule="exact"/>
              <w:ind w:left="100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t>*</w:t>
            </w:r>
          </w:p>
        </w:tc>
      </w:tr>
      <w:tr w14:paraId="3FBFA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445" w:type="dxa"/>
            <w:vAlign w:val="top"/>
          </w:tcPr>
          <w:p w14:paraId="6B89C5BC">
            <w:pPr>
              <w:pStyle w:val="6"/>
              <w:spacing w:before="71" w:line="111" w:lineRule="exact"/>
              <w:ind w:left="175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50" w:type="dxa"/>
            <w:vAlign w:val="top"/>
          </w:tcPr>
          <w:p w14:paraId="20DDA8F2">
            <w:pPr>
              <w:pStyle w:val="6"/>
              <w:spacing w:before="71" w:line="111" w:lineRule="exact"/>
              <w:ind w:left="17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440" w:type="dxa"/>
            <w:vAlign w:val="top"/>
          </w:tcPr>
          <w:p w14:paraId="53BEC62C">
            <w:pPr>
              <w:pStyle w:val="6"/>
              <w:spacing w:before="71" w:line="111" w:lineRule="exact"/>
              <w:ind w:left="17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1239" w:type="dxa"/>
            <w:vAlign w:val="top"/>
          </w:tcPr>
          <w:p w14:paraId="73720CA0">
            <w:pPr>
              <w:pStyle w:val="6"/>
              <w:spacing w:before="101" w:line="212" w:lineRule="auto"/>
              <w:ind w:left="56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390" w:type="dxa"/>
            <w:vAlign w:val="top"/>
          </w:tcPr>
          <w:p w14:paraId="05962DE4">
            <w:pPr>
              <w:pStyle w:val="6"/>
              <w:spacing w:before="71" w:line="111" w:lineRule="exact"/>
              <w:ind w:left="14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*</w:t>
            </w:r>
          </w:p>
        </w:tc>
        <w:tc>
          <w:tcPr>
            <w:tcW w:w="380" w:type="dxa"/>
            <w:vAlign w:val="top"/>
          </w:tcPr>
          <w:p w14:paraId="7B24AF1F">
            <w:pPr>
              <w:spacing w:line="192" w:lineRule="exact"/>
              <w:rPr>
                <w:rFonts w:ascii="Arial"/>
                <w:sz w:val="16"/>
              </w:rPr>
            </w:pPr>
          </w:p>
        </w:tc>
        <w:tc>
          <w:tcPr>
            <w:tcW w:w="390" w:type="dxa"/>
            <w:vAlign w:val="top"/>
          </w:tcPr>
          <w:p w14:paraId="1BB9D4CF">
            <w:pPr>
              <w:pStyle w:val="6"/>
              <w:spacing w:before="67" w:line="125" w:lineRule="exact"/>
              <w:ind w:left="140"/>
              <w:rPr>
                <w:sz w:val="16"/>
                <w:szCs w:val="16"/>
              </w:rPr>
            </w:pPr>
            <w:r>
              <w:rPr>
                <w:position w:val="-2"/>
                <w:sz w:val="16"/>
                <w:szCs w:val="16"/>
              </w:rPr>
              <w:t>2</w:t>
            </w:r>
          </w:p>
        </w:tc>
        <w:tc>
          <w:tcPr>
            <w:tcW w:w="380" w:type="dxa"/>
            <w:vAlign w:val="top"/>
          </w:tcPr>
          <w:p w14:paraId="6AFD3753">
            <w:pPr>
              <w:pStyle w:val="6"/>
              <w:spacing w:before="83" w:line="183" w:lineRule="auto"/>
              <w:ind w:left="16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3</w:t>
            </w:r>
          </w:p>
        </w:tc>
        <w:tc>
          <w:tcPr>
            <w:tcW w:w="380" w:type="dxa"/>
            <w:vAlign w:val="top"/>
          </w:tcPr>
          <w:p w14:paraId="5F5E0571">
            <w:pPr>
              <w:pStyle w:val="6"/>
              <w:spacing w:before="83" w:line="183" w:lineRule="auto"/>
              <w:ind w:left="161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</w:t>
            </w:r>
          </w:p>
        </w:tc>
        <w:tc>
          <w:tcPr>
            <w:tcW w:w="379" w:type="dxa"/>
            <w:vAlign w:val="top"/>
          </w:tcPr>
          <w:p w14:paraId="0BEF7397">
            <w:pPr>
              <w:pStyle w:val="6"/>
              <w:spacing w:before="84" w:line="182" w:lineRule="auto"/>
              <w:ind w:left="16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5</w:t>
            </w:r>
          </w:p>
        </w:tc>
        <w:tc>
          <w:tcPr>
            <w:tcW w:w="380" w:type="dxa"/>
            <w:vAlign w:val="top"/>
          </w:tcPr>
          <w:p w14:paraId="04000A48">
            <w:pPr>
              <w:pStyle w:val="6"/>
              <w:spacing w:before="83" w:line="183" w:lineRule="auto"/>
              <w:ind w:left="162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6</w:t>
            </w:r>
          </w:p>
        </w:tc>
        <w:tc>
          <w:tcPr>
            <w:tcW w:w="380" w:type="dxa"/>
            <w:vAlign w:val="top"/>
          </w:tcPr>
          <w:p w14:paraId="39703194">
            <w:pPr>
              <w:spacing w:line="192" w:lineRule="exact"/>
              <w:rPr>
                <w:rFonts w:ascii="Arial"/>
                <w:sz w:val="16"/>
              </w:rPr>
            </w:pPr>
          </w:p>
        </w:tc>
        <w:tc>
          <w:tcPr>
            <w:tcW w:w="380" w:type="dxa"/>
            <w:vAlign w:val="top"/>
          </w:tcPr>
          <w:p w14:paraId="3675B678">
            <w:pPr>
              <w:spacing w:line="192" w:lineRule="exact"/>
              <w:rPr>
                <w:rFonts w:ascii="Arial"/>
                <w:sz w:val="16"/>
              </w:rPr>
            </w:pPr>
          </w:p>
        </w:tc>
        <w:tc>
          <w:tcPr>
            <w:tcW w:w="379" w:type="dxa"/>
            <w:vAlign w:val="top"/>
          </w:tcPr>
          <w:p w14:paraId="021CB639">
            <w:pPr>
              <w:pStyle w:val="6"/>
              <w:spacing w:before="83" w:line="183" w:lineRule="auto"/>
              <w:ind w:left="161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9</w:t>
            </w:r>
          </w:p>
        </w:tc>
        <w:tc>
          <w:tcPr>
            <w:tcW w:w="380" w:type="dxa"/>
            <w:vAlign w:val="top"/>
          </w:tcPr>
          <w:p w14:paraId="11AB8622">
            <w:pPr>
              <w:pStyle w:val="6"/>
              <w:spacing w:before="83" w:line="184" w:lineRule="auto"/>
              <w:ind w:left="142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10</w:t>
            </w:r>
          </w:p>
        </w:tc>
        <w:tc>
          <w:tcPr>
            <w:tcW w:w="370" w:type="dxa"/>
            <w:vAlign w:val="top"/>
          </w:tcPr>
          <w:p w14:paraId="615B099A">
            <w:pPr>
              <w:pStyle w:val="6"/>
              <w:spacing w:before="81" w:line="188" w:lineRule="auto"/>
              <w:ind w:left="132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l1</w:t>
            </w:r>
          </w:p>
        </w:tc>
        <w:tc>
          <w:tcPr>
            <w:tcW w:w="380" w:type="dxa"/>
            <w:vAlign w:val="top"/>
          </w:tcPr>
          <w:p w14:paraId="59CE68DD">
            <w:pPr>
              <w:pStyle w:val="6"/>
              <w:spacing w:before="83" w:line="184" w:lineRule="auto"/>
              <w:ind w:left="143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12</w:t>
            </w:r>
          </w:p>
        </w:tc>
        <w:tc>
          <w:tcPr>
            <w:tcW w:w="379" w:type="dxa"/>
            <w:vAlign w:val="top"/>
          </w:tcPr>
          <w:p w14:paraId="58B21D3B">
            <w:pPr>
              <w:pStyle w:val="6"/>
              <w:spacing w:before="83" w:line="184" w:lineRule="auto"/>
              <w:ind w:left="133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13</w:t>
            </w:r>
          </w:p>
        </w:tc>
        <w:tc>
          <w:tcPr>
            <w:tcW w:w="380" w:type="dxa"/>
            <w:vAlign w:val="top"/>
          </w:tcPr>
          <w:p w14:paraId="77531FC2">
            <w:pPr>
              <w:pStyle w:val="6"/>
              <w:spacing w:before="83" w:line="183" w:lineRule="auto"/>
              <w:ind w:left="164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4</w:t>
            </w:r>
          </w:p>
        </w:tc>
        <w:tc>
          <w:tcPr>
            <w:tcW w:w="379" w:type="dxa"/>
            <w:vAlign w:val="top"/>
          </w:tcPr>
          <w:p w14:paraId="0A46F0AF">
            <w:pPr>
              <w:pStyle w:val="6"/>
              <w:spacing w:before="83" w:line="184" w:lineRule="auto"/>
              <w:ind w:left="143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16</w:t>
            </w:r>
          </w:p>
        </w:tc>
        <w:tc>
          <w:tcPr>
            <w:tcW w:w="380" w:type="dxa"/>
            <w:vAlign w:val="top"/>
          </w:tcPr>
          <w:p w14:paraId="34AD2333">
            <w:pPr>
              <w:pStyle w:val="6"/>
              <w:spacing w:before="83" w:line="184" w:lineRule="auto"/>
              <w:ind w:left="145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16</w:t>
            </w:r>
          </w:p>
        </w:tc>
        <w:tc>
          <w:tcPr>
            <w:tcW w:w="379" w:type="dxa"/>
            <w:vAlign w:val="top"/>
          </w:tcPr>
          <w:p w14:paraId="767BB75B">
            <w:pPr>
              <w:pStyle w:val="6"/>
              <w:spacing w:before="83" w:line="184" w:lineRule="auto"/>
              <w:ind w:left="144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17</w:t>
            </w:r>
          </w:p>
        </w:tc>
        <w:tc>
          <w:tcPr>
            <w:tcW w:w="380" w:type="dxa"/>
            <w:vAlign w:val="top"/>
          </w:tcPr>
          <w:p w14:paraId="0C70A885">
            <w:pPr>
              <w:pStyle w:val="6"/>
              <w:spacing w:before="83" w:line="184" w:lineRule="auto"/>
              <w:ind w:left="14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18</w:t>
            </w:r>
          </w:p>
        </w:tc>
        <w:tc>
          <w:tcPr>
            <w:tcW w:w="370" w:type="dxa"/>
            <w:vAlign w:val="top"/>
          </w:tcPr>
          <w:p w14:paraId="5BEB86A0">
            <w:pPr>
              <w:pStyle w:val="6"/>
              <w:spacing w:before="83" w:line="184" w:lineRule="auto"/>
              <w:ind w:left="135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19</w:t>
            </w:r>
          </w:p>
        </w:tc>
        <w:tc>
          <w:tcPr>
            <w:tcW w:w="379" w:type="dxa"/>
            <w:vAlign w:val="top"/>
          </w:tcPr>
          <w:p w14:paraId="520CE525">
            <w:pPr>
              <w:pStyle w:val="6"/>
              <w:spacing w:before="83" w:line="183" w:lineRule="auto"/>
              <w:ind w:left="146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20</w:t>
            </w:r>
          </w:p>
        </w:tc>
        <w:tc>
          <w:tcPr>
            <w:tcW w:w="380" w:type="dxa"/>
            <w:vAlign w:val="top"/>
          </w:tcPr>
          <w:p w14:paraId="3933C269">
            <w:pPr>
              <w:pStyle w:val="6"/>
              <w:spacing w:before="83" w:line="184" w:lineRule="auto"/>
              <w:ind w:left="146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21</w:t>
            </w:r>
          </w:p>
        </w:tc>
        <w:tc>
          <w:tcPr>
            <w:tcW w:w="380" w:type="dxa"/>
            <w:vAlign w:val="top"/>
          </w:tcPr>
          <w:p w14:paraId="6F0FFBD6">
            <w:pPr>
              <w:pStyle w:val="6"/>
              <w:spacing w:before="76" w:line="116" w:lineRule="exact"/>
              <w:ind w:left="86"/>
              <w:rPr>
                <w:sz w:val="19"/>
                <w:szCs w:val="19"/>
              </w:rPr>
            </w:pPr>
            <w:r>
              <w:rPr>
                <w:spacing w:val="-3"/>
                <w:position w:val="-3"/>
                <w:sz w:val="19"/>
                <w:szCs w:val="19"/>
              </w:rPr>
              <w:t>22</w:t>
            </w:r>
          </w:p>
        </w:tc>
        <w:tc>
          <w:tcPr>
            <w:tcW w:w="379" w:type="dxa"/>
            <w:vAlign w:val="top"/>
          </w:tcPr>
          <w:p w14:paraId="48127A41">
            <w:pPr>
              <w:pStyle w:val="6"/>
              <w:spacing w:before="83" w:line="183" w:lineRule="auto"/>
              <w:ind w:left="146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23</w:t>
            </w:r>
          </w:p>
        </w:tc>
        <w:tc>
          <w:tcPr>
            <w:tcW w:w="380" w:type="dxa"/>
            <w:vAlign w:val="top"/>
          </w:tcPr>
          <w:p w14:paraId="3A7EF9F4">
            <w:pPr>
              <w:pStyle w:val="6"/>
              <w:spacing w:before="83" w:line="183" w:lineRule="auto"/>
              <w:ind w:left="14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24</w:t>
            </w:r>
          </w:p>
        </w:tc>
        <w:tc>
          <w:tcPr>
            <w:tcW w:w="380" w:type="dxa"/>
            <w:vAlign w:val="top"/>
          </w:tcPr>
          <w:p w14:paraId="172F9F96">
            <w:pPr>
              <w:pStyle w:val="6"/>
              <w:spacing w:before="83" w:line="183" w:lineRule="auto"/>
              <w:ind w:left="14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25</w:t>
            </w:r>
          </w:p>
        </w:tc>
        <w:tc>
          <w:tcPr>
            <w:tcW w:w="370" w:type="dxa"/>
            <w:vAlign w:val="top"/>
          </w:tcPr>
          <w:p w14:paraId="079C1991">
            <w:pPr>
              <w:pStyle w:val="6"/>
              <w:spacing w:before="83" w:line="183" w:lineRule="auto"/>
              <w:ind w:left="13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26</w:t>
            </w:r>
          </w:p>
        </w:tc>
        <w:tc>
          <w:tcPr>
            <w:tcW w:w="380" w:type="dxa"/>
            <w:vAlign w:val="top"/>
          </w:tcPr>
          <w:p w14:paraId="67DB5108">
            <w:pPr>
              <w:pStyle w:val="6"/>
              <w:spacing w:before="83" w:line="183" w:lineRule="auto"/>
              <w:ind w:left="14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27</w:t>
            </w:r>
          </w:p>
        </w:tc>
        <w:tc>
          <w:tcPr>
            <w:tcW w:w="379" w:type="dxa"/>
            <w:vAlign w:val="top"/>
          </w:tcPr>
          <w:p w14:paraId="0BDA9315">
            <w:pPr>
              <w:pStyle w:val="6"/>
              <w:spacing w:before="83" w:line="183" w:lineRule="auto"/>
              <w:ind w:left="14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28</w:t>
            </w:r>
          </w:p>
        </w:tc>
        <w:tc>
          <w:tcPr>
            <w:tcW w:w="380" w:type="dxa"/>
            <w:vAlign w:val="top"/>
          </w:tcPr>
          <w:p w14:paraId="548FD070">
            <w:pPr>
              <w:pStyle w:val="6"/>
              <w:spacing w:before="83" w:line="183" w:lineRule="auto"/>
              <w:ind w:left="14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29</w:t>
            </w:r>
          </w:p>
        </w:tc>
        <w:tc>
          <w:tcPr>
            <w:tcW w:w="380" w:type="dxa"/>
            <w:vAlign w:val="top"/>
          </w:tcPr>
          <w:p w14:paraId="0566DD05">
            <w:pPr>
              <w:pStyle w:val="6"/>
              <w:spacing w:before="83" w:line="183" w:lineRule="auto"/>
              <w:ind w:left="13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30</w:t>
            </w:r>
          </w:p>
        </w:tc>
        <w:tc>
          <w:tcPr>
            <w:tcW w:w="380" w:type="dxa"/>
            <w:vAlign w:val="top"/>
          </w:tcPr>
          <w:p w14:paraId="2AE0FA8B">
            <w:pPr>
              <w:pStyle w:val="6"/>
              <w:spacing w:before="83" w:line="184" w:lineRule="auto"/>
              <w:ind w:left="14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31</w:t>
            </w:r>
          </w:p>
        </w:tc>
        <w:tc>
          <w:tcPr>
            <w:tcW w:w="379" w:type="dxa"/>
            <w:vAlign w:val="top"/>
          </w:tcPr>
          <w:p w14:paraId="69706A99">
            <w:pPr>
              <w:pStyle w:val="6"/>
              <w:spacing w:before="83" w:line="183" w:lineRule="auto"/>
              <w:ind w:left="14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32</w:t>
            </w:r>
          </w:p>
        </w:tc>
        <w:tc>
          <w:tcPr>
            <w:tcW w:w="380" w:type="dxa"/>
            <w:vAlign w:val="top"/>
          </w:tcPr>
          <w:p w14:paraId="2834408D">
            <w:pPr>
              <w:pStyle w:val="6"/>
              <w:spacing w:before="83" w:line="183" w:lineRule="auto"/>
              <w:ind w:left="14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33</w:t>
            </w:r>
          </w:p>
        </w:tc>
        <w:tc>
          <w:tcPr>
            <w:tcW w:w="370" w:type="dxa"/>
            <w:vAlign w:val="top"/>
          </w:tcPr>
          <w:p w14:paraId="227A17C3">
            <w:pPr>
              <w:pStyle w:val="6"/>
              <w:spacing w:before="83" w:line="183" w:lineRule="auto"/>
              <w:ind w:left="13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34</w:t>
            </w:r>
          </w:p>
        </w:tc>
        <w:tc>
          <w:tcPr>
            <w:tcW w:w="305" w:type="dxa"/>
            <w:vAlign w:val="top"/>
          </w:tcPr>
          <w:p w14:paraId="3C58F4E6">
            <w:pPr>
              <w:pStyle w:val="6"/>
              <w:spacing w:before="83" w:line="184" w:lineRule="auto"/>
              <w:ind w:left="129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</w:t>
            </w:r>
          </w:p>
        </w:tc>
      </w:tr>
    </w:tbl>
    <w:p w14:paraId="7692BEEE">
      <w:pPr>
        <w:spacing w:line="14" w:lineRule="auto"/>
        <w:rPr>
          <w:rFonts w:ascii="Arial"/>
          <w:sz w:val="2"/>
        </w:rPr>
      </w:pPr>
    </w:p>
    <w:p w14:paraId="4C7773E7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915" w:right="474" w:bottom="0" w:left="204" w:header="0" w:footer="0" w:gutter="0"/>
          <w:cols w:equalWidth="0" w:num="1">
            <w:col w:w="16161"/>
          </w:cols>
        </w:sectPr>
      </w:pPr>
    </w:p>
    <w:p w14:paraId="5070C5A9">
      <w:pPr>
        <w:spacing w:before="75"/>
      </w:pPr>
    </w:p>
    <w:p w14:paraId="4D27482B">
      <w:pPr>
        <w:sectPr>
          <w:pgSz w:w="16840" w:h="11910"/>
          <w:pgMar w:top="1012" w:right="335" w:bottom="0" w:left="214" w:header="0" w:footer="0" w:gutter="0"/>
          <w:cols w:equalWidth="0" w:num="1">
            <w:col w:w="16291"/>
          </w:cols>
        </w:sectPr>
      </w:pPr>
    </w:p>
    <w:p w14:paraId="383100BE">
      <w:pPr>
        <w:spacing w:before="123" w:line="219" w:lineRule="auto"/>
        <w:ind w:left="6197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b/>
          <w:bCs/>
          <w:spacing w:val="-6"/>
          <w:sz w:val="15"/>
          <w:szCs w:val="15"/>
        </w:rPr>
        <w:t>项目支出明细表(C)</w:t>
      </w:r>
      <w:r>
        <w:rPr>
          <w:rFonts w:ascii="宋体" w:hAnsi="宋体" w:eastAsia="宋体" w:cs="宋体"/>
          <w:spacing w:val="-6"/>
          <w:sz w:val="15"/>
          <w:szCs w:val="1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15"/>
          <w:szCs w:val="15"/>
        </w:rPr>
        <w:t>(按政府预算经济分类)</w:t>
      </w:r>
    </w:p>
    <w:p w14:paraId="3DF9A8A6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7AA5B6F5">
      <w:pPr>
        <w:spacing w:before="28" w:line="237" w:lineRule="auto"/>
        <w:ind w:right="12"/>
        <w:jc w:val="right"/>
        <w:rPr>
          <w:rFonts w:ascii="宋体" w:hAnsi="宋体" w:eastAsia="宋体" w:cs="宋体"/>
          <w:sz w:val="7"/>
          <w:szCs w:val="7"/>
        </w:rPr>
      </w:pPr>
      <w:r>
        <w:rPr>
          <w:rFonts w:ascii="隶书" w:hAnsi="隶书" w:eastAsia="隶书" w:cs="隶书"/>
          <w:spacing w:val="-2"/>
          <w:sz w:val="7"/>
          <w:szCs w:val="7"/>
        </w:rPr>
        <w:t>精算</w:t>
      </w:r>
      <w:r>
        <w:rPr>
          <w:rFonts w:ascii="宋体" w:hAnsi="宋体" w:eastAsia="宋体" w:cs="宋体"/>
          <w:spacing w:val="-2"/>
          <w:sz w:val="7"/>
          <w:szCs w:val="7"/>
        </w:rPr>
        <w:t xml:space="preserve">B </w:t>
      </w:r>
      <w:r>
        <w:rPr>
          <w:rFonts w:ascii="隶书" w:hAnsi="隶书" w:eastAsia="隶书" w:cs="隶书"/>
          <w:spacing w:val="-2"/>
          <w:sz w:val="7"/>
          <w:szCs w:val="7"/>
        </w:rPr>
        <w:t>表</w:t>
      </w:r>
      <w:r>
        <w:rPr>
          <w:rFonts w:ascii="宋体" w:hAnsi="宋体" w:eastAsia="宋体" w:cs="宋体"/>
          <w:spacing w:val="-2"/>
          <w:sz w:val="7"/>
          <w:szCs w:val="7"/>
        </w:rPr>
        <w:t>C!</w:t>
      </w:r>
    </w:p>
    <w:p w14:paraId="3A2CF06E">
      <w:pPr>
        <w:spacing w:line="252" w:lineRule="auto"/>
        <w:rPr>
          <w:rFonts w:ascii="Arial"/>
          <w:sz w:val="21"/>
        </w:rPr>
      </w:pPr>
    </w:p>
    <w:p w14:paraId="52CA49A9">
      <w:pPr>
        <w:spacing w:before="20" w:line="184" w:lineRule="auto"/>
        <w:ind w:left="354"/>
        <w:rPr>
          <w:rFonts w:ascii="宋体" w:hAnsi="宋体" w:eastAsia="宋体" w:cs="宋体"/>
          <w:sz w:val="6"/>
          <w:szCs w:val="6"/>
        </w:rPr>
      </w:pPr>
      <w:r>
        <w:rPr>
          <w:rFonts w:ascii="宋体" w:hAnsi="宋体" w:eastAsia="宋体" w:cs="宋体"/>
          <w:sz w:val="6"/>
          <w:szCs w:val="6"/>
        </w:rPr>
        <w:t>中北：</w:t>
      </w:r>
    </w:p>
    <w:p w14:paraId="0EF594AE">
      <w:pPr>
        <w:spacing w:line="184" w:lineRule="auto"/>
        <w:rPr>
          <w:rFonts w:ascii="宋体" w:hAnsi="宋体" w:eastAsia="宋体" w:cs="宋体"/>
          <w:sz w:val="6"/>
          <w:szCs w:val="6"/>
        </w:rPr>
        <w:sectPr>
          <w:type w:val="continuous"/>
          <w:pgSz w:w="16840" w:h="11910"/>
          <w:pgMar w:top="1012" w:right="335" w:bottom="0" w:left="214" w:header="0" w:footer="0" w:gutter="0"/>
          <w:cols w:equalWidth="0" w:num="2">
            <w:col w:w="15471" w:space="100"/>
            <w:col w:w="720"/>
          </w:cols>
        </w:sectPr>
      </w:pPr>
    </w:p>
    <w:p w14:paraId="610B264C">
      <w:pPr>
        <w:spacing w:line="25" w:lineRule="auto"/>
        <w:rPr>
          <w:rFonts w:ascii="Arial"/>
          <w:sz w:val="2"/>
        </w:rPr>
      </w:pPr>
    </w:p>
    <w:tbl>
      <w:tblPr>
        <w:tblStyle w:val="5"/>
        <w:tblW w:w="162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559"/>
        <w:gridCol w:w="560"/>
        <w:gridCol w:w="1179"/>
        <w:gridCol w:w="330"/>
        <w:gridCol w:w="340"/>
        <w:gridCol w:w="450"/>
        <w:gridCol w:w="450"/>
        <w:gridCol w:w="449"/>
        <w:gridCol w:w="460"/>
        <w:gridCol w:w="450"/>
        <w:gridCol w:w="449"/>
        <w:gridCol w:w="450"/>
        <w:gridCol w:w="450"/>
        <w:gridCol w:w="500"/>
        <w:gridCol w:w="379"/>
        <w:gridCol w:w="370"/>
        <w:gridCol w:w="380"/>
        <w:gridCol w:w="379"/>
        <w:gridCol w:w="370"/>
        <w:gridCol w:w="380"/>
        <w:gridCol w:w="380"/>
        <w:gridCol w:w="370"/>
        <w:gridCol w:w="379"/>
        <w:gridCol w:w="380"/>
        <w:gridCol w:w="370"/>
        <w:gridCol w:w="379"/>
        <w:gridCol w:w="380"/>
        <w:gridCol w:w="370"/>
        <w:gridCol w:w="380"/>
        <w:gridCol w:w="379"/>
        <w:gridCol w:w="370"/>
        <w:gridCol w:w="380"/>
        <w:gridCol w:w="370"/>
        <w:gridCol w:w="380"/>
        <w:gridCol w:w="379"/>
        <w:gridCol w:w="370"/>
        <w:gridCol w:w="365"/>
      </w:tblGrid>
      <w:tr w14:paraId="24903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65" w:type="dxa"/>
            <w:vMerge w:val="restart"/>
            <w:tcBorders>
              <w:bottom w:val="nil"/>
            </w:tcBorders>
            <w:vAlign w:val="top"/>
          </w:tcPr>
          <w:p w14:paraId="3DB8F35D">
            <w:pPr>
              <w:spacing w:line="359" w:lineRule="auto"/>
              <w:rPr>
                <w:rFonts w:ascii="Arial"/>
                <w:sz w:val="21"/>
              </w:rPr>
            </w:pPr>
          </w:p>
          <w:p w14:paraId="1821ADF7">
            <w:pPr>
              <w:pStyle w:val="6"/>
              <w:spacing w:before="26" w:line="219" w:lineRule="auto"/>
              <w:ind w:left="115"/>
              <w:rPr>
                <w:sz w:val="8"/>
                <w:szCs w:val="8"/>
              </w:rPr>
            </w:pPr>
            <w:r>
              <w:rPr>
                <w:spacing w:val="4"/>
                <w:sz w:val="8"/>
                <w:szCs w:val="8"/>
              </w:rPr>
              <w:t>功底科Ⅱ</w:t>
            </w: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 w14:paraId="03EECF8E">
            <w:pPr>
              <w:spacing w:line="359" w:lineRule="auto"/>
              <w:rPr>
                <w:rFonts w:ascii="Arial"/>
                <w:sz w:val="21"/>
              </w:rPr>
            </w:pPr>
          </w:p>
          <w:p w14:paraId="2FE8101E">
            <w:pPr>
              <w:pStyle w:val="6"/>
              <w:spacing w:before="26" w:line="219" w:lineRule="auto"/>
              <w:ind w:left="3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功能科目名称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top"/>
          </w:tcPr>
          <w:p w14:paraId="3A016EFF">
            <w:pPr>
              <w:spacing w:line="360" w:lineRule="auto"/>
              <w:rPr>
                <w:rFonts w:ascii="Arial"/>
                <w:sz w:val="21"/>
              </w:rPr>
            </w:pPr>
          </w:p>
          <w:p w14:paraId="265273DC">
            <w:pPr>
              <w:pStyle w:val="6"/>
              <w:spacing w:before="26" w:line="219" w:lineRule="auto"/>
              <w:ind w:left="11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单位代码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 w14:paraId="45B33B99">
            <w:pPr>
              <w:spacing w:line="360" w:lineRule="auto"/>
              <w:rPr>
                <w:rFonts w:ascii="Arial"/>
                <w:sz w:val="21"/>
              </w:rPr>
            </w:pPr>
          </w:p>
          <w:p w14:paraId="4397C8F5">
            <w:pPr>
              <w:pStyle w:val="6"/>
              <w:spacing w:before="26" w:line="220" w:lineRule="auto"/>
              <w:ind w:left="301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单位(项日)名称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 w14:paraId="0FE987F7">
            <w:pPr>
              <w:spacing w:line="327" w:lineRule="auto"/>
              <w:rPr>
                <w:rFonts w:ascii="Arial"/>
                <w:sz w:val="21"/>
              </w:rPr>
            </w:pPr>
          </w:p>
          <w:p w14:paraId="48923136">
            <w:pPr>
              <w:pStyle w:val="6"/>
              <w:spacing w:before="48" w:line="198" w:lineRule="auto"/>
              <w:ind w:left="87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“</w:t>
            </w:r>
          </w:p>
        </w:tc>
        <w:tc>
          <w:tcPr>
            <w:tcW w:w="340" w:type="dxa"/>
            <w:vMerge w:val="restart"/>
            <w:tcBorders>
              <w:bottom w:val="nil"/>
            </w:tcBorders>
            <w:vAlign w:val="top"/>
          </w:tcPr>
          <w:p w14:paraId="35008C65">
            <w:pPr>
              <w:spacing w:line="367" w:lineRule="auto"/>
              <w:rPr>
                <w:rFonts w:ascii="Arial"/>
                <w:sz w:val="21"/>
              </w:rPr>
            </w:pPr>
          </w:p>
          <w:p w14:paraId="5AFC2769">
            <w:pPr>
              <w:pStyle w:val="6"/>
              <w:spacing w:before="26"/>
              <w:ind w:left="9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&amp;it</w:t>
            </w:r>
          </w:p>
        </w:tc>
        <w:tc>
          <w:tcPr>
            <w:tcW w:w="3608" w:type="dxa"/>
            <w:gridSpan w:val="8"/>
            <w:vAlign w:val="top"/>
          </w:tcPr>
          <w:p w14:paraId="6FF75F3A">
            <w:pPr>
              <w:pStyle w:val="6"/>
              <w:spacing w:before="97" w:line="219" w:lineRule="auto"/>
              <w:ind w:left="1402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机关费本性文出(一</w:t>
            </w:r>
          </w:p>
        </w:tc>
        <w:tc>
          <w:tcPr>
            <w:tcW w:w="500" w:type="dxa"/>
            <w:vAlign w:val="top"/>
          </w:tcPr>
          <w:p w14:paraId="0B8AC004"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gridSpan w:val="4"/>
            <w:vAlign w:val="top"/>
          </w:tcPr>
          <w:p w14:paraId="679C854F">
            <w:pPr>
              <w:pStyle w:val="6"/>
              <w:spacing w:before="98" w:line="219" w:lineRule="auto"/>
              <w:ind w:left="39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情务利息及费用支出</w:t>
            </w:r>
          </w:p>
        </w:tc>
        <w:tc>
          <w:tcPr>
            <w:tcW w:w="750" w:type="dxa"/>
            <w:gridSpan w:val="2"/>
            <w:vAlign w:val="top"/>
          </w:tcPr>
          <w:p w14:paraId="7060F530">
            <w:pPr>
              <w:pStyle w:val="6"/>
              <w:spacing w:before="97" w:line="219" w:lineRule="auto"/>
              <w:ind w:left="146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强务还本支出</w:t>
            </w:r>
          </w:p>
        </w:tc>
        <w:tc>
          <w:tcPr>
            <w:tcW w:w="1509" w:type="dxa"/>
            <w:gridSpan w:val="4"/>
            <w:vAlign w:val="top"/>
          </w:tcPr>
          <w:p w14:paraId="0FAB7069">
            <w:pPr>
              <w:pStyle w:val="6"/>
              <w:spacing w:before="98" w:line="220" w:lineRule="auto"/>
              <w:ind w:left="555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转移性支出</w:t>
            </w:r>
          </w:p>
        </w:tc>
        <w:tc>
          <w:tcPr>
            <w:tcW w:w="749" w:type="dxa"/>
            <w:gridSpan w:val="2"/>
            <w:vAlign w:val="top"/>
          </w:tcPr>
          <w:p w14:paraId="00D6AD6F">
            <w:pPr>
              <w:pStyle w:val="6"/>
              <w:spacing w:before="98" w:line="219" w:lineRule="auto"/>
              <w:ind w:left="146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预蓄费及孩留</w:t>
            </w:r>
          </w:p>
        </w:tc>
        <w:tc>
          <w:tcPr>
            <w:tcW w:w="1130" w:type="dxa"/>
            <w:gridSpan w:val="3"/>
            <w:vAlign w:val="top"/>
          </w:tcPr>
          <w:p w14:paraId="0031E561">
            <w:pPr>
              <w:pStyle w:val="6"/>
              <w:spacing w:before="98" w:line="220" w:lineRule="auto"/>
              <w:ind w:left="37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对企业补助</w:t>
            </w:r>
          </w:p>
        </w:tc>
        <w:tc>
          <w:tcPr>
            <w:tcW w:w="749" w:type="dxa"/>
            <w:gridSpan w:val="2"/>
            <w:vAlign w:val="top"/>
          </w:tcPr>
          <w:p w14:paraId="4063C2C6">
            <w:pPr>
              <w:pStyle w:val="6"/>
              <w:spacing w:before="97" w:line="219" w:lineRule="auto"/>
              <w:ind w:left="4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对企业资本性支出</w:t>
            </w:r>
          </w:p>
        </w:tc>
        <w:tc>
          <w:tcPr>
            <w:tcW w:w="750" w:type="dxa"/>
            <w:gridSpan w:val="2"/>
            <w:vAlign w:val="top"/>
          </w:tcPr>
          <w:p w14:paraId="1C291598">
            <w:pPr>
              <w:pStyle w:val="6"/>
              <w:spacing w:before="97" w:line="219" w:lineRule="auto"/>
              <w:ind w:left="1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对社会保障基金补助</w:t>
            </w:r>
          </w:p>
        </w:tc>
        <w:tc>
          <w:tcPr>
            <w:tcW w:w="1494" w:type="dxa"/>
            <w:gridSpan w:val="4"/>
            <w:vAlign w:val="top"/>
          </w:tcPr>
          <w:p w14:paraId="399F472B">
            <w:pPr>
              <w:pStyle w:val="6"/>
              <w:spacing w:before="98" w:line="220" w:lineRule="auto"/>
              <w:ind w:left="58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其快支出</w:t>
            </w:r>
          </w:p>
        </w:tc>
      </w:tr>
      <w:tr w14:paraId="3EFF8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565" w:type="dxa"/>
            <w:vMerge w:val="continue"/>
            <w:tcBorders>
              <w:top w:val="nil"/>
            </w:tcBorders>
            <w:vAlign w:val="top"/>
          </w:tcPr>
          <w:p w14:paraId="1A30762D"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 w14:paraId="08B57790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 w:val="continue"/>
            <w:tcBorders>
              <w:top w:val="nil"/>
            </w:tcBorders>
            <w:vAlign w:val="top"/>
          </w:tcPr>
          <w:p w14:paraId="52420FC4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220628E2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</w:tcBorders>
            <w:vAlign w:val="top"/>
          </w:tcPr>
          <w:p w14:paraId="6D3BE88C">
            <w:pPr>
              <w:rPr>
                <w:rFonts w:ascii="Arial"/>
                <w:sz w:val="21"/>
              </w:rPr>
            </w:pPr>
          </w:p>
        </w:tc>
        <w:tc>
          <w:tcPr>
            <w:tcW w:w="340" w:type="dxa"/>
            <w:vMerge w:val="continue"/>
            <w:tcBorders>
              <w:top w:val="nil"/>
            </w:tcBorders>
            <w:vAlign w:val="top"/>
          </w:tcPr>
          <w:p w14:paraId="40EAEE3A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 w14:paraId="3FFADC4C">
            <w:pPr>
              <w:pStyle w:val="6"/>
              <w:spacing w:before="246" w:line="221" w:lineRule="auto"/>
              <w:ind w:left="142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合计</w:t>
            </w:r>
          </w:p>
        </w:tc>
        <w:tc>
          <w:tcPr>
            <w:tcW w:w="450" w:type="dxa"/>
            <w:vAlign w:val="top"/>
          </w:tcPr>
          <w:p w14:paraId="4C509040">
            <w:pPr>
              <w:pStyle w:val="6"/>
              <w:spacing w:before="206" w:line="225" w:lineRule="auto"/>
              <w:ind w:left="172" w:right="31" w:hanging="16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房屋建筑物</w:t>
            </w:r>
            <w:r>
              <w:rPr>
                <w:sz w:val="8"/>
                <w:szCs w:val="8"/>
              </w:rPr>
              <w:t xml:space="preserve"> 购</w:t>
            </w:r>
          </w:p>
        </w:tc>
        <w:tc>
          <w:tcPr>
            <w:tcW w:w="449" w:type="dxa"/>
            <w:vAlign w:val="top"/>
          </w:tcPr>
          <w:p w14:paraId="61D53A36">
            <w:pPr>
              <w:pStyle w:val="6"/>
              <w:spacing w:before="196" w:line="229" w:lineRule="auto"/>
              <w:ind w:left="171" w:right="29" w:hanging="15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基础设座计</w:t>
            </w:r>
            <w:r>
              <w:rPr>
                <w:sz w:val="8"/>
                <w:szCs w:val="8"/>
              </w:rPr>
              <w:t xml:space="preserve"> 世</w:t>
            </w:r>
          </w:p>
        </w:tc>
        <w:tc>
          <w:tcPr>
            <w:tcW w:w="460" w:type="dxa"/>
            <w:vAlign w:val="top"/>
          </w:tcPr>
          <w:p w14:paraId="10011A83">
            <w:pPr>
              <w:pStyle w:val="6"/>
              <w:spacing w:before="196" w:line="231" w:lineRule="auto"/>
              <w:ind w:left="182" w:right="32" w:hanging="15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公务用车购</w:t>
            </w:r>
            <w:r>
              <w:rPr>
                <w:spacing w:val="3"/>
                <w:sz w:val="8"/>
                <w:szCs w:val="8"/>
              </w:rPr>
              <w:t xml:space="preserve"> </w:t>
            </w:r>
            <w:r>
              <w:rPr>
                <w:sz w:val="8"/>
                <w:szCs w:val="8"/>
              </w:rPr>
              <w:t>置</w:t>
            </w:r>
          </w:p>
        </w:tc>
        <w:tc>
          <w:tcPr>
            <w:tcW w:w="450" w:type="dxa"/>
            <w:vAlign w:val="top"/>
          </w:tcPr>
          <w:p w14:paraId="634239DB">
            <w:pPr>
              <w:pStyle w:val="6"/>
              <w:spacing w:before="146" w:line="208" w:lineRule="auto"/>
              <w:ind w:left="13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土助证证补</w:t>
            </w:r>
          </w:p>
          <w:p w14:paraId="1368FBBF">
            <w:pPr>
              <w:pStyle w:val="6"/>
              <w:spacing w:line="220" w:lineRule="auto"/>
              <w:ind w:left="13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偿相安置支</w:t>
            </w:r>
          </w:p>
          <w:p w14:paraId="0ACCFAD7">
            <w:pPr>
              <w:pStyle w:val="6"/>
              <w:spacing w:before="25" w:line="223" w:lineRule="auto"/>
              <w:ind w:left="173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曲</w:t>
            </w:r>
          </w:p>
        </w:tc>
        <w:tc>
          <w:tcPr>
            <w:tcW w:w="449" w:type="dxa"/>
            <w:vAlign w:val="top"/>
          </w:tcPr>
          <w:p w14:paraId="3D0FEF26">
            <w:pPr>
              <w:pStyle w:val="6"/>
              <w:spacing w:before="246" w:line="221" w:lineRule="auto"/>
              <w:ind w:left="53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设备的置</w:t>
            </w:r>
          </w:p>
        </w:tc>
        <w:tc>
          <w:tcPr>
            <w:tcW w:w="450" w:type="dxa"/>
            <w:vAlign w:val="top"/>
          </w:tcPr>
          <w:p w14:paraId="0EA91EB5">
            <w:pPr>
              <w:pStyle w:val="6"/>
              <w:spacing w:before="246" w:line="219" w:lineRule="auto"/>
              <w:ind w:left="54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大赞修培</w:t>
            </w:r>
          </w:p>
        </w:tc>
        <w:tc>
          <w:tcPr>
            <w:tcW w:w="450" w:type="dxa"/>
            <w:vAlign w:val="top"/>
          </w:tcPr>
          <w:p w14:paraId="3ADE3285">
            <w:pPr>
              <w:pStyle w:val="6"/>
              <w:spacing w:before="195" w:line="238" w:lineRule="auto"/>
              <w:ind w:left="134" w:right="29" w:hanging="12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其快资本性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支出</w:t>
            </w:r>
          </w:p>
        </w:tc>
        <w:tc>
          <w:tcPr>
            <w:tcW w:w="500" w:type="dxa"/>
            <w:vAlign w:val="top"/>
          </w:tcPr>
          <w:p w14:paraId="2BC10F8B">
            <w:pPr>
              <w:pStyle w:val="6"/>
              <w:spacing w:before="205" w:line="219" w:lineRule="auto"/>
              <w:ind w:left="44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资本性支出</w:t>
            </w:r>
          </w:p>
          <w:p w14:paraId="4DF5D50E">
            <w:pPr>
              <w:pStyle w:val="6"/>
              <w:spacing w:before="6" w:line="222" w:lineRule="auto"/>
              <w:ind w:left="164"/>
              <w:rPr>
                <w:sz w:val="8"/>
                <w:szCs w:val="8"/>
              </w:rPr>
            </w:pPr>
            <w:r>
              <w:rPr>
                <w:spacing w:val="-8"/>
                <w:sz w:val="8"/>
                <w:szCs w:val="8"/>
              </w:rPr>
              <w:t>(</w:t>
            </w:r>
            <w:r>
              <w:rPr>
                <w:spacing w:val="-17"/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一</w:t>
            </w:r>
            <w:r>
              <w:rPr>
                <w:spacing w:val="-20"/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)</w:t>
            </w:r>
          </w:p>
        </w:tc>
        <w:tc>
          <w:tcPr>
            <w:tcW w:w="379" w:type="dxa"/>
            <w:vAlign w:val="top"/>
          </w:tcPr>
          <w:p w14:paraId="0F7BD926">
            <w:pPr>
              <w:pStyle w:val="6"/>
              <w:spacing w:before="195" w:line="214" w:lineRule="auto"/>
              <w:ind w:left="103" w:right="35" w:hanging="7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国内德务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付息</w:t>
            </w:r>
          </w:p>
        </w:tc>
        <w:tc>
          <w:tcPr>
            <w:tcW w:w="370" w:type="dxa"/>
            <w:vAlign w:val="top"/>
          </w:tcPr>
          <w:p w14:paraId="553FA181">
            <w:pPr>
              <w:pStyle w:val="6"/>
              <w:spacing w:before="185" w:line="260" w:lineRule="auto"/>
              <w:ind w:left="94" w:right="35" w:hanging="7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国外惯务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付息</w:t>
            </w:r>
          </w:p>
        </w:tc>
        <w:tc>
          <w:tcPr>
            <w:tcW w:w="380" w:type="dxa"/>
            <w:vAlign w:val="top"/>
          </w:tcPr>
          <w:p w14:paraId="2D5254CE">
            <w:pPr>
              <w:pStyle w:val="6"/>
              <w:spacing w:before="176" w:line="249" w:lineRule="auto"/>
              <w:ind w:left="24" w:right="2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国内值务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2"/>
                <w:sz w:val="8"/>
                <w:szCs w:val="8"/>
              </w:rPr>
              <w:t>发行费用</w:t>
            </w:r>
          </w:p>
        </w:tc>
        <w:tc>
          <w:tcPr>
            <w:tcW w:w="379" w:type="dxa"/>
            <w:vAlign w:val="top"/>
          </w:tcPr>
          <w:p w14:paraId="46166E02">
            <w:pPr>
              <w:pStyle w:val="6"/>
              <w:spacing w:before="186" w:line="237" w:lineRule="auto"/>
              <w:ind w:left="15" w:right="34" w:firstLine="9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国外情务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发行费用</w:t>
            </w:r>
          </w:p>
        </w:tc>
        <w:tc>
          <w:tcPr>
            <w:tcW w:w="370" w:type="dxa"/>
            <w:vAlign w:val="top"/>
          </w:tcPr>
          <w:p w14:paraId="2C5EB2BE">
            <w:pPr>
              <w:pStyle w:val="6"/>
              <w:spacing w:before="196" w:line="236" w:lineRule="auto"/>
              <w:ind w:left="16" w:right="2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国内资务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还本文出</w:t>
            </w:r>
          </w:p>
        </w:tc>
        <w:tc>
          <w:tcPr>
            <w:tcW w:w="380" w:type="dxa"/>
            <w:vAlign w:val="top"/>
          </w:tcPr>
          <w:p w14:paraId="52CC6E3D">
            <w:pPr>
              <w:pStyle w:val="6"/>
              <w:spacing w:before="196" w:line="236" w:lineRule="auto"/>
              <w:ind w:left="26" w:right="2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国外债务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还本支出</w:t>
            </w:r>
          </w:p>
        </w:tc>
        <w:tc>
          <w:tcPr>
            <w:tcW w:w="380" w:type="dxa"/>
            <w:vAlign w:val="top"/>
          </w:tcPr>
          <w:p w14:paraId="16CCD1E3">
            <w:pPr>
              <w:spacing w:line="328" w:lineRule="auto"/>
              <w:rPr>
                <w:rFonts w:ascii="Arial"/>
                <w:sz w:val="21"/>
              </w:rPr>
            </w:pPr>
          </w:p>
          <w:p w14:paraId="0F892909">
            <w:pPr>
              <w:pStyle w:val="6"/>
              <w:spacing w:before="26" w:line="220" w:lineRule="auto"/>
              <w:ind w:left="66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性支出</w:t>
            </w:r>
          </w:p>
        </w:tc>
        <w:tc>
          <w:tcPr>
            <w:tcW w:w="370" w:type="dxa"/>
            <w:vAlign w:val="top"/>
          </w:tcPr>
          <w:p w14:paraId="6BDA1150">
            <w:pPr>
              <w:pStyle w:val="6"/>
              <w:spacing w:before="196" w:line="214" w:lineRule="auto"/>
              <w:ind w:left="16" w:right="27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援助其数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地区支出</w:t>
            </w:r>
          </w:p>
        </w:tc>
        <w:tc>
          <w:tcPr>
            <w:tcW w:w="379" w:type="dxa"/>
            <w:vAlign w:val="top"/>
          </w:tcPr>
          <w:p w14:paraId="2317652C">
            <w:pPr>
              <w:pStyle w:val="6"/>
              <w:spacing w:before="245" w:line="219" w:lineRule="auto"/>
              <w:ind w:left="26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偿务转货</w:t>
            </w:r>
          </w:p>
        </w:tc>
        <w:tc>
          <w:tcPr>
            <w:tcW w:w="380" w:type="dxa"/>
            <w:vAlign w:val="top"/>
          </w:tcPr>
          <w:p w14:paraId="44FAACFA">
            <w:pPr>
              <w:pStyle w:val="6"/>
              <w:spacing w:before="246" w:line="221" w:lineRule="auto"/>
              <w:ind w:left="2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四出资金</w:t>
            </w:r>
          </w:p>
        </w:tc>
        <w:tc>
          <w:tcPr>
            <w:tcW w:w="370" w:type="dxa"/>
            <w:vAlign w:val="top"/>
          </w:tcPr>
          <w:p w14:paraId="3B788869">
            <w:pPr>
              <w:pStyle w:val="6"/>
              <w:spacing w:before="246" w:line="220" w:lineRule="auto"/>
              <w:ind w:left="57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预备费</w:t>
            </w:r>
          </w:p>
        </w:tc>
        <w:tc>
          <w:tcPr>
            <w:tcW w:w="379" w:type="dxa"/>
            <w:vAlign w:val="top"/>
          </w:tcPr>
          <w:p w14:paraId="38B8BF86">
            <w:pPr>
              <w:pStyle w:val="6"/>
              <w:spacing w:before="246" w:line="220" w:lineRule="auto"/>
              <w:ind w:left="107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预留</w:t>
            </w:r>
          </w:p>
        </w:tc>
        <w:tc>
          <w:tcPr>
            <w:tcW w:w="380" w:type="dxa"/>
            <w:vAlign w:val="top"/>
          </w:tcPr>
          <w:p w14:paraId="72A2DAE2">
            <w:pPr>
              <w:pStyle w:val="6"/>
              <w:spacing w:before="245" w:line="219" w:lineRule="auto"/>
              <w:jc w:val="right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虎用补點</w:t>
            </w:r>
          </w:p>
        </w:tc>
        <w:tc>
          <w:tcPr>
            <w:tcW w:w="370" w:type="dxa"/>
            <w:vAlign w:val="top"/>
          </w:tcPr>
          <w:p w14:paraId="654C49C4">
            <w:pPr>
              <w:pStyle w:val="6"/>
              <w:spacing w:before="246" w:line="219" w:lineRule="auto"/>
              <w:ind w:left="1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利思补贴</w:t>
            </w:r>
          </w:p>
        </w:tc>
        <w:tc>
          <w:tcPr>
            <w:tcW w:w="380" w:type="dxa"/>
            <w:vAlign w:val="top"/>
          </w:tcPr>
          <w:p w14:paraId="42ECFA0A">
            <w:pPr>
              <w:pStyle w:val="6"/>
              <w:spacing w:before="196" w:line="236" w:lineRule="auto"/>
              <w:ind w:left="68" w:right="25" w:hanging="4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其他对企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1"/>
                <w:sz w:val="8"/>
                <w:szCs w:val="8"/>
              </w:rPr>
              <w:t>业补励</w:t>
            </w:r>
          </w:p>
        </w:tc>
        <w:tc>
          <w:tcPr>
            <w:tcW w:w="379" w:type="dxa"/>
            <w:vAlign w:val="top"/>
          </w:tcPr>
          <w:p w14:paraId="20AF0CAF">
            <w:pPr>
              <w:pStyle w:val="6"/>
              <w:spacing w:before="156" w:line="221" w:lineRule="auto"/>
              <w:jc w:val="right"/>
              <w:rPr>
                <w:sz w:val="8"/>
                <w:szCs w:val="8"/>
              </w:rPr>
            </w:pPr>
            <w:r>
              <w:rPr>
                <w:spacing w:val="7"/>
                <w:sz w:val="8"/>
                <w:szCs w:val="8"/>
              </w:rPr>
              <w:t>对企业资</w:t>
            </w:r>
          </w:p>
          <w:p w14:paraId="6B536D83">
            <w:pPr>
              <w:pStyle w:val="6"/>
              <w:spacing w:before="3" w:line="211" w:lineRule="auto"/>
              <w:ind w:left="2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本性支出</w:t>
            </w:r>
          </w:p>
          <w:p w14:paraId="463D5DC2">
            <w:pPr>
              <w:pStyle w:val="6"/>
              <w:spacing w:line="222" w:lineRule="auto"/>
              <w:ind w:left="108"/>
              <w:rPr>
                <w:sz w:val="8"/>
                <w:szCs w:val="8"/>
              </w:rPr>
            </w:pPr>
            <w:r>
              <w:rPr>
                <w:spacing w:val="-8"/>
                <w:sz w:val="8"/>
                <w:szCs w:val="8"/>
              </w:rPr>
              <w:t>(</w:t>
            </w:r>
            <w:r>
              <w:rPr>
                <w:spacing w:val="-17"/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一</w:t>
            </w:r>
            <w:r>
              <w:rPr>
                <w:spacing w:val="-20"/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)</w:t>
            </w:r>
          </w:p>
        </w:tc>
        <w:tc>
          <w:tcPr>
            <w:tcW w:w="370" w:type="dxa"/>
            <w:vAlign w:val="top"/>
          </w:tcPr>
          <w:p w14:paraId="2651130E">
            <w:pPr>
              <w:pStyle w:val="6"/>
              <w:spacing w:before="156" w:line="206" w:lineRule="auto"/>
              <w:ind w:left="1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对企业资</w:t>
            </w:r>
          </w:p>
          <w:p w14:paraId="3A8628A2">
            <w:pPr>
              <w:pStyle w:val="6"/>
              <w:spacing w:line="211" w:lineRule="auto"/>
              <w:ind w:left="1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本性支出</w:t>
            </w:r>
          </w:p>
          <w:p w14:paraId="1A8906AE">
            <w:pPr>
              <w:pStyle w:val="6"/>
              <w:spacing w:line="222" w:lineRule="auto"/>
              <w:ind w:left="79"/>
              <w:rPr>
                <w:sz w:val="8"/>
                <w:szCs w:val="8"/>
              </w:rPr>
            </w:pPr>
            <w:r>
              <w:rPr>
                <w:spacing w:val="-8"/>
                <w:sz w:val="8"/>
                <w:szCs w:val="8"/>
              </w:rPr>
              <w:t>(</w:t>
            </w:r>
            <w:r>
              <w:rPr>
                <w:spacing w:val="3"/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二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8"/>
                <w:sz w:val="8"/>
                <w:szCs w:val="8"/>
              </w:rPr>
              <w:t>)</w:t>
            </w:r>
          </w:p>
        </w:tc>
        <w:tc>
          <w:tcPr>
            <w:tcW w:w="380" w:type="dxa"/>
            <w:vAlign w:val="top"/>
          </w:tcPr>
          <w:p w14:paraId="1E0FA917">
            <w:pPr>
              <w:pStyle w:val="6"/>
              <w:spacing w:before="155" w:line="219" w:lineRule="auto"/>
              <w:ind w:left="28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对社会保</w:t>
            </w:r>
          </w:p>
          <w:p w14:paraId="17659037">
            <w:pPr>
              <w:pStyle w:val="6"/>
              <w:spacing w:before="6" w:line="206" w:lineRule="auto"/>
              <w:ind w:left="2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险基金补</w:t>
            </w:r>
          </w:p>
          <w:p w14:paraId="76D4DD17">
            <w:pPr>
              <w:pStyle w:val="6"/>
              <w:spacing w:line="218" w:lineRule="auto"/>
              <w:ind w:left="149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勤</w:t>
            </w:r>
          </w:p>
        </w:tc>
        <w:tc>
          <w:tcPr>
            <w:tcW w:w="370" w:type="dxa"/>
            <w:vAlign w:val="top"/>
          </w:tcPr>
          <w:p w14:paraId="2BC6C9A1">
            <w:pPr>
              <w:pStyle w:val="6"/>
              <w:spacing w:before="117" w:line="242" w:lineRule="exact"/>
              <w:ind w:left="39"/>
              <w:rPr>
                <w:sz w:val="8"/>
                <w:szCs w:val="8"/>
              </w:rPr>
            </w:pPr>
            <w:r>
              <w:rPr>
                <w:spacing w:val="-1"/>
                <w:position w:val="12"/>
                <w:sz w:val="8"/>
                <w:szCs w:val="8"/>
              </w:rPr>
              <w:t>叁合国</w:t>
            </w:r>
          </w:p>
          <w:p w14:paraId="4D19FF76">
            <w:pPr>
              <w:pStyle w:val="6"/>
              <w:spacing w:line="225" w:lineRule="auto"/>
              <w:ind w:left="99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基金</w:t>
            </w:r>
          </w:p>
        </w:tc>
        <w:tc>
          <w:tcPr>
            <w:tcW w:w="380" w:type="dxa"/>
            <w:vAlign w:val="top"/>
          </w:tcPr>
          <w:p w14:paraId="003C54C6">
            <w:pPr>
              <w:pStyle w:val="6"/>
              <w:spacing w:before="246" w:line="221" w:lineRule="auto"/>
              <w:ind w:left="10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嗜与</w:t>
            </w:r>
          </w:p>
        </w:tc>
        <w:tc>
          <w:tcPr>
            <w:tcW w:w="379" w:type="dxa"/>
            <w:vAlign w:val="top"/>
          </w:tcPr>
          <w:p w14:paraId="2BC9C055">
            <w:pPr>
              <w:pStyle w:val="6"/>
              <w:spacing w:before="196" w:line="214" w:lineRule="auto"/>
              <w:ind w:left="29" w:right="27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国家能偿</w:t>
            </w:r>
            <w:r>
              <w:rPr>
                <w:sz w:val="8"/>
                <w:szCs w:val="8"/>
              </w:rPr>
              <w:t xml:space="preserve"> </w:t>
            </w:r>
            <w:r>
              <w:rPr>
                <w:spacing w:val="-2"/>
                <w:sz w:val="8"/>
                <w:szCs w:val="8"/>
              </w:rPr>
              <w:t>费用支出</w:t>
            </w:r>
          </w:p>
        </w:tc>
        <w:tc>
          <w:tcPr>
            <w:tcW w:w="370" w:type="dxa"/>
            <w:vAlign w:val="top"/>
          </w:tcPr>
          <w:p w14:paraId="3C8F3320">
            <w:pPr>
              <w:pStyle w:val="6"/>
              <w:spacing w:before="64" w:line="248" w:lineRule="auto"/>
              <w:ind w:left="20" w:firstLine="138"/>
              <w:rPr>
                <w:sz w:val="8"/>
                <w:szCs w:val="8"/>
              </w:rPr>
            </w:pPr>
            <w:r>
              <w:rPr>
                <w:spacing w:val="-9"/>
                <w:sz w:val="15"/>
                <w:szCs w:val="15"/>
              </w:rPr>
              <w:t>温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4"/>
                <w:sz w:val="8"/>
                <w:szCs w:val="8"/>
              </w:rPr>
              <w:t>和群众地</w:t>
            </w:r>
            <w:r>
              <w:rPr>
                <w:spacing w:val="2"/>
                <w:sz w:val="8"/>
                <w:szCs w:val="8"/>
              </w:rPr>
              <w:t xml:space="preserve"> </w:t>
            </w:r>
            <w:r>
              <w:rPr>
                <w:spacing w:val="6"/>
                <w:w w:val="119"/>
                <w:sz w:val="8"/>
                <w:szCs w:val="8"/>
              </w:rPr>
              <w:t>并</w:t>
            </w:r>
            <w:r>
              <w:rPr>
                <w:spacing w:val="15"/>
                <w:w w:val="101"/>
                <w:sz w:val="8"/>
                <w:szCs w:val="8"/>
              </w:rPr>
              <w:t xml:space="preserve">  </w:t>
            </w:r>
            <w:r>
              <w:rPr>
                <w:spacing w:val="6"/>
                <w:w w:val="119"/>
                <w:sz w:val="8"/>
                <w:szCs w:val="8"/>
              </w:rPr>
              <w:t>励</w:t>
            </w:r>
          </w:p>
        </w:tc>
        <w:tc>
          <w:tcPr>
            <w:tcW w:w="365" w:type="dxa"/>
            <w:vAlign w:val="top"/>
          </w:tcPr>
          <w:p w14:paraId="1A7104D0">
            <w:pPr>
              <w:pStyle w:val="6"/>
              <w:spacing w:before="209" w:line="265" w:lineRule="exact"/>
              <w:ind w:left="60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t>*</w:t>
            </w:r>
          </w:p>
        </w:tc>
      </w:tr>
      <w:tr w14:paraId="28919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3" w:hRule="atLeast"/>
        </w:trPr>
        <w:tc>
          <w:tcPr>
            <w:tcW w:w="565" w:type="dxa"/>
            <w:vAlign w:val="top"/>
          </w:tcPr>
          <w:p w14:paraId="3EEFD8DC">
            <w:pPr>
              <w:pStyle w:val="6"/>
              <w:spacing w:before="61" w:line="111" w:lineRule="exact"/>
              <w:ind w:left="255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*</w:t>
            </w:r>
          </w:p>
        </w:tc>
        <w:tc>
          <w:tcPr>
            <w:tcW w:w="559" w:type="dxa"/>
            <w:vAlign w:val="top"/>
          </w:tcPr>
          <w:p w14:paraId="3E3CC2BE">
            <w:pPr>
              <w:pStyle w:val="6"/>
              <w:spacing w:before="61" w:line="111" w:lineRule="exact"/>
              <w:ind w:left="230"/>
              <w:rPr>
                <w:sz w:val="8"/>
                <w:szCs w:val="8"/>
              </w:rPr>
            </w:pPr>
            <w:r>
              <w:rPr>
                <w:spacing w:val="-1"/>
                <w:sz w:val="8"/>
                <w:szCs w:val="8"/>
              </w:rPr>
              <w:t>**</w:t>
            </w:r>
          </w:p>
        </w:tc>
        <w:tc>
          <w:tcPr>
            <w:tcW w:w="560" w:type="dxa"/>
            <w:vAlign w:val="top"/>
          </w:tcPr>
          <w:p w14:paraId="63553364">
            <w:pPr>
              <w:pStyle w:val="6"/>
              <w:spacing w:before="61" w:line="111" w:lineRule="exact"/>
              <w:ind w:left="251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*</w:t>
            </w:r>
          </w:p>
        </w:tc>
        <w:tc>
          <w:tcPr>
            <w:tcW w:w="1179" w:type="dxa"/>
            <w:vAlign w:val="top"/>
          </w:tcPr>
          <w:p w14:paraId="2000AE9A">
            <w:pPr>
              <w:pStyle w:val="6"/>
              <w:spacing w:before="61"/>
              <w:ind w:left="56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#</w:t>
            </w:r>
          </w:p>
        </w:tc>
        <w:tc>
          <w:tcPr>
            <w:tcW w:w="330" w:type="dxa"/>
            <w:vAlign w:val="top"/>
          </w:tcPr>
          <w:p w14:paraId="7A4BBED7">
            <w:pPr>
              <w:pStyle w:val="6"/>
              <w:spacing w:before="64" w:line="204" w:lineRule="auto"/>
              <w:ind w:left="132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"</w:t>
            </w:r>
          </w:p>
        </w:tc>
        <w:tc>
          <w:tcPr>
            <w:tcW w:w="340" w:type="dxa"/>
            <w:vAlign w:val="top"/>
          </w:tcPr>
          <w:p w14:paraId="3B3863FF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450" w:type="dxa"/>
            <w:vAlign w:val="top"/>
          </w:tcPr>
          <w:p w14:paraId="1262C137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450" w:type="dxa"/>
            <w:vAlign w:val="top"/>
          </w:tcPr>
          <w:p w14:paraId="1CF101C1">
            <w:pPr>
              <w:pStyle w:val="6"/>
              <w:spacing w:before="74" w:line="183" w:lineRule="auto"/>
              <w:ind w:left="192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3</w:t>
            </w:r>
          </w:p>
        </w:tc>
        <w:tc>
          <w:tcPr>
            <w:tcW w:w="449" w:type="dxa"/>
            <w:vAlign w:val="top"/>
          </w:tcPr>
          <w:p w14:paraId="65583CE6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460" w:type="dxa"/>
            <w:vAlign w:val="top"/>
          </w:tcPr>
          <w:p w14:paraId="43917306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450" w:type="dxa"/>
            <w:vAlign w:val="top"/>
          </w:tcPr>
          <w:p w14:paraId="2E464AAD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449" w:type="dxa"/>
            <w:vAlign w:val="top"/>
          </w:tcPr>
          <w:p w14:paraId="5ED5A173">
            <w:pPr>
              <w:pStyle w:val="6"/>
              <w:spacing w:before="72" w:line="100" w:lineRule="exact"/>
              <w:ind w:left="173"/>
              <w:rPr>
                <w:sz w:val="17"/>
                <w:szCs w:val="17"/>
              </w:rPr>
            </w:pPr>
            <w:r>
              <w:rPr>
                <w:position w:val="-3"/>
                <w:sz w:val="17"/>
                <w:szCs w:val="17"/>
              </w:rPr>
              <w:t>7</w:t>
            </w:r>
          </w:p>
        </w:tc>
        <w:tc>
          <w:tcPr>
            <w:tcW w:w="450" w:type="dxa"/>
            <w:vAlign w:val="top"/>
          </w:tcPr>
          <w:p w14:paraId="0CF9F07B">
            <w:pPr>
              <w:pStyle w:val="6"/>
              <w:spacing w:before="61"/>
              <w:ind w:left="194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#</w:t>
            </w:r>
          </w:p>
        </w:tc>
        <w:tc>
          <w:tcPr>
            <w:tcW w:w="450" w:type="dxa"/>
            <w:vAlign w:val="top"/>
          </w:tcPr>
          <w:p w14:paraId="00E02243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500" w:type="dxa"/>
            <w:vAlign w:val="top"/>
          </w:tcPr>
          <w:p w14:paraId="74E8E841">
            <w:pPr>
              <w:pStyle w:val="6"/>
              <w:spacing w:before="73" w:line="184" w:lineRule="auto"/>
              <w:ind w:left="203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10</w:t>
            </w:r>
          </w:p>
        </w:tc>
        <w:tc>
          <w:tcPr>
            <w:tcW w:w="379" w:type="dxa"/>
            <w:vAlign w:val="top"/>
          </w:tcPr>
          <w:p w14:paraId="6AF5AB31">
            <w:pPr>
              <w:pStyle w:val="6"/>
              <w:spacing w:before="73" w:line="184" w:lineRule="auto"/>
              <w:ind w:left="164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1</w:t>
            </w:r>
          </w:p>
        </w:tc>
        <w:tc>
          <w:tcPr>
            <w:tcW w:w="370" w:type="dxa"/>
            <w:vAlign w:val="top"/>
          </w:tcPr>
          <w:p w14:paraId="18064D16">
            <w:pPr>
              <w:pStyle w:val="6"/>
              <w:spacing w:before="73" w:line="184" w:lineRule="auto"/>
              <w:ind w:left="134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12</w:t>
            </w:r>
          </w:p>
        </w:tc>
        <w:tc>
          <w:tcPr>
            <w:tcW w:w="380" w:type="dxa"/>
            <w:vAlign w:val="top"/>
          </w:tcPr>
          <w:p w14:paraId="0490E748">
            <w:pPr>
              <w:pStyle w:val="6"/>
              <w:spacing w:before="73" w:line="184" w:lineRule="auto"/>
              <w:ind w:left="145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13</w:t>
            </w:r>
          </w:p>
        </w:tc>
        <w:tc>
          <w:tcPr>
            <w:tcW w:w="379" w:type="dxa"/>
            <w:vAlign w:val="top"/>
          </w:tcPr>
          <w:p w14:paraId="6BBAE057">
            <w:pPr>
              <w:pStyle w:val="6"/>
              <w:spacing w:before="84" w:line="182" w:lineRule="auto"/>
              <w:ind w:left="165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M</w:t>
            </w:r>
          </w:p>
        </w:tc>
        <w:tc>
          <w:tcPr>
            <w:tcW w:w="370" w:type="dxa"/>
            <w:vAlign w:val="top"/>
          </w:tcPr>
          <w:p w14:paraId="58408E6B">
            <w:pPr>
              <w:pStyle w:val="6"/>
              <w:spacing w:before="73" w:line="184" w:lineRule="auto"/>
              <w:ind w:left="13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16</w:t>
            </w:r>
          </w:p>
        </w:tc>
        <w:tc>
          <w:tcPr>
            <w:tcW w:w="380" w:type="dxa"/>
            <w:vAlign w:val="top"/>
          </w:tcPr>
          <w:p w14:paraId="1DAE1EAA">
            <w:pPr>
              <w:pStyle w:val="6"/>
              <w:spacing w:before="73" w:line="184" w:lineRule="auto"/>
              <w:ind w:left="14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10</w:t>
            </w:r>
          </w:p>
        </w:tc>
        <w:tc>
          <w:tcPr>
            <w:tcW w:w="380" w:type="dxa"/>
            <w:vAlign w:val="top"/>
          </w:tcPr>
          <w:p w14:paraId="670C10E0">
            <w:pPr>
              <w:pStyle w:val="6"/>
              <w:spacing w:before="73" w:line="184" w:lineRule="auto"/>
              <w:ind w:left="14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17</w:t>
            </w:r>
          </w:p>
        </w:tc>
        <w:tc>
          <w:tcPr>
            <w:tcW w:w="370" w:type="dxa"/>
            <w:vAlign w:val="top"/>
          </w:tcPr>
          <w:p w14:paraId="64E75567">
            <w:pPr>
              <w:pStyle w:val="6"/>
              <w:spacing w:before="73" w:line="184" w:lineRule="auto"/>
              <w:ind w:left="136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1M</w:t>
            </w:r>
          </w:p>
        </w:tc>
        <w:tc>
          <w:tcPr>
            <w:tcW w:w="379" w:type="dxa"/>
            <w:vAlign w:val="top"/>
          </w:tcPr>
          <w:p w14:paraId="14326EAC">
            <w:pPr>
              <w:pStyle w:val="6"/>
              <w:spacing w:before="73" w:line="184" w:lineRule="auto"/>
              <w:ind w:left="145"/>
              <w:rPr>
                <w:sz w:val="8"/>
                <w:szCs w:val="8"/>
              </w:rPr>
            </w:pPr>
            <w:r>
              <w:rPr>
                <w:spacing w:val="-3"/>
                <w:sz w:val="8"/>
                <w:szCs w:val="8"/>
              </w:rPr>
              <w:t>19</w:t>
            </w:r>
          </w:p>
        </w:tc>
        <w:tc>
          <w:tcPr>
            <w:tcW w:w="380" w:type="dxa"/>
            <w:vAlign w:val="top"/>
          </w:tcPr>
          <w:p w14:paraId="4B8D83AF">
            <w:pPr>
              <w:pStyle w:val="6"/>
              <w:spacing w:before="74" w:line="183" w:lineRule="auto"/>
              <w:ind w:left="147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20</w:t>
            </w:r>
          </w:p>
        </w:tc>
        <w:tc>
          <w:tcPr>
            <w:tcW w:w="370" w:type="dxa"/>
            <w:vAlign w:val="top"/>
          </w:tcPr>
          <w:p w14:paraId="670D0511">
            <w:pPr>
              <w:pStyle w:val="6"/>
              <w:spacing w:before="61" w:line="241" w:lineRule="auto"/>
              <w:ind w:left="157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m</w:t>
            </w:r>
          </w:p>
        </w:tc>
        <w:tc>
          <w:tcPr>
            <w:tcW w:w="379" w:type="dxa"/>
            <w:vAlign w:val="top"/>
          </w:tcPr>
          <w:p w14:paraId="2EB8D76B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380" w:type="dxa"/>
            <w:vAlign w:val="top"/>
          </w:tcPr>
          <w:p w14:paraId="7FDD722C">
            <w:pPr>
              <w:pStyle w:val="6"/>
              <w:spacing w:before="73" w:line="183" w:lineRule="auto"/>
              <w:ind w:left="138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2</w:t>
            </w:r>
          </w:p>
        </w:tc>
        <w:tc>
          <w:tcPr>
            <w:tcW w:w="370" w:type="dxa"/>
            <w:vAlign w:val="top"/>
          </w:tcPr>
          <w:p w14:paraId="4135EF61">
            <w:pPr>
              <w:pStyle w:val="6"/>
              <w:spacing w:before="73" w:line="183" w:lineRule="auto"/>
              <w:ind w:left="13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24</w:t>
            </w:r>
          </w:p>
        </w:tc>
        <w:tc>
          <w:tcPr>
            <w:tcW w:w="380" w:type="dxa"/>
            <w:vAlign w:val="top"/>
          </w:tcPr>
          <w:p w14:paraId="560593B5">
            <w:pPr>
              <w:pStyle w:val="6"/>
              <w:spacing w:before="74" w:line="183" w:lineRule="auto"/>
              <w:ind w:left="148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25</w:t>
            </w:r>
          </w:p>
        </w:tc>
        <w:tc>
          <w:tcPr>
            <w:tcW w:w="379" w:type="dxa"/>
            <w:vAlign w:val="top"/>
          </w:tcPr>
          <w:p w14:paraId="43212AB8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370" w:type="dxa"/>
            <w:vAlign w:val="top"/>
          </w:tcPr>
          <w:p w14:paraId="641948A2">
            <w:pPr>
              <w:pStyle w:val="6"/>
              <w:spacing w:before="64" w:line="108" w:lineRule="exact"/>
              <w:ind w:left="109"/>
              <w:rPr>
                <w:sz w:val="15"/>
                <w:szCs w:val="15"/>
              </w:rPr>
            </w:pPr>
            <w:r>
              <w:rPr>
                <w:spacing w:val="-2"/>
                <w:position w:val="-2"/>
                <w:sz w:val="15"/>
                <w:szCs w:val="15"/>
              </w:rPr>
              <w:t>27</w:t>
            </w:r>
          </w:p>
        </w:tc>
        <w:tc>
          <w:tcPr>
            <w:tcW w:w="380" w:type="dxa"/>
            <w:vAlign w:val="top"/>
          </w:tcPr>
          <w:p w14:paraId="20D04BBC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370" w:type="dxa"/>
            <w:vAlign w:val="top"/>
          </w:tcPr>
          <w:p w14:paraId="3C7FB940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380" w:type="dxa"/>
            <w:vAlign w:val="top"/>
          </w:tcPr>
          <w:p w14:paraId="199A3B88">
            <w:pPr>
              <w:pStyle w:val="6"/>
              <w:spacing w:before="74" w:line="183" w:lineRule="auto"/>
              <w:ind w:left="14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30</w:t>
            </w:r>
          </w:p>
        </w:tc>
        <w:tc>
          <w:tcPr>
            <w:tcW w:w="379" w:type="dxa"/>
            <w:vAlign w:val="top"/>
          </w:tcPr>
          <w:p w14:paraId="4E8AF0F0">
            <w:pPr>
              <w:pStyle w:val="6"/>
              <w:spacing w:before="73" w:line="184" w:lineRule="auto"/>
              <w:ind w:left="149"/>
              <w:rPr>
                <w:sz w:val="8"/>
                <w:szCs w:val="8"/>
              </w:rPr>
            </w:pPr>
            <w:r>
              <w:rPr>
                <w:spacing w:val="-2"/>
                <w:sz w:val="8"/>
                <w:szCs w:val="8"/>
              </w:rPr>
              <w:t>31</w:t>
            </w:r>
          </w:p>
        </w:tc>
        <w:tc>
          <w:tcPr>
            <w:tcW w:w="370" w:type="dxa"/>
            <w:vAlign w:val="top"/>
          </w:tcPr>
          <w:p w14:paraId="6EF8F653">
            <w:pPr>
              <w:pStyle w:val="6"/>
              <w:spacing w:before="73" w:line="183" w:lineRule="auto"/>
              <w:ind w:left="160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2</w:t>
            </w:r>
          </w:p>
        </w:tc>
        <w:tc>
          <w:tcPr>
            <w:tcW w:w="365" w:type="dxa"/>
            <w:vAlign w:val="top"/>
          </w:tcPr>
          <w:p w14:paraId="6DA1CF90">
            <w:pPr>
              <w:spacing w:line="172" w:lineRule="exact"/>
              <w:rPr>
                <w:rFonts w:ascii="Arial"/>
                <w:sz w:val="15"/>
              </w:rPr>
            </w:pPr>
          </w:p>
        </w:tc>
      </w:tr>
    </w:tbl>
    <w:p w14:paraId="517594FA">
      <w:pPr>
        <w:spacing w:line="14" w:lineRule="auto"/>
        <w:rPr>
          <w:rFonts w:ascii="Arial"/>
          <w:sz w:val="2"/>
        </w:rPr>
      </w:pPr>
    </w:p>
    <w:p w14:paraId="7D5DF944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1012" w:right="335" w:bottom="0" w:left="214" w:header="0" w:footer="0" w:gutter="0"/>
          <w:cols w:equalWidth="0" w:num="1">
            <w:col w:w="16291"/>
          </w:cols>
        </w:sectPr>
      </w:pPr>
    </w:p>
    <w:p w14:paraId="6BAECDE6">
      <w:pPr>
        <w:spacing w:line="293" w:lineRule="auto"/>
        <w:rPr>
          <w:rFonts w:ascii="Arial"/>
          <w:sz w:val="21"/>
        </w:rPr>
      </w:pPr>
    </w:p>
    <w:p w14:paraId="58BD70B2">
      <w:pPr>
        <w:spacing w:line="294" w:lineRule="auto"/>
        <w:rPr>
          <w:rFonts w:ascii="Arial"/>
          <w:sz w:val="21"/>
        </w:rPr>
      </w:pPr>
    </w:p>
    <w:p w14:paraId="39FCCDC9">
      <w:pPr>
        <w:spacing w:before="42" w:line="219" w:lineRule="auto"/>
        <w:ind w:left="1497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5"/>
          <w:sz w:val="13"/>
          <w:szCs w:val="13"/>
        </w:rPr>
        <w:t>预算16表</w:t>
      </w:r>
    </w:p>
    <w:p w14:paraId="7D1D5621">
      <w:pPr>
        <w:spacing w:before="165" w:line="219" w:lineRule="auto"/>
        <w:ind w:left="622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8"/>
          <w:sz w:val="20"/>
          <w:szCs w:val="20"/>
        </w:rPr>
        <w:t>公共财政拨款—经费拨款支出预算表</w:t>
      </w:r>
    </w:p>
    <w:p w14:paraId="1488D0C4">
      <w:pPr>
        <w:spacing w:before="93" w:line="220" w:lineRule="auto"/>
        <w:ind w:left="149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1"/>
          <w:sz w:val="13"/>
          <w:szCs w:val="13"/>
        </w:rPr>
        <w:t>单位：万元</w:t>
      </w:r>
    </w:p>
    <w:p w14:paraId="0D06A57F">
      <w:pPr>
        <w:spacing w:line="104" w:lineRule="exact"/>
      </w:pPr>
    </w:p>
    <w:tbl>
      <w:tblPr>
        <w:tblStyle w:val="5"/>
        <w:tblW w:w="15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10"/>
        <w:gridCol w:w="2248"/>
        <w:gridCol w:w="979"/>
        <w:gridCol w:w="839"/>
        <w:gridCol w:w="800"/>
        <w:gridCol w:w="800"/>
        <w:gridCol w:w="589"/>
        <w:gridCol w:w="859"/>
        <w:gridCol w:w="809"/>
        <w:gridCol w:w="659"/>
        <w:gridCol w:w="510"/>
        <w:gridCol w:w="500"/>
        <w:gridCol w:w="659"/>
        <w:gridCol w:w="520"/>
        <w:gridCol w:w="560"/>
        <w:gridCol w:w="520"/>
        <w:gridCol w:w="660"/>
        <w:gridCol w:w="510"/>
        <w:gridCol w:w="659"/>
        <w:gridCol w:w="655"/>
      </w:tblGrid>
      <w:tr w14:paraId="6E12A5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604" w:type="dxa"/>
            <w:vMerge w:val="restart"/>
            <w:tcBorders>
              <w:bottom w:val="nil"/>
            </w:tcBorders>
            <w:vAlign w:val="top"/>
          </w:tcPr>
          <w:p w14:paraId="64D1DAB7">
            <w:pPr>
              <w:spacing w:line="421" w:lineRule="auto"/>
              <w:rPr>
                <w:rFonts w:ascii="Arial"/>
                <w:sz w:val="21"/>
              </w:rPr>
            </w:pPr>
          </w:p>
          <w:p w14:paraId="49FD3AF6">
            <w:pPr>
              <w:pStyle w:val="6"/>
              <w:spacing w:before="46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功能科目</w:t>
            </w:r>
          </w:p>
        </w:tc>
        <w:tc>
          <w:tcPr>
            <w:tcW w:w="610" w:type="dxa"/>
            <w:vMerge w:val="restart"/>
            <w:tcBorders>
              <w:bottom w:val="nil"/>
            </w:tcBorders>
            <w:vAlign w:val="top"/>
          </w:tcPr>
          <w:p w14:paraId="33319A3A">
            <w:pPr>
              <w:spacing w:line="422" w:lineRule="auto"/>
              <w:rPr>
                <w:rFonts w:ascii="Arial"/>
                <w:sz w:val="21"/>
              </w:rPr>
            </w:pPr>
          </w:p>
          <w:p w14:paraId="4C920E78">
            <w:pPr>
              <w:pStyle w:val="6"/>
              <w:spacing w:before="46" w:line="219" w:lineRule="auto"/>
              <w:ind w:left="1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248" w:type="dxa"/>
            <w:vMerge w:val="restart"/>
            <w:tcBorders>
              <w:bottom w:val="nil"/>
            </w:tcBorders>
            <w:vAlign w:val="top"/>
          </w:tcPr>
          <w:p w14:paraId="75F387CB">
            <w:pPr>
              <w:spacing w:line="421" w:lineRule="auto"/>
              <w:rPr>
                <w:rFonts w:ascii="Arial"/>
                <w:sz w:val="21"/>
              </w:rPr>
            </w:pPr>
          </w:p>
          <w:p w14:paraId="628CA073">
            <w:pPr>
              <w:pStyle w:val="6"/>
              <w:spacing w:before="46" w:line="219" w:lineRule="auto"/>
              <w:ind w:left="540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4786D568">
            <w:pPr>
              <w:spacing w:line="423" w:lineRule="auto"/>
              <w:rPr>
                <w:rFonts w:ascii="Arial"/>
                <w:sz w:val="21"/>
              </w:rPr>
            </w:pPr>
          </w:p>
          <w:p w14:paraId="0750543E">
            <w:pPr>
              <w:pStyle w:val="6"/>
              <w:spacing w:before="45" w:line="221" w:lineRule="auto"/>
              <w:ind w:left="282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5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3028" w:type="dxa"/>
            <w:gridSpan w:val="4"/>
            <w:vAlign w:val="top"/>
          </w:tcPr>
          <w:p w14:paraId="6726240A">
            <w:pPr>
              <w:pStyle w:val="6"/>
              <w:spacing w:before="99" w:line="219" w:lineRule="auto"/>
              <w:ind w:left="121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基本支出</w:t>
            </w:r>
          </w:p>
        </w:tc>
        <w:tc>
          <w:tcPr>
            <w:tcW w:w="6256" w:type="dxa"/>
            <w:gridSpan w:val="10"/>
            <w:vAlign w:val="top"/>
          </w:tcPr>
          <w:p w14:paraId="157D6590">
            <w:pPr>
              <w:pStyle w:val="6"/>
              <w:spacing w:before="101" w:line="220" w:lineRule="auto"/>
              <w:ind w:left="286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项目支出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 w14:paraId="68BA01B7">
            <w:pPr>
              <w:spacing w:line="273" w:lineRule="auto"/>
              <w:rPr>
                <w:rFonts w:ascii="Arial"/>
                <w:sz w:val="21"/>
              </w:rPr>
            </w:pPr>
          </w:p>
          <w:p w14:paraId="6AD612EF">
            <w:pPr>
              <w:pStyle w:val="6"/>
              <w:spacing w:before="46" w:line="211" w:lineRule="auto"/>
              <w:ind w:left="3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事业单</w:t>
            </w:r>
          </w:p>
          <w:p w14:paraId="683B0E8D">
            <w:pPr>
              <w:pStyle w:val="6"/>
              <w:spacing w:line="211" w:lineRule="auto"/>
              <w:ind w:left="3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位经营</w:t>
            </w:r>
          </w:p>
          <w:p w14:paraId="4FF11636">
            <w:pPr>
              <w:pStyle w:val="6"/>
              <w:spacing w:line="220" w:lineRule="auto"/>
              <w:ind w:left="109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367F6E04">
            <w:pPr>
              <w:spacing w:line="353" w:lineRule="auto"/>
              <w:rPr>
                <w:rFonts w:ascii="Arial"/>
                <w:sz w:val="21"/>
              </w:rPr>
            </w:pPr>
          </w:p>
          <w:p w14:paraId="25F3D847">
            <w:pPr>
              <w:pStyle w:val="6"/>
              <w:spacing w:before="46" w:line="222" w:lineRule="auto"/>
              <w:ind w:left="188" w:right="45" w:hanging="13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上缴上级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 w14:paraId="716CEBCB">
            <w:pPr>
              <w:spacing w:line="253" w:lineRule="auto"/>
              <w:rPr>
                <w:rFonts w:ascii="Arial"/>
                <w:sz w:val="21"/>
              </w:rPr>
            </w:pPr>
          </w:p>
          <w:p w14:paraId="721B8854">
            <w:pPr>
              <w:pStyle w:val="6"/>
              <w:spacing w:before="45" w:line="199" w:lineRule="auto"/>
              <w:ind w:left="4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对附属单</w:t>
            </w:r>
          </w:p>
          <w:p w14:paraId="0E669C63">
            <w:pPr>
              <w:pStyle w:val="6"/>
              <w:spacing w:line="220" w:lineRule="auto"/>
              <w:ind w:left="7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位补助支</w:t>
            </w:r>
          </w:p>
          <w:p w14:paraId="03372A3A">
            <w:pPr>
              <w:pStyle w:val="6"/>
              <w:spacing w:before="35" w:line="223" w:lineRule="auto"/>
              <w:ind w:left="25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出</w:t>
            </w:r>
          </w:p>
        </w:tc>
      </w:tr>
      <w:tr w14:paraId="6D90EE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04" w:type="dxa"/>
            <w:vMerge w:val="continue"/>
            <w:tcBorders>
              <w:top w:val="nil"/>
            </w:tcBorders>
            <w:vAlign w:val="top"/>
          </w:tcPr>
          <w:p w14:paraId="4565AB79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  <w:vAlign w:val="top"/>
          </w:tcPr>
          <w:p w14:paraId="22641121"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Merge w:val="continue"/>
            <w:tcBorders>
              <w:top w:val="nil"/>
            </w:tcBorders>
            <w:vAlign w:val="top"/>
          </w:tcPr>
          <w:p w14:paraId="43454320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304A5E2D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4ACED0EE">
            <w:pPr>
              <w:spacing w:line="249" w:lineRule="auto"/>
              <w:rPr>
                <w:rFonts w:ascii="Arial"/>
                <w:sz w:val="21"/>
              </w:rPr>
            </w:pPr>
          </w:p>
          <w:p w14:paraId="632F09B2">
            <w:pPr>
              <w:pStyle w:val="6"/>
              <w:spacing w:before="46" w:line="221" w:lineRule="auto"/>
              <w:ind w:left="28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800" w:type="dxa"/>
            <w:vAlign w:val="top"/>
          </w:tcPr>
          <w:p w14:paraId="29A7D4B6">
            <w:pPr>
              <w:pStyle w:val="6"/>
              <w:spacing w:before="206" w:line="218" w:lineRule="auto"/>
              <w:ind w:left="314" w:right="52" w:hanging="27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工资福利支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800" w:type="dxa"/>
            <w:vAlign w:val="top"/>
          </w:tcPr>
          <w:p w14:paraId="37685B93">
            <w:pPr>
              <w:pStyle w:val="6"/>
              <w:spacing w:before="206" w:line="221" w:lineRule="auto"/>
              <w:ind w:left="123" w:right="32" w:hanging="5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一般商品和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589" w:type="dxa"/>
            <w:vAlign w:val="top"/>
          </w:tcPr>
          <w:p w14:paraId="031571DA">
            <w:pPr>
              <w:pStyle w:val="6"/>
              <w:spacing w:before="145" w:line="199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</w:t>
            </w:r>
          </w:p>
          <w:p w14:paraId="79713B2B">
            <w:pPr>
              <w:pStyle w:val="6"/>
              <w:spacing w:line="220" w:lineRule="auto"/>
              <w:ind w:left="14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家庭的补</w:t>
            </w:r>
          </w:p>
          <w:p w14:paraId="2C798715">
            <w:pPr>
              <w:pStyle w:val="6"/>
              <w:spacing w:before="3" w:line="220" w:lineRule="auto"/>
              <w:ind w:left="20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助</w:t>
            </w:r>
          </w:p>
        </w:tc>
        <w:tc>
          <w:tcPr>
            <w:tcW w:w="859" w:type="dxa"/>
            <w:vAlign w:val="top"/>
          </w:tcPr>
          <w:p w14:paraId="7534398D">
            <w:pPr>
              <w:spacing w:line="249" w:lineRule="auto"/>
              <w:rPr>
                <w:rFonts w:ascii="Arial"/>
                <w:sz w:val="21"/>
              </w:rPr>
            </w:pPr>
          </w:p>
          <w:p w14:paraId="39A5578B">
            <w:pPr>
              <w:pStyle w:val="6"/>
              <w:spacing w:before="46" w:line="221" w:lineRule="auto"/>
              <w:ind w:left="30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809" w:type="dxa"/>
            <w:vAlign w:val="top"/>
          </w:tcPr>
          <w:p w14:paraId="4ABEA34B">
            <w:pPr>
              <w:pStyle w:val="6"/>
              <w:spacing w:before="216" w:line="221" w:lineRule="auto"/>
              <w:ind w:left="135" w:right="68" w:hanging="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专项商品和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659" w:type="dxa"/>
            <w:vAlign w:val="top"/>
          </w:tcPr>
          <w:p w14:paraId="7C0CABCE">
            <w:pPr>
              <w:pStyle w:val="6"/>
              <w:spacing w:before="124" w:line="219" w:lineRule="auto"/>
              <w:ind w:left="97"/>
              <w:jc w:val="both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专项对个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人和家庭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8"/>
                <w:sz w:val="14"/>
                <w:szCs w:val="14"/>
              </w:rPr>
              <w:t>的补助</w:t>
            </w:r>
          </w:p>
        </w:tc>
        <w:tc>
          <w:tcPr>
            <w:tcW w:w="510" w:type="dxa"/>
            <w:vAlign w:val="top"/>
          </w:tcPr>
          <w:p w14:paraId="2C8013E0">
            <w:pPr>
              <w:pStyle w:val="6"/>
              <w:spacing w:before="115" w:line="223" w:lineRule="auto"/>
              <w:ind w:left="38" w:right="24" w:hanging="20"/>
              <w:jc w:val="both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债务利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息及费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用支出</w:t>
            </w:r>
          </w:p>
        </w:tc>
        <w:tc>
          <w:tcPr>
            <w:tcW w:w="500" w:type="dxa"/>
            <w:vAlign w:val="top"/>
          </w:tcPr>
          <w:p w14:paraId="0A46BCA9">
            <w:pPr>
              <w:pStyle w:val="6"/>
              <w:spacing w:before="44" w:line="219" w:lineRule="auto"/>
              <w:ind w:left="38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</w:t>
            </w:r>
          </w:p>
          <w:p w14:paraId="06393F8D">
            <w:pPr>
              <w:pStyle w:val="6"/>
              <w:spacing w:before="5" w:line="220" w:lineRule="auto"/>
              <w:ind w:left="10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支出</w:t>
            </w:r>
          </w:p>
          <w:p w14:paraId="03441059">
            <w:pPr>
              <w:pStyle w:val="6"/>
              <w:spacing w:before="11" w:line="219" w:lineRule="auto"/>
              <w:ind w:left="68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(基本</w:t>
            </w:r>
          </w:p>
          <w:p w14:paraId="7F3AEA38">
            <w:pPr>
              <w:pStyle w:val="6"/>
              <w:spacing w:before="5" w:line="201" w:lineRule="auto"/>
              <w:ind w:left="68"/>
              <w:rPr>
                <w:sz w:val="14"/>
                <w:szCs w:val="14"/>
              </w:rPr>
            </w:pPr>
            <w:r>
              <w:rPr>
                <w:spacing w:val="10"/>
                <w:sz w:val="14"/>
                <w:szCs w:val="14"/>
              </w:rPr>
              <w:t>建设)</w:t>
            </w:r>
          </w:p>
        </w:tc>
        <w:tc>
          <w:tcPr>
            <w:tcW w:w="659" w:type="dxa"/>
            <w:vAlign w:val="top"/>
          </w:tcPr>
          <w:p w14:paraId="78E0FA86">
            <w:pPr>
              <w:pStyle w:val="6"/>
              <w:spacing w:before="215" w:line="232" w:lineRule="auto"/>
              <w:ind w:left="257" w:right="51" w:hanging="20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资本性支</w:t>
            </w:r>
            <w:r>
              <w:rPr>
                <w:sz w:val="14"/>
                <w:szCs w:val="14"/>
              </w:rPr>
              <w:t xml:space="preserve"> 出</w:t>
            </w:r>
          </w:p>
        </w:tc>
        <w:tc>
          <w:tcPr>
            <w:tcW w:w="520" w:type="dxa"/>
            <w:vAlign w:val="top"/>
          </w:tcPr>
          <w:p w14:paraId="75841111">
            <w:pPr>
              <w:pStyle w:val="6"/>
              <w:spacing w:before="136" w:line="213" w:lineRule="auto"/>
              <w:ind w:left="9" w:firstLine="38"/>
              <w:jc w:val="both"/>
              <w:rPr>
                <w:sz w:val="14"/>
                <w:szCs w:val="14"/>
              </w:rPr>
            </w:pPr>
            <w:r>
              <w:rPr>
                <w:spacing w:val="-8"/>
                <w:sz w:val="14"/>
                <w:szCs w:val="14"/>
              </w:rPr>
              <w:t>对企业</w:t>
            </w:r>
            <w:r>
              <w:rPr>
                <w:sz w:val="14"/>
                <w:szCs w:val="14"/>
              </w:rPr>
              <w:t xml:space="preserve">  </w:t>
            </w:r>
            <w:r>
              <w:rPr>
                <w:spacing w:val="-7"/>
                <w:sz w:val="14"/>
                <w:szCs w:val="14"/>
              </w:rPr>
              <w:t>补助(基</w:t>
            </w:r>
            <w:r>
              <w:rPr>
                <w:spacing w:val="2"/>
                <w:sz w:val="14"/>
                <w:szCs w:val="14"/>
              </w:rPr>
              <w:t xml:space="preserve"> 本建设)</w:t>
            </w:r>
          </w:p>
        </w:tc>
        <w:tc>
          <w:tcPr>
            <w:tcW w:w="560" w:type="dxa"/>
            <w:vAlign w:val="top"/>
          </w:tcPr>
          <w:p w14:paraId="3045AC60">
            <w:pPr>
              <w:pStyle w:val="6"/>
              <w:spacing w:before="216" w:line="222" w:lineRule="auto"/>
              <w:ind w:left="138" w:right="64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对企业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补助</w:t>
            </w:r>
          </w:p>
        </w:tc>
        <w:tc>
          <w:tcPr>
            <w:tcW w:w="520" w:type="dxa"/>
            <w:vAlign w:val="top"/>
          </w:tcPr>
          <w:p w14:paraId="2279770F">
            <w:pPr>
              <w:pStyle w:val="6"/>
              <w:spacing w:before="114" w:line="228" w:lineRule="auto"/>
              <w:ind w:left="59" w:right="36" w:hanging="20"/>
              <w:jc w:val="both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对社会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保障基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金补助</w:t>
            </w:r>
          </w:p>
        </w:tc>
        <w:tc>
          <w:tcPr>
            <w:tcW w:w="660" w:type="dxa"/>
            <w:vAlign w:val="top"/>
          </w:tcPr>
          <w:p w14:paraId="1B7BBE1F">
            <w:pPr>
              <w:spacing w:line="249" w:lineRule="auto"/>
              <w:rPr>
                <w:rFonts w:ascii="Arial"/>
                <w:sz w:val="21"/>
              </w:rPr>
            </w:pPr>
          </w:p>
          <w:p w14:paraId="340FF8FE">
            <w:pPr>
              <w:pStyle w:val="6"/>
              <w:spacing w:before="45" w:line="220" w:lineRule="auto"/>
              <w:ind w:left="49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 w14:paraId="6C65357D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348D043E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 w14:paraId="0889F4CF">
            <w:pPr>
              <w:rPr>
                <w:rFonts w:ascii="Arial"/>
                <w:sz w:val="21"/>
              </w:rPr>
            </w:pPr>
          </w:p>
        </w:tc>
      </w:tr>
      <w:tr w14:paraId="31ECB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04" w:type="dxa"/>
            <w:vAlign w:val="top"/>
          </w:tcPr>
          <w:p w14:paraId="1231898A">
            <w:pPr>
              <w:pStyle w:val="6"/>
              <w:spacing w:before="116" w:line="153" w:lineRule="exact"/>
              <w:ind w:left="236"/>
              <w:rPr>
                <w:sz w:val="11"/>
                <w:szCs w:val="11"/>
              </w:rPr>
            </w:pPr>
            <w:r>
              <w:rPr>
                <w:b/>
                <w:bCs/>
                <w:spacing w:val="-3"/>
                <w:position w:val="1"/>
                <w:sz w:val="11"/>
                <w:szCs w:val="11"/>
              </w:rPr>
              <w:t>**</w:t>
            </w:r>
          </w:p>
        </w:tc>
        <w:tc>
          <w:tcPr>
            <w:tcW w:w="610" w:type="dxa"/>
            <w:vAlign w:val="top"/>
          </w:tcPr>
          <w:p w14:paraId="075FFDC9">
            <w:pPr>
              <w:pStyle w:val="6"/>
              <w:spacing w:before="116" w:line="153" w:lineRule="exact"/>
              <w:ind w:left="240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2248" w:type="dxa"/>
            <w:vAlign w:val="top"/>
          </w:tcPr>
          <w:p w14:paraId="7ADEDEDD">
            <w:pPr>
              <w:pStyle w:val="6"/>
              <w:spacing w:before="125" w:line="139" w:lineRule="exact"/>
              <w:ind w:left="1060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79" w:type="dxa"/>
            <w:vAlign w:val="top"/>
          </w:tcPr>
          <w:p w14:paraId="3D741A98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07D9413A">
            <w:pPr>
              <w:pStyle w:val="6"/>
              <w:spacing w:before="132" w:line="184" w:lineRule="auto"/>
              <w:ind w:left="37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800" w:type="dxa"/>
            <w:vAlign w:val="top"/>
          </w:tcPr>
          <w:p w14:paraId="1931763A">
            <w:pPr>
              <w:pStyle w:val="6"/>
              <w:spacing w:before="132" w:line="183" w:lineRule="auto"/>
              <w:ind w:left="36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800" w:type="dxa"/>
            <w:vAlign w:val="top"/>
          </w:tcPr>
          <w:p w14:paraId="2E0D389E">
            <w:pPr>
              <w:pStyle w:val="6"/>
              <w:spacing w:before="132" w:line="183" w:lineRule="auto"/>
              <w:ind w:left="34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89" w:type="dxa"/>
            <w:vAlign w:val="top"/>
          </w:tcPr>
          <w:p w14:paraId="58C7F129">
            <w:pPr>
              <w:pStyle w:val="6"/>
              <w:spacing w:before="132" w:line="183" w:lineRule="auto"/>
              <w:ind w:left="24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859" w:type="dxa"/>
            <w:vAlign w:val="top"/>
          </w:tcPr>
          <w:p w14:paraId="230F3872">
            <w:pPr>
              <w:pStyle w:val="6"/>
              <w:spacing w:before="133" w:line="182" w:lineRule="auto"/>
              <w:ind w:left="39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809" w:type="dxa"/>
            <w:vAlign w:val="top"/>
          </w:tcPr>
          <w:p w14:paraId="7789C5D2">
            <w:pPr>
              <w:pStyle w:val="6"/>
              <w:spacing w:before="132" w:line="183" w:lineRule="auto"/>
              <w:ind w:left="36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659" w:type="dxa"/>
            <w:vAlign w:val="top"/>
          </w:tcPr>
          <w:p w14:paraId="4DC05506">
            <w:pPr>
              <w:pStyle w:val="6"/>
              <w:spacing w:before="133" w:line="182" w:lineRule="auto"/>
              <w:ind w:left="28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510" w:type="dxa"/>
            <w:vAlign w:val="top"/>
          </w:tcPr>
          <w:p w14:paraId="01DA1322">
            <w:pPr>
              <w:pStyle w:val="6"/>
              <w:spacing w:before="132" w:line="183" w:lineRule="auto"/>
              <w:ind w:left="21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00" w:type="dxa"/>
            <w:vAlign w:val="top"/>
          </w:tcPr>
          <w:p w14:paraId="67EEE4D6">
            <w:pPr>
              <w:pStyle w:val="6"/>
              <w:spacing w:before="132" w:line="183" w:lineRule="auto"/>
              <w:ind w:left="2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659" w:type="dxa"/>
            <w:vAlign w:val="top"/>
          </w:tcPr>
          <w:p w14:paraId="71AA0C6B">
            <w:pPr>
              <w:pStyle w:val="6"/>
              <w:spacing w:before="132" w:line="184" w:lineRule="auto"/>
              <w:ind w:left="25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520" w:type="dxa"/>
            <w:vAlign w:val="top"/>
          </w:tcPr>
          <w:p w14:paraId="00B51739">
            <w:pPr>
              <w:pStyle w:val="6"/>
              <w:spacing w:before="132" w:line="184" w:lineRule="auto"/>
              <w:ind w:left="18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560" w:type="dxa"/>
            <w:vAlign w:val="top"/>
          </w:tcPr>
          <w:p w14:paraId="20777485">
            <w:pPr>
              <w:pStyle w:val="6"/>
              <w:spacing w:before="132" w:line="184" w:lineRule="auto"/>
              <w:ind w:left="20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520" w:type="dxa"/>
            <w:vAlign w:val="top"/>
          </w:tcPr>
          <w:p w14:paraId="785D6B4F">
            <w:pPr>
              <w:pStyle w:val="6"/>
              <w:spacing w:before="132" w:line="184" w:lineRule="auto"/>
              <w:ind w:left="18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660" w:type="dxa"/>
            <w:vAlign w:val="top"/>
          </w:tcPr>
          <w:p w14:paraId="75D86CFF">
            <w:pPr>
              <w:pStyle w:val="6"/>
              <w:spacing w:before="132" w:line="184" w:lineRule="auto"/>
              <w:ind w:left="25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510" w:type="dxa"/>
            <w:vAlign w:val="top"/>
          </w:tcPr>
          <w:p w14:paraId="73B2E999">
            <w:pPr>
              <w:pStyle w:val="6"/>
              <w:spacing w:before="132" w:line="184" w:lineRule="auto"/>
              <w:ind w:left="17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659" w:type="dxa"/>
            <w:vAlign w:val="top"/>
          </w:tcPr>
          <w:p w14:paraId="50E4020C">
            <w:pPr>
              <w:pStyle w:val="6"/>
              <w:spacing w:before="132" w:line="184" w:lineRule="auto"/>
              <w:ind w:left="25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  <w:tc>
          <w:tcPr>
            <w:tcW w:w="655" w:type="dxa"/>
            <w:vAlign w:val="top"/>
          </w:tcPr>
          <w:p w14:paraId="736165EE">
            <w:pPr>
              <w:pStyle w:val="6"/>
              <w:spacing w:before="132" w:line="184" w:lineRule="auto"/>
              <w:ind w:left="25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</w:tr>
      <w:tr w14:paraId="7C2C0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04" w:type="dxa"/>
            <w:vAlign w:val="top"/>
          </w:tcPr>
          <w:p w14:paraId="62DC5618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7095979E"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 w14:paraId="59FDAB5B">
            <w:pPr>
              <w:pStyle w:val="6"/>
              <w:spacing w:before="147" w:line="221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979" w:type="dxa"/>
            <w:vAlign w:val="top"/>
          </w:tcPr>
          <w:p w14:paraId="7608518B">
            <w:pPr>
              <w:pStyle w:val="6"/>
              <w:spacing w:before="165" w:line="184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839" w:type="dxa"/>
            <w:vAlign w:val="top"/>
          </w:tcPr>
          <w:p w14:paraId="6F69823A">
            <w:pPr>
              <w:pStyle w:val="6"/>
              <w:spacing w:before="165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800" w:type="dxa"/>
            <w:vAlign w:val="top"/>
          </w:tcPr>
          <w:p w14:paraId="3375C8CD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800" w:type="dxa"/>
            <w:vAlign w:val="top"/>
          </w:tcPr>
          <w:p w14:paraId="60273441">
            <w:pPr>
              <w:pStyle w:val="6"/>
              <w:spacing w:before="182" w:line="184" w:lineRule="auto"/>
              <w:ind w:left="35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89" w:type="dxa"/>
            <w:vAlign w:val="top"/>
          </w:tcPr>
          <w:p w14:paraId="2F2AD588">
            <w:pPr>
              <w:pStyle w:val="6"/>
              <w:spacing w:before="182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59" w:type="dxa"/>
            <w:vAlign w:val="top"/>
          </w:tcPr>
          <w:p w14:paraId="35E19EE9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809" w:type="dxa"/>
            <w:vAlign w:val="top"/>
          </w:tcPr>
          <w:p w14:paraId="5D06F58D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59" w:type="dxa"/>
            <w:vAlign w:val="top"/>
          </w:tcPr>
          <w:p w14:paraId="17C19FA8">
            <w:pPr>
              <w:pStyle w:val="6"/>
              <w:spacing w:before="182" w:line="184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10" w:type="dxa"/>
            <w:vAlign w:val="top"/>
          </w:tcPr>
          <w:p w14:paraId="300B87A7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593199F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AE77BD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15AF695A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14299214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C0E10CA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7D1F0AD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395552E5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B12E874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46D33B82">
            <w:pPr>
              <w:rPr>
                <w:rFonts w:ascii="Arial"/>
                <w:sz w:val="21"/>
              </w:rPr>
            </w:pPr>
          </w:p>
        </w:tc>
      </w:tr>
      <w:tr w14:paraId="7CEF7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78C97E67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2BFC49CC"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 w14:paraId="062895ED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 w14:paraId="26327B2F">
            <w:pPr>
              <w:pStyle w:val="6"/>
              <w:spacing w:before="165" w:line="184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839" w:type="dxa"/>
            <w:vAlign w:val="top"/>
          </w:tcPr>
          <w:p w14:paraId="5C89DDE1">
            <w:pPr>
              <w:pStyle w:val="6"/>
              <w:spacing w:before="165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800" w:type="dxa"/>
            <w:vAlign w:val="top"/>
          </w:tcPr>
          <w:p w14:paraId="5617861C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800" w:type="dxa"/>
            <w:vAlign w:val="top"/>
          </w:tcPr>
          <w:p w14:paraId="167EAC49">
            <w:pPr>
              <w:pStyle w:val="6"/>
              <w:spacing w:before="182" w:line="184" w:lineRule="auto"/>
              <w:ind w:left="35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89" w:type="dxa"/>
            <w:vAlign w:val="top"/>
          </w:tcPr>
          <w:p w14:paraId="1F70325A">
            <w:pPr>
              <w:pStyle w:val="6"/>
              <w:spacing w:before="182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59" w:type="dxa"/>
            <w:vAlign w:val="top"/>
          </w:tcPr>
          <w:p w14:paraId="61C8A702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809" w:type="dxa"/>
            <w:vAlign w:val="top"/>
          </w:tcPr>
          <w:p w14:paraId="2B2CAC0E">
            <w:pPr>
              <w:pStyle w:val="6"/>
              <w:spacing w:before="182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59" w:type="dxa"/>
            <w:vAlign w:val="top"/>
          </w:tcPr>
          <w:p w14:paraId="7C260F76">
            <w:pPr>
              <w:pStyle w:val="6"/>
              <w:spacing w:before="182" w:line="184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10" w:type="dxa"/>
            <w:vAlign w:val="top"/>
          </w:tcPr>
          <w:p w14:paraId="24318701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7E6101F2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116F18B4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A1FE9A4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23C6262B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1308674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D633E2F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30F047A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4B9EF42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3DE86CC1">
            <w:pPr>
              <w:rPr>
                <w:rFonts w:ascii="Arial"/>
                <w:sz w:val="21"/>
              </w:rPr>
            </w:pPr>
          </w:p>
        </w:tc>
      </w:tr>
      <w:tr w14:paraId="2F5D2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612C10AC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 w14:paraId="2F12F591">
            <w:pPr>
              <w:pStyle w:val="6"/>
              <w:spacing w:before="183" w:line="183" w:lineRule="auto"/>
              <w:ind w:left="5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7020200</w:t>
            </w:r>
          </w:p>
        </w:tc>
        <w:tc>
          <w:tcPr>
            <w:tcW w:w="2248" w:type="dxa"/>
            <w:vAlign w:val="top"/>
          </w:tcPr>
          <w:p w14:paraId="06457C3B">
            <w:pPr>
              <w:pStyle w:val="6"/>
              <w:spacing w:before="147" w:line="219" w:lineRule="auto"/>
              <w:ind w:left="30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979" w:type="dxa"/>
            <w:vAlign w:val="top"/>
          </w:tcPr>
          <w:p w14:paraId="7BB62C7C">
            <w:pPr>
              <w:pStyle w:val="6"/>
              <w:spacing w:before="166" w:line="184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839" w:type="dxa"/>
            <w:vAlign w:val="top"/>
          </w:tcPr>
          <w:p w14:paraId="050E2DC7">
            <w:pPr>
              <w:pStyle w:val="6"/>
              <w:spacing w:before="166" w:line="184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1,174.64</w:t>
            </w:r>
          </w:p>
        </w:tc>
        <w:tc>
          <w:tcPr>
            <w:tcW w:w="800" w:type="dxa"/>
            <w:vAlign w:val="top"/>
          </w:tcPr>
          <w:p w14:paraId="3C99C749">
            <w:pPr>
              <w:pStyle w:val="6"/>
              <w:spacing w:before="18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973.87</w:t>
            </w:r>
          </w:p>
        </w:tc>
        <w:tc>
          <w:tcPr>
            <w:tcW w:w="800" w:type="dxa"/>
            <w:vAlign w:val="top"/>
          </w:tcPr>
          <w:p w14:paraId="565AB6DA">
            <w:pPr>
              <w:pStyle w:val="6"/>
              <w:spacing w:before="183" w:line="184" w:lineRule="auto"/>
              <w:ind w:left="35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189.20</w:t>
            </w:r>
          </w:p>
        </w:tc>
        <w:tc>
          <w:tcPr>
            <w:tcW w:w="589" w:type="dxa"/>
            <w:vAlign w:val="top"/>
          </w:tcPr>
          <w:p w14:paraId="2154B236">
            <w:pPr>
              <w:pStyle w:val="6"/>
              <w:spacing w:before="183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59" w:type="dxa"/>
            <w:vAlign w:val="top"/>
          </w:tcPr>
          <w:p w14:paraId="28ACBA17">
            <w:pPr>
              <w:pStyle w:val="6"/>
              <w:spacing w:before="18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76.00</w:t>
            </w:r>
          </w:p>
        </w:tc>
        <w:tc>
          <w:tcPr>
            <w:tcW w:w="809" w:type="dxa"/>
            <w:vAlign w:val="top"/>
          </w:tcPr>
          <w:p w14:paraId="70D22978">
            <w:pPr>
              <w:pStyle w:val="6"/>
              <w:spacing w:before="18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74.65</w:t>
            </w:r>
          </w:p>
        </w:tc>
        <w:tc>
          <w:tcPr>
            <w:tcW w:w="659" w:type="dxa"/>
            <w:vAlign w:val="top"/>
          </w:tcPr>
          <w:p w14:paraId="41B8FBD2">
            <w:pPr>
              <w:pStyle w:val="6"/>
              <w:spacing w:before="183" w:line="184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10" w:type="dxa"/>
            <w:vAlign w:val="top"/>
          </w:tcPr>
          <w:p w14:paraId="2F172828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5A6FBB8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18FBE31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01F8B87F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7768F6A1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0763901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0D305BCE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593DCA0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C792C51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1CCD935D">
            <w:pPr>
              <w:rPr>
                <w:rFonts w:ascii="Arial"/>
                <w:sz w:val="21"/>
              </w:rPr>
            </w:pPr>
          </w:p>
        </w:tc>
      </w:tr>
      <w:tr w14:paraId="5C40F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04" w:type="dxa"/>
            <w:vAlign w:val="top"/>
          </w:tcPr>
          <w:p w14:paraId="32A5E678">
            <w:pPr>
              <w:pStyle w:val="6"/>
              <w:spacing w:before="184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2F5BA16">
            <w:pPr>
              <w:pStyle w:val="6"/>
              <w:spacing w:before="184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395EAB79">
            <w:pPr>
              <w:pStyle w:val="6"/>
              <w:spacing w:before="149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47F1E3D5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39" w:type="dxa"/>
            <w:vAlign w:val="top"/>
          </w:tcPr>
          <w:p w14:paraId="4422C8DE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C68BF0A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093941B3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137B89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BFBCCC4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09" w:type="dxa"/>
            <w:vAlign w:val="top"/>
          </w:tcPr>
          <w:p w14:paraId="0D26EFCE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659" w:type="dxa"/>
            <w:vAlign w:val="top"/>
          </w:tcPr>
          <w:p w14:paraId="1584904D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33328684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79D348A6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CF8296D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14D9A3E5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2340273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25FEDC82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7141077E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60E84A4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1449DA6A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244D8152">
            <w:pPr>
              <w:rPr>
                <w:rFonts w:ascii="Arial"/>
                <w:sz w:val="21"/>
              </w:rPr>
            </w:pPr>
          </w:p>
        </w:tc>
      </w:tr>
      <w:tr w14:paraId="773C4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6FF6D57F">
            <w:pPr>
              <w:pStyle w:val="6"/>
              <w:spacing w:before="184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1675E61D">
            <w:pPr>
              <w:pStyle w:val="6"/>
              <w:spacing w:before="184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38985F09">
            <w:pPr>
              <w:pStyle w:val="6"/>
              <w:spacing w:before="149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49E7A0E2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6.00</w:t>
            </w:r>
          </w:p>
        </w:tc>
        <w:tc>
          <w:tcPr>
            <w:tcW w:w="839" w:type="dxa"/>
            <w:vAlign w:val="top"/>
          </w:tcPr>
          <w:p w14:paraId="60F12AC0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279AB1F1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6FFDBB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52ECE02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8962BEE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6.00</w:t>
            </w:r>
          </w:p>
        </w:tc>
        <w:tc>
          <w:tcPr>
            <w:tcW w:w="809" w:type="dxa"/>
            <w:vAlign w:val="top"/>
          </w:tcPr>
          <w:p w14:paraId="7E23A6A3">
            <w:pPr>
              <w:pStyle w:val="6"/>
              <w:spacing w:before="184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6.00</w:t>
            </w:r>
          </w:p>
        </w:tc>
        <w:tc>
          <w:tcPr>
            <w:tcW w:w="659" w:type="dxa"/>
            <w:vAlign w:val="top"/>
          </w:tcPr>
          <w:p w14:paraId="61DA2F3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61B3655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77C9FA0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21D29DC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2693A0FB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53CBE021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7034E1AE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7016B63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7A404B4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E9085F8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580DF876">
            <w:pPr>
              <w:rPr>
                <w:rFonts w:ascii="Arial"/>
                <w:sz w:val="21"/>
              </w:rPr>
            </w:pPr>
          </w:p>
        </w:tc>
      </w:tr>
      <w:tr w14:paraId="6E83C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0CB997B9">
            <w:pPr>
              <w:pStyle w:val="6"/>
              <w:spacing w:before="185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813835F">
            <w:pPr>
              <w:pStyle w:val="6"/>
              <w:spacing w:before="185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1AB25961">
            <w:pPr>
              <w:pStyle w:val="6"/>
              <w:spacing w:before="150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1CBD2391">
            <w:pPr>
              <w:pStyle w:val="6"/>
              <w:spacing w:before="18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42.04</w:t>
            </w:r>
          </w:p>
        </w:tc>
        <w:tc>
          <w:tcPr>
            <w:tcW w:w="839" w:type="dxa"/>
            <w:vAlign w:val="top"/>
          </w:tcPr>
          <w:p w14:paraId="241BA039">
            <w:pPr>
              <w:pStyle w:val="6"/>
              <w:spacing w:before="18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42.04</w:t>
            </w:r>
          </w:p>
        </w:tc>
        <w:tc>
          <w:tcPr>
            <w:tcW w:w="800" w:type="dxa"/>
            <w:vAlign w:val="top"/>
          </w:tcPr>
          <w:p w14:paraId="4577D685">
            <w:pPr>
              <w:pStyle w:val="6"/>
              <w:spacing w:before="18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42.04</w:t>
            </w:r>
          </w:p>
        </w:tc>
        <w:tc>
          <w:tcPr>
            <w:tcW w:w="800" w:type="dxa"/>
            <w:vAlign w:val="top"/>
          </w:tcPr>
          <w:p w14:paraId="52FFCD6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7F3A85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B0069E2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5A995ADF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906D5B5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4807F483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6D0DD4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558A737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76E5DC20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4BC2850E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5EDBBB2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B43895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355B774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4B07740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5183C7F6">
            <w:pPr>
              <w:rPr>
                <w:rFonts w:ascii="Arial"/>
                <w:sz w:val="21"/>
              </w:rPr>
            </w:pPr>
          </w:p>
        </w:tc>
      </w:tr>
      <w:tr w14:paraId="16A7E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04" w:type="dxa"/>
            <w:vAlign w:val="top"/>
          </w:tcPr>
          <w:p w14:paraId="3EE31BF2">
            <w:pPr>
              <w:pStyle w:val="6"/>
              <w:spacing w:before="186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4E2590D">
            <w:pPr>
              <w:pStyle w:val="6"/>
              <w:spacing w:before="186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0D3C67D3">
            <w:pPr>
              <w:pStyle w:val="6"/>
              <w:spacing w:before="151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7AC03A22">
            <w:pPr>
              <w:pStyle w:val="6"/>
              <w:spacing w:before="186" w:line="183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3.30</w:t>
            </w:r>
          </w:p>
        </w:tc>
        <w:tc>
          <w:tcPr>
            <w:tcW w:w="839" w:type="dxa"/>
            <w:vAlign w:val="top"/>
          </w:tcPr>
          <w:p w14:paraId="64647336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76B4AF09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608942D1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3AC55C5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A2F846E">
            <w:pPr>
              <w:pStyle w:val="6"/>
              <w:spacing w:before="18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3.30</w:t>
            </w:r>
          </w:p>
        </w:tc>
        <w:tc>
          <w:tcPr>
            <w:tcW w:w="809" w:type="dxa"/>
            <w:vAlign w:val="top"/>
          </w:tcPr>
          <w:p w14:paraId="2B7EE676">
            <w:pPr>
              <w:pStyle w:val="6"/>
              <w:spacing w:before="18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3.30</w:t>
            </w:r>
          </w:p>
        </w:tc>
        <w:tc>
          <w:tcPr>
            <w:tcW w:w="659" w:type="dxa"/>
            <w:vAlign w:val="top"/>
          </w:tcPr>
          <w:p w14:paraId="4D8F81F6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7F84B3E5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6353BA7D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F74CEDF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4C58C0E4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233ED0E7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0C389F6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11F919B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545C644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0BEA223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1A064E9D">
            <w:pPr>
              <w:rPr>
                <w:rFonts w:ascii="Arial"/>
                <w:sz w:val="21"/>
              </w:rPr>
            </w:pPr>
          </w:p>
        </w:tc>
      </w:tr>
      <w:tr w14:paraId="50BBE7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4AF255D2">
            <w:pPr>
              <w:pStyle w:val="6"/>
              <w:spacing w:before="186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2F6A6F45">
            <w:pPr>
              <w:pStyle w:val="6"/>
              <w:spacing w:before="186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5C9C0F84">
            <w:pPr>
              <w:pStyle w:val="6"/>
              <w:spacing w:before="151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6B1E8E80">
            <w:pPr>
              <w:pStyle w:val="6"/>
              <w:spacing w:before="186" w:line="183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5.60</w:t>
            </w:r>
          </w:p>
        </w:tc>
        <w:tc>
          <w:tcPr>
            <w:tcW w:w="839" w:type="dxa"/>
            <w:vAlign w:val="top"/>
          </w:tcPr>
          <w:p w14:paraId="2F68AD7D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4EB2B809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30FD031D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4AA324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F701838">
            <w:pPr>
              <w:pStyle w:val="6"/>
              <w:spacing w:before="18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5.60</w:t>
            </w:r>
          </w:p>
        </w:tc>
        <w:tc>
          <w:tcPr>
            <w:tcW w:w="809" w:type="dxa"/>
            <w:vAlign w:val="top"/>
          </w:tcPr>
          <w:p w14:paraId="3733956A">
            <w:pPr>
              <w:pStyle w:val="6"/>
              <w:spacing w:before="18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5.60</w:t>
            </w:r>
          </w:p>
        </w:tc>
        <w:tc>
          <w:tcPr>
            <w:tcW w:w="659" w:type="dxa"/>
            <w:vAlign w:val="top"/>
          </w:tcPr>
          <w:p w14:paraId="2500BB44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6E8F14A6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0EFFE630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9E56F69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53A7627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7B29AD67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1790F41C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30A57EA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9FE3B1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6E1E9FD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7F17B53B">
            <w:pPr>
              <w:rPr>
                <w:rFonts w:ascii="Arial"/>
                <w:sz w:val="21"/>
              </w:rPr>
            </w:pPr>
          </w:p>
        </w:tc>
      </w:tr>
      <w:tr w14:paraId="674F4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04" w:type="dxa"/>
            <w:vAlign w:val="top"/>
          </w:tcPr>
          <w:p w14:paraId="26C0ADC8">
            <w:pPr>
              <w:pStyle w:val="6"/>
              <w:spacing w:before="187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06F32C2C">
            <w:pPr>
              <w:pStyle w:val="6"/>
              <w:spacing w:before="227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6EEA72B4">
            <w:pPr>
              <w:pStyle w:val="6"/>
              <w:spacing w:before="152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5E38F28D">
            <w:pPr>
              <w:pStyle w:val="6"/>
              <w:spacing w:before="18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39" w:type="dxa"/>
            <w:vAlign w:val="top"/>
          </w:tcPr>
          <w:p w14:paraId="537C14F3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617065D5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4B8E5304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771C3B6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44A45E">
            <w:pPr>
              <w:pStyle w:val="6"/>
              <w:spacing w:before="18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809" w:type="dxa"/>
            <w:vAlign w:val="top"/>
          </w:tcPr>
          <w:p w14:paraId="6176EE3C">
            <w:pPr>
              <w:pStyle w:val="6"/>
              <w:spacing w:before="18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8.96</w:t>
            </w:r>
          </w:p>
        </w:tc>
        <w:tc>
          <w:tcPr>
            <w:tcW w:w="659" w:type="dxa"/>
            <w:vAlign w:val="top"/>
          </w:tcPr>
          <w:p w14:paraId="55C9AE84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399AA661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67206905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5DD4EF24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3FC73DC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7CEC08A1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906C5C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CDCBCB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817B148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B7968CC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47BFF6BA">
            <w:pPr>
              <w:rPr>
                <w:rFonts w:ascii="Arial"/>
                <w:sz w:val="21"/>
              </w:rPr>
            </w:pPr>
          </w:p>
        </w:tc>
      </w:tr>
      <w:tr w14:paraId="1D76D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04" w:type="dxa"/>
            <w:vAlign w:val="top"/>
          </w:tcPr>
          <w:p w14:paraId="6662D694">
            <w:pPr>
              <w:pStyle w:val="6"/>
              <w:spacing w:before="188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56775302">
            <w:pPr>
              <w:pStyle w:val="6"/>
              <w:spacing w:before="188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7B7682A0">
            <w:pPr>
              <w:pStyle w:val="6"/>
              <w:spacing w:before="153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1046CE2B">
            <w:pPr>
              <w:pStyle w:val="6"/>
              <w:spacing w:before="188" w:line="183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839" w:type="dxa"/>
            <w:vAlign w:val="top"/>
          </w:tcPr>
          <w:p w14:paraId="53B40DFC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27A5BD2D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1B1DA30B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6A9ACC8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308C11A">
            <w:pPr>
              <w:pStyle w:val="6"/>
              <w:spacing w:before="18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809" w:type="dxa"/>
            <w:vAlign w:val="top"/>
          </w:tcPr>
          <w:p w14:paraId="755ED6D6">
            <w:pPr>
              <w:pStyle w:val="6"/>
              <w:spacing w:before="188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38.67</w:t>
            </w:r>
          </w:p>
        </w:tc>
        <w:tc>
          <w:tcPr>
            <w:tcW w:w="659" w:type="dxa"/>
            <w:vAlign w:val="top"/>
          </w:tcPr>
          <w:p w14:paraId="0CBBA071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78C87EC4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3A82E1A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F5365BC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30A3CEA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545F9269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35774A5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B36439A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8E83BC1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0E565ED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1209B7F0">
            <w:pPr>
              <w:rPr>
                <w:rFonts w:ascii="Arial"/>
                <w:sz w:val="21"/>
              </w:rPr>
            </w:pPr>
          </w:p>
        </w:tc>
      </w:tr>
      <w:tr w14:paraId="399ED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5951EEB3">
            <w:pPr>
              <w:pStyle w:val="6"/>
              <w:spacing w:before="188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145FEE8D">
            <w:pPr>
              <w:pStyle w:val="6"/>
              <w:spacing w:before="188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4A0D00C9">
            <w:pPr>
              <w:pStyle w:val="6"/>
              <w:spacing w:before="153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27AC98A">
            <w:pPr>
              <w:pStyle w:val="6"/>
              <w:spacing w:before="188" w:line="184" w:lineRule="auto"/>
              <w:ind w:right="9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161.09</w:t>
            </w:r>
          </w:p>
        </w:tc>
        <w:tc>
          <w:tcPr>
            <w:tcW w:w="839" w:type="dxa"/>
            <w:vAlign w:val="top"/>
          </w:tcPr>
          <w:p w14:paraId="6D8944CD">
            <w:pPr>
              <w:pStyle w:val="6"/>
              <w:spacing w:before="188" w:line="184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161.09</w:t>
            </w:r>
          </w:p>
        </w:tc>
        <w:tc>
          <w:tcPr>
            <w:tcW w:w="800" w:type="dxa"/>
            <w:vAlign w:val="top"/>
          </w:tcPr>
          <w:p w14:paraId="4F55153F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30E056C4">
            <w:pPr>
              <w:pStyle w:val="6"/>
              <w:spacing w:before="188" w:line="184" w:lineRule="auto"/>
              <w:ind w:left="35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161.09</w:t>
            </w:r>
          </w:p>
        </w:tc>
        <w:tc>
          <w:tcPr>
            <w:tcW w:w="589" w:type="dxa"/>
            <w:vAlign w:val="top"/>
          </w:tcPr>
          <w:p w14:paraId="716F561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75C28266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1E978574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5649CDF2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500A481D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141BB53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B6FFD2B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42CCAD4F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7F2C9E70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C8584B4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6858FB0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B643EEF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098F845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642E65F1">
            <w:pPr>
              <w:rPr>
                <w:rFonts w:ascii="Arial"/>
                <w:sz w:val="21"/>
              </w:rPr>
            </w:pPr>
          </w:p>
        </w:tc>
      </w:tr>
      <w:tr w14:paraId="386ACF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04" w:type="dxa"/>
            <w:vAlign w:val="top"/>
          </w:tcPr>
          <w:p w14:paraId="6EA6EF30">
            <w:pPr>
              <w:pStyle w:val="6"/>
              <w:spacing w:before="199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674F908E">
            <w:pPr>
              <w:pStyle w:val="6"/>
              <w:spacing w:before="199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6105921B">
            <w:pPr>
              <w:pStyle w:val="6"/>
              <w:spacing w:before="164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26221DE">
            <w:pPr>
              <w:pStyle w:val="6"/>
              <w:spacing w:before="199" w:line="184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28.1</w:t>
            </w:r>
          </w:p>
        </w:tc>
        <w:tc>
          <w:tcPr>
            <w:tcW w:w="839" w:type="dxa"/>
            <w:vAlign w:val="top"/>
          </w:tcPr>
          <w:p w14:paraId="22F7866E">
            <w:pPr>
              <w:pStyle w:val="6"/>
              <w:spacing w:before="199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28.11</w:t>
            </w:r>
          </w:p>
        </w:tc>
        <w:tc>
          <w:tcPr>
            <w:tcW w:w="800" w:type="dxa"/>
            <w:vAlign w:val="top"/>
          </w:tcPr>
          <w:p w14:paraId="5B89097B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29F06705">
            <w:pPr>
              <w:pStyle w:val="6"/>
              <w:spacing w:before="199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28.1</w:t>
            </w:r>
          </w:p>
        </w:tc>
        <w:tc>
          <w:tcPr>
            <w:tcW w:w="589" w:type="dxa"/>
            <w:vAlign w:val="top"/>
          </w:tcPr>
          <w:p w14:paraId="6B18C2A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9ED7796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05CE9205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D0361D2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646CAD3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7581145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71CAC1E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7D746B6F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3AE5E0C5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87D3051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78D1ECB9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21AF22B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E8CA6E8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4E4E7415">
            <w:pPr>
              <w:rPr>
                <w:rFonts w:ascii="Arial"/>
                <w:sz w:val="21"/>
              </w:rPr>
            </w:pPr>
          </w:p>
        </w:tc>
      </w:tr>
      <w:tr w14:paraId="4486C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04" w:type="dxa"/>
            <w:vAlign w:val="top"/>
          </w:tcPr>
          <w:p w14:paraId="5E004F46">
            <w:pPr>
              <w:pStyle w:val="6"/>
              <w:spacing w:before="190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51440339">
            <w:pPr>
              <w:pStyle w:val="6"/>
              <w:spacing w:before="190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59511E62">
            <w:pPr>
              <w:pStyle w:val="6"/>
              <w:spacing w:before="155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FFA704B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0.50</w:t>
            </w:r>
          </w:p>
        </w:tc>
        <w:tc>
          <w:tcPr>
            <w:tcW w:w="839" w:type="dxa"/>
            <w:vAlign w:val="top"/>
          </w:tcPr>
          <w:p w14:paraId="711B717C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48DA4332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570BC4DC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215085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1DBD3C4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0.50</w:t>
            </w:r>
          </w:p>
        </w:tc>
        <w:tc>
          <w:tcPr>
            <w:tcW w:w="809" w:type="dxa"/>
            <w:vAlign w:val="top"/>
          </w:tcPr>
          <w:p w14:paraId="0CF23D55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0.50</w:t>
            </w:r>
          </w:p>
        </w:tc>
        <w:tc>
          <w:tcPr>
            <w:tcW w:w="659" w:type="dxa"/>
            <w:vAlign w:val="top"/>
          </w:tcPr>
          <w:p w14:paraId="5C071E84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41839313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15CE048F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5275B2E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0F6A992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6B00AD9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08704C2F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035E5C2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13410C1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13290019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660848E2">
            <w:pPr>
              <w:rPr>
                <w:rFonts w:ascii="Arial"/>
                <w:sz w:val="21"/>
              </w:rPr>
            </w:pPr>
          </w:p>
        </w:tc>
      </w:tr>
      <w:tr w14:paraId="3DF83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4" w:type="dxa"/>
            <w:vAlign w:val="top"/>
          </w:tcPr>
          <w:p w14:paraId="64717031">
            <w:pPr>
              <w:pStyle w:val="6"/>
              <w:spacing w:before="190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766132EB">
            <w:pPr>
              <w:pStyle w:val="6"/>
              <w:spacing w:before="250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3F74D45C">
            <w:pPr>
              <w:pStyle w:val="6"/>
              <w:spacing w:before="155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A581DD0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4.38</w:t>
            </w:r>
          </w:p>
        </w:tc>
        <w:tc>
          <w:tcPr>
            <w:tcW w:w="839" w:type="dxa"/>
            <w:vAlign w:val="top"/>
          </w:tcPr>
          <w:p w14:paraId="22A6D541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4.38</w:t>
            </w:r>
          </w:p>
        </w:tc>
        <w:tc>
          <w:tcPr>
            <w:tcW w:w="800" w:type="dxa"/>
            <w:vAlign w:val="top"/>
          </w:tcPr>
          <w:p w14:paraId="0E43CF31">
            <w:pPr>
              <w:pStyle w:val="6"/>
              <w:spacing w:before="19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4.38</w:t>
            </w:r>
          </w:p>
        </w:tc>
        <w:tc>
          <w:tcPr>
            <w:tcW w:w="800" w:type="dxa"/>
            <w:vAlign w:val="top"/>
          </w:tcPr>
          <w:p w14:paraId="23C4FAA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14D816D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A201EA2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5820342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DB652B0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2E2F7C45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CACA82A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7BFEC08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3519C998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48F0373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B554E7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ED44C7E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74BF890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029FB66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02F8050D">
            <w:pPr>
              <w:rPr>
                <w:rFonts w:ascii="Arial"/>
                <w:sz w:val="21"/>
              </w:rPr>
            </w:pPr>
          </w:p>
        </w:tc>
      </w:tr>
      <w:tr w14:paraId="687AE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04" w:type="dxa"/>
            <w:vAlign w:val="top"/>
          </w:tcPr>
          <w:p w14:paraId="6902D684">
            <w:pPr>
              <w:pStyle w:val="6"/>
              <w:spacing w:before="201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7886D95">
            <w:pPr>
              <w:pStyle w:val="6"/>
              <w:spacing w:before="201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4E890AC1">
            <w:pPr>
              <w:pStyle w:val="6"/>
              <w:spacing w:before="166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4D7E795C">
            <w:pPr>
              <w:pStyle w:val="6"/>
              <w:spacing w:before="201" w:line="183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839" w:type="dxa"/>
            <w:vAlign w:val="top"/>
          </w:tcPr>
          <w:p w14:paraId="26C4FD2F">
            <w:pPr>
              <w:pStyle w:val="6"/>
              <w:spacing w:before="201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800" w:type="dxa"/>
            <w:vAlign w:val="top"/>
          </w:tcPr>
          <w:p w14:paraId="57593DF6">
            <w:pPr>
              <w:pStyle w:val="6"/>
              <w:spacing w:before="201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55.90</w:t>
            </w:r>
          </w:p>
        </w:tc>
        <w:tc>
          <w:tcPr>
            <w:tcW w:w="800" w:type="dxa"/>
            <w:vAlign w:val="top"/>
          </w:tcPr>
          <w:p w14:paraId="64B15932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2C51B64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16E1BD10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7AE5286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DF371A4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5D1DB8F7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3E89268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3EB6AF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C34B917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39AEB50A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0BE5121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6F421F0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699771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3EFB481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60B3CDA2">
            <w:pPr>
              <w:rPr>
                <w:rFonts w:ascii="Arial"/>
                <w:sz w:val="21"/>
              </w:rPr>
            </w:pPr>
          </w:p>
        </w:tc>
      </w:tr>
      <w:tr w14:paraId="51A28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04" w:type="dxa"/>
            <w:vAlign w:val="top"/>
          </w:tcPr>
          <w:p w14:paraId="4ED543B7">
            <w:pPr>
              <w:pStyle w:val="6"/>
              <w:spacing w:before="192" w:line="184" w:lineRule="auto"/>
              <w:ind w:left="4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5BE093F">
            <w:pPr>
              <w:pStyle w:val="6"/>
              <w:spacing w:before="192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48" w:type="dxa"/>
            <w:vAlign w:val="top"/>
          </w:tcPr>
          <w:p w14:paraId="4856C3B7">
            <w:pPr>
              <w:pStyle w:val="6"/>
              <w:spacing w:before="157" w:line="220" w:lineRule="auto"/>
              <w:ind w:left="3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4B4C51BF">
            <w:pPr>
              <w:pStyle w:val="6"/>
              <w:spacing w:before="192" w:line="184" w:lineRule="auto"/>
              <w:ind w:right="8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39" w:type="dxa"/>
            <w:vAlign w:val="top"/>
          </w:tcPr>
          <w:p w14:paraId="02076299">
            <w:pPr>
              <w:pStyle w:val="6"/>
              <w:spacing w:before="192" w:line="184" w:lineRule="auto"/>
              <w:ind w:right="7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00" w:type="dxa"/>
            <w:vAlign w:val="top"/>
          </w:tcPr>
          <w:p w14:paraId="498704C0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 w14:paraId="24BC562F"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 w14:paraId="7AB3C9CC">
            <w:pPr>
              <w:pStyle w:val="6"/>
              <w:spacing w:before="192" w:line="184" w:lineRule="auto"/>
              <w:ind w:right="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859" w:type="dxa"/>
            <w:vAlign w:val="top"/>
          </w:tcPr>
          <w:p w14:paraId="5C263FE4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79A809CD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FF9E93A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3A1D6D63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21C2EA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65D2389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79FDBF8F"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 w14:paraId="7C0AB5D2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2872EC7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0349B4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5C84F7DC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877AA58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13297CC6">
            <w:pPr>
              <w:rPr>
                <w:rFonts w:ascii="Arial"/>
                <w:sz w:val="21"/>
              </w:rPr>
            </w:pPr>
          </w:p>
        </w:tc>
      </w:tr>
    </w:tbl>
    <w:p w14:paraId="602EE396">
      <w:pPr>
        <w:rPr>
          <w:rFonts w:ascii="Arial"/>
          <w:sz w:val="21"/>
        </w:rPr>
      </w:pPr>
    </w:p>
    <w:p w14:paraId="405DF235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75" w:bottom="0" w:left="505" w:header="0" w:footer="0" w:gutter="0"/>
          <w:cols w:space="720" w:num="1"/>
        </w:sectPr>
      </w:pPr>
    </w:p>
    <w:p w14:paraId="3956860C">
      <w:pPr>
        <w:spacing w:line="282" w:lineRule="auto"/>
        <w:rPr>
          <w:rFonts w:ascii="Arial"/>
          <w:sz w:val="21"/>
        </w:rPr>
      </w:pPr>
    </w:p>
    <w:p w14:paraId="08E7B7B7">
      <w:pPr>
        <w:spacing w:line="282" w:lineRule="auto"/>
        <w:rPr>
          <w:rFonts w:ascii="Arial"/>
          <w:sz w:val="21"/>
        </w:rPr>
      </w:pPr>
    </w:p>
    <w:p w14:paraId="286EE5B2">
      <w:pPr>
        <w:spacing w:before="45" w:line="219" w:lineRule="auto"/>
        <w:ind w:left="1501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6"/>
          <w:sz w:val="14"/>
          <w:szCs w:val="14"/>
        </w:rPr>
        <w:t>预算16表</w:t>
      </w:r>
    </w:p>
    <w:p w14:paraId="01002277">
      <w:pPr>
        <w:spacing w:before="153" w:line="219" w:lineRule="auto"/>
        <w:ind w:left="623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8"/>
          <w:sz w:val="20"/>
          <w:szCs w:val="20"/>
        </w:rPr>
        <w:t>公共财政拨款—经费拨款支出预算表</w:t>
      </w:r>
    </w:p>
    <w:p w14:paraId="61DD23D2">
      <w:pPr>
        <w:spacing w:before="123" w:line="222" w:lineRule="auto"/>
        <w:ind w:right="21"/>
        <w:jc w:val="right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14"/>
          <w:sz w:val="14"/>
          <w:szCs w:val="14"/>
        </w:rPr>
        <w:t>单位：万元</w:t>
      </w:r>
    </w:p>
    <w:p w14:paraId="08FBC492">
      <w:pPr>
        <w:spacing w:line="60" w:lineRule="exact"/>
      </w:pPr>
    </w:p>
    <w:tbl>
      <w:tblPr>
        <w:tblStyle w:val="5"/>
        <w:tblW w:w="155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610"/>
        <w:gridCol w:w="2258"/>
        <w:gridCol w:w="979"/>
        <w:gridCol w:w="840"/>
        <w:gridCol w:w="799"/>
        <w:gridCol w:w="789"/>
        <w:gridCol w:w="600"/>
        <w:gridCol w:w="859"/>
        <w:gridCol w:w="809"/>
        <w:gridCol w:w="659"/>
        <w:gridCol w:w="510"/>
        <w:gridCol w:w="500"/>
        <w:gridCol w:w="650"/>
        <w:gridCol w:w="530"/>
        <w:gridCol w:w="550"/>
        <w:gridCol w:w="530"/>
        <w:gridCol w:w="660"/>
        <w:gridCol w:w="509"/>
        <w:gridCol w:w="670"/>
        <w:gridCol w:w="654"/>
      </w:tblGrid>
      <w:tr w14:paraId="3F187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605" w:type="dxa"/>
            <w:vMerge w:val="restart"/>
            <w:tcBorders>
              <w:bottom w:val="nil"/>
            </w:tcBorders>
            <w:vAlign w:val="top"/>
          </w:tcPr>
          <w:p w14:paraId="27886EE4">
            <w:pPr>
              <w:spacing w:line="421" w:lineRule="auto"/>
              <w:rPr>
                <w:rFonts w:ascii="Arial"/>
                <w:sz w:val="21"/>
              </w:rPr>
            </w:pPr>
          </w:p>
          <w:p w14:paraId="7595CB19">
            <w:pPr>
              <w:pStyle w:val="6"/>
              <w:spacing w:before="46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功能科目</w:t>
            </w:r>
          </w:p>
        </w:tc>
        <w:tc>
          <w:tcPr>
            <w:tcW w:w="610" w:type="dxa"/>
            <w:vMerge w:val="restart"/>
            <w:tcBorders>
              <w:bottom w:val="nil"/>
            </w:tcBorders>
            <w:vAlign w:val="top"/>
          </w:tcPr>
          <w:p w14:paraId="4B6D621F">
            <w:pPr>
              <w:spacing w:line="422" w:lineRule="auto"/>
              <w:rPr>
                <w:rFonts w:ascii="Arial"/>
                <w:sz w:val="21"/>
              </w:rPr>
            </w:pPr>
          </w:p>
          <w:p w14:paraId="0F69F26A">
            <w:pPr>
              <w:pStyle w:val="6"/>
              <w:spacing w:before="46" w:line="219" w:lineRule="auto"/>
              <w:ind w:left="1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258" w:type="dxa"/>
            <w:vMerge w:val="restart"/>
            <w:tcBorders>
              <w:bottom w:val="nil"/>
            </w:tcBorders>
            <w:vAlign w:val="top"/>
          </w:tcPr>
          <w:p w14:paraId="202D20AC">
            <w:pPr>
              <w:spacing w:line="421" w:lineRule="auto"/>
              <w:rPr>
                <w:rFonts w:ascii="Arial"/>
                <w:sz w:val="21"/>
              </w:rPr>
            </w:pPr>
          </w:p>
          <w:p w14:paraId="721A1D98">
            <w:pPr>
              <w:pStyle w:val="6"/>
              <w:spacing w:before="46" w:line="219" w:lineRule="auto"/>
              <w:ind w:left="570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488A9F6A">
            <w:pPr>
              <w:spacing w:line="423" w:lineRule="auto"/>
              <w:rPr>
                <w:rFonts w:ascii="Arial"/>
                <w:sz w:val="21"/>
              </w:rPr>
            </w:pPr>
          </w:p>
          <w:p w14:paraId="30FDFED5">
            <w:pPr>
              <w:pStyle w:val="6"/>
              <w:spacing w:before="45" w:line="221" w:lineRule="auto"/>
              <w:ind w:left="272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5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3028" w:type="dxa"/>
            <w:gridSpan w:val="4"/>
            <w:vAlign w:val="top"/>
          </w:tcPr>
          <w:p w14:paraId="48482977">
            <w:pPr>
              <w:pStyle w:val="6"/>
              <w:spacing w:before="99" w:line="219" w:lineRule="auto"/>
              <w:ind w:left="124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基本支出</w:t>
            </w:r>
          </w:p>
        </w:tc>
        <w:tc>
          <w:tcPr>
            <w:tcW w:w="6257" w:type="dxa"/>
            <w:gridSpan w:val="10"/>
            <w:vAlign w:val="top"/>
          </w:tcPr>
          <w:p w14:paraId="149D425A">
            <w:pPr>
              <w:pStyle w:val="6"/>
              <w:spacing w:before="101" w:line="220" w:lineRule="auto"/>
              <w:ind w:left="286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项目支出</w:t>
            </w: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 w14:paraId="231D35F2">
            <w:pPr>
              <w:spacing w:line="264" w:lineRule="auto"/>
              <w:rPr>
                <w:rFonts w:ascii="Arial"/>
                <w:sz w:val="21"/>
              </w:rPr>
            </w:pPr>
          </w:p>
          <w:p w14:paraId="48536845">
            <w:pPr>
              <w:pStyle w:val="6"/>
              <w:spacing w:before="45" w:line="220" w:lineRule="auto"/>
              <w:ind w:left="3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事业单</w:t>
            </w:r>
          </w:p>
          <w:p w14:paraId="586ECCCB">
            <w:pPr>
              <w:pStyle w:val="6"/>
              <w:spacing w:before="3" w:line="211" w:lineRule="auto"/>
              <w:ind w:left="3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位经营</w:t>
            </w:r>
          </w:p>
          <w:p w14:paraId="28F0D1A5">
            <w:pPr>
              <w:pStyle w:val="6"/>
              <w:spacing w:line="220" w:lineRule="auto"/>
              <w:ind w:left="10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076B9582">
            <w:pPr>
              <w:spacing w:line="342" w:lineRule="auto"/>
              <w:rPr>
                <w:rFonts w:ascii="Arial"/>
                <w:sz w:val="21"/>
              </w:rPr>
            </w:pPr>
          </w:p>
          <w:p w14:paraId="7250FF88">
            <w:pPr>
              <w:pStyle w:val="6"/>
              <w:spacing w:before="46" w:line="216" w:lineRule="auto"/>
              <w:ind w:left="188" w:right="57" w:hanging="13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上缴上级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8"/>
                <w:sz w:val="14"/>
                <w:szCs w:val="14"/>
              </w:rPr>
              <w:t>支出</w:t>
            </w: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 w14:paraId="20C71516">
            <w:pPr>
              <w:spacing w:line="282" w:lineRule="auto"/>
              <w:rPr>
                <w:rFonts w:ascii="Arial"/>
                <w:sz w:val="21"/>
              </w:rPr>
            </w:pPr>
          </w:p>
          <w:p w14:paraId="2F622203">
            <w:pPr>
              <w:pStyle w:val="6"/>
              <w:spacing w:before="46" w:line="199" w:lineRule="auto"/>
              <w:ind w:left="3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对附属单</w:t>
            </w:r>
          </w:p>
          <w:p w14:paraId="5D991E95">
            <w:pPr>
              <w:pStyle w:val="6"/>
              <w:spacing w:before="1" w:line="211" w:lineRule="auto"/>
              <w:ind w:left="248" w:right="10" w:hanging="1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位补助支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</w:tr>
      <w:tr w14:paraId="692B9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05" w:type="dxa"/>
            <w:vMerge w:val="continue"/>
            <w:tcBorders>
              <w:top w:val="nil"/>
            </w:tcBorders>
            <w:vAlign w:val="top"/>
          </w:tcPr>
          <w:p w14:paraId="6F450C97"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  <w:vAlign w:val="top"/>
          </w:tcPr>
          <w:p w14:paraId="5B7F407F"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Merge w:val="continue"/>
            <w:tcBorders>
              <w:top w:val="nil"/>
            </w:tcBorders>
            <w:vAlign w:val="top"/>
          </w:tcPr>
          <w:p w14:paraId="4070F001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433F4189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68F1498E">
            <w:pPr>
              <w:spacing w:line="250" w:lineRule="auto"/>
              <w:rPr>
                <w:rFonts w:ascii="Arial"/>
                <w:sz w:val="21"/>
              </w:rPr>
            </w:pPr>
          </w:p>
          <w:p w14:paraId="7F974DD2">
            <w:pPr>
              <w:pStyle w:val="6"/>
              <w:spacing w:before="45" w:line="221" w:lineRule="auto"/>
              <w:ind w:left="273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799" w:type="dxa"/>
            <w:vAlign w:val="top"/>
          </w:tcPr>
          <w:p w14:paraId="621DA621">
            <w:pPr>
              <w:pStyle w:val="6"/>
              <w:spacing w:before="217" w:line="218" w:lineRule="auto"/>
              <w:ind w:left="313" w:right="43" w:hanging="26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工资福利支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89" w:type="dxa"/>
            <w:vAlign w:val="top"/>
          </w:tcPr>
          <w:p w14:paraId="22D128AA">
            <w:pPr>
              <w:pStyle w:val="6"/>
              <w:spacing w:before="217" w:line="208" w:lineRule="auto"/>
              <w:ind w:left="103" w:right="52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一般商品和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600" w:type="dxa"/>
            <w:vAlign w:val="top"/>
          </w:tcPr>
          <w:p w14:paraId="3001756C">
            <w:pPr>
              <w:pStyle w:val="6"/>
              <w:spacing w:before="136" w:line="219" w:lineRule="auto"/>
              <w:ind w:left="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</w:t>
            </w:r>
          </w:p>
          <w:p w14:paraId="7D22BAFF">
            <w:pPr>
              <w:pStyle w:val="6"/>
              <w:spacing w:before="4" w:line="220" w:lineRule="auto"/>
              <w:ind w:left="1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家庭的补</w:t>
            </w:r>
          </w:p>
          <w:p w14:paraId="1D8175CF">
            <w:pPr>
              <w:pStyle w:val="6"/>
              <w:spacing w:before="13" w:line="220" w:lineRule="auto"/>
              <w:ind w:left="2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助</w:t>
            </w:r>
          </w:p>
        </w:tc>
        <w:tc>
          <w:tcPr>
            <w:tcW w:w="859" w:type="dxa"/>
            <w:vAlign w:val="top"/>
          </w:tcPr>
          <w:p w14:paraId="28D4E122">
            <w:pPr>
              <w:spacing w:line="250" w:lineRule="auto"/>
              <w:rPr>
                <w:rFonts w:ascii="Arial"/>
                <w:sz w:val="21"/>
              </w:rPr>
            </w:pPr>
          </w:p>
          <w:p w14:paraId="776289E5">
            <w:pPr>
              <w:pStyle w:val="6"/>
              <w:spacing w:before="45" w:line="221" w:lineRule="auto"/>
              <w:ind w:left="30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809" w:type="dxa"/>
            <w:vAlign w:val="top"/>
          </w:tcPr>
          <w:p w14:paraId="1D730564">
            <w:pPr>
              <w:pStyle w:val="6"/>
              <w:spacing w:before="227" w:line="210" w:lineRule="auto"/>
              <w:ind w:left="4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专项商品和</w:t>
            </w:r>
          </w:p>
          <w:p w14:paraId="38E737BC">
            <w:pPr>
              <w:pStyle w:val="6"/>
              <w:spacing w:line="219" w:lineRule="auto"/>
              <w:ind w:left="116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659" w:type="dxa"/>
            <w:vAlign w:val="top"/>
          </w:tcPr>
          <w:p w14:paraId="60528FF8">
            <w:pPr>
              <w:pStyle w:val="6"/>
              <w:spacing w:before="126" w:line="219" w:lineRule="auto"/>
              <w:ind w:left="4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专项对个</w:t>
            </w:r>
          </w:p>
          <w:p w14:paraId="07425983">
            <w:pPr>
              <w:pStyle w:val="6"/>
              <w:spacing w:before="14" w:line="211" w:lineRule="auto"/>
              <w:ind w:left="4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人和家庭</w:t>
            </w:r>
          </w:p>
          <w:p w14:paraId="20438273">
            <w:pPr>
              <w:pStyle w:val="6"/>
              <w:spacing w:line="220" w:lineRule="auto"/>
              <w:ind w:left="117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的补助</w:t>
            </w:r>
          </w:p>
        </w:tc>
        <w:tc>
          <w:tcPr>
            <w:tcW w:w="510" w:type="dxa"/>
            <w:vAlign w:val="top"/>
          </w:tcPr>
          <w:p w14:paraId="7E615AC1">
            <w:pPr>
              <w:pStyle w:val="6"/>
              <w:spacing w:before="126" w:line="223" w:lineRule="auto"/>
              <w:ind w:left="38" w:right="25"/>
              <w:jc w:val="both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债务利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息及费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用支出</w:t>
            </w:r>
          </w:p>
        </w:tc>
        <w:tc>
          <w:tcPr>
            <w:tcW w:w="500" w:type="dxa"/>
            <w:vAlign w:val="top"/>
          </w:tcPr>
          <w:p w14:paraId="23CB4D83">
            <w:pPr>
              <w:pStyle w:val="6"/>
              <w:spacing w:before="45" w:line="219" w:lineRule="auto"/>
              <w:ind w:left="37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</w:t>
            </w:r>
          </w:p>
          <w:p w14:paraId="0FCEF0C2">
            <w:pPr>
              <w:pStyle w:val="6"/>
              <w:spacing w:before="14" w:line="210" w:lineRule="auto"/>
              <w:ind w:left="10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</w:rPr>
              <w:t>支出</w:t>
            </w:r>
          </w:p>
          <w:p w14:paraId="62854D1B">
            <w:pPr>
              <w:pStyle w:val="6"/>
              <w:spacing w:line="218" w:lineRule="auto"/>
              <w:ind w:left="68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(基本</w:t>
            </w:r>
          </w:p>
          <w:p w14:paraId="6FD77FF5">
            <w:pPr>
              <w:pStyle w:val="6"/>
              <w:spacing w:before="5" w:line="213" w:lineRule="auto"/>
              <w:ind w:left="68"/>
              <w:rPr>
                <w:sz w:val="14"/>
                <w:szCs w:val="14"/>
              </w:rPr>
            </w:pPr>
            <w:r>
              <w:rPr>
                <w:spacing w:val="10"/>
                <w:sz w:val="14"/>
                <w:szCs w:val="14"/>
              </w:rPr>
              <w:t>建设)</w:t>
            </w:r>
          </w:p>
        </w:tc>
        <w:tc>
          <w:tcPr>
            <w:tcW w:w="650" w:type="dxa"/>
            <w:vAlign w:val="top"/>
          </w:tcPr>
          <w:p w14:paraId="039D17B6">
            <w:pPr>
              <w:pStyle w:val="6"/>
              <w:spacing w:before="226" w:line="212" w:lineRule="auto"/>
              <w:ind w:left="237" w:right="53" w:hanging="19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资本性支</w:t>
            </w:r>
            <w:r>
              <w:rPr>
                <w:sz w:val="14"/>
                <w:szCs w:val="14"/>
              </w:rPr>
              <w:t xml:space="preserve"> 出</w:t>
            </w:r>
          </w:p>
        </w:tc>
        <w:tc>
          <w:tcPr>
            <w:tcW w:w="530" w:type="dxa"/>
            <w:vAlign w:val="top"/>
          </w:tcPr>
          <w:p w14:paraId="2C272313">
            <w:pPr>
              <w:pStyle w:val="6"/>
              <w:spacing w:before="138" w:line="208" w:lineRule="auto"/>
              <w:ind w:left="18" w:firstLine="28"/>
              <w:rPr>
                <w:sz w:val="14"/>
                <w:szCs w:val="14"/>
              </w:rPr>
            </w:pPr>
            <w:r>
              <w:rPr>
                <w:spacing w:val="-7"/>
                <w:sz w:val="14"/>
                <w:szCs w:val="14"/>
              </w:rPr>
              <w:t>对企业</w:t>
            </w:r>
            <w:r>
              <w:rPr>
                <w:sz w:val="14"/>
                <w:szCs w:val="14"/>
              </w:rPr>
              <w:t xml:space="preserve">  </w:t>
            </w:r>
            <w:r>
              <w:rPr>
                <w:spacing w:val="-6"/>
                <w:sz w:val="14"/>
                <w:szCs w:val="14"/>
              </w:rPr>
              <w:t>补助(基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本建设)</w:t>
            </w:r>
          </w:p>
        </w:tc>
        <w:tc>
          <w:tcPr>
            <w:tcW w:w="550" w:type="dxa"/>
            <w:vAlign w:val="top"/>
          </w:tcPr>
          <w:p w14:paraId="34DFB0CC">
            <w:pPr>
              <w:pStyle w:val="6"/>
              <w:spacing w:before="226" w:line="209" w:lineRule="auto"/>
              <w:ind w:left="137" w:right="66" w:hanging="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对企业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补助</w:t>
            </w:r>
          </w:p>
        </w:tc>
        <w:tc>
          <w:tcPr>
            <w:tcW w:w="530" w:type="dxa"/>
            <w:vAlign w:val="top"/>
          </w:tcPr>
          <w:p w14:paraId="4F2D848F">
            <w:pPr>
              <w:pStyle w:val="6"/>
              <w:spacing w:before="135" w:line="219" w:lineRule="auto"/>
              <w:ind w:left="77" w:right="28" w:hanging="19"/>
              <w:jc w:val="both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对社会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保障基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金补助</w:t>
            </w:r>
          </w:p>
        </w:tc>
        <w:tc>
          <w:tcPr>
            <w:tcW w:w="660" w:type="dxa"/>
            <w:vAlign w:val="top"/>
          </w:tcPr>
          <w:p w14:paraId="52B2F98F">
            <w:pPr>
              <w:spacing w:line="250" w:lineRule="auto"/>
              <w:rPr>
                <w:rFonts w:ascii="Arial"/>
                <w:sz w:val="21"/>
              </w:rPr>
            </w:pPr>
          </w:p>
          <w:p w14:paraId="068A36B2">
            <w:pPr>
              <w:pStyle w:val="6"/>
              <w:spacing w:before="45" w:line="220" w:lineRule="auto"/>
              <w:ind w:left="47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vAlign w:val="top"/>
          </w:tcPr>
          <w:p w14:paraId="46A87E2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3BF9A2C6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 w14:paraId="4EDB336C">
            <w:pPr>
              <w:rPr>
                <w:rFonts w:ascii="Arial"/>
                <w:sz w:val="21"/>
              </w:rPr>
            </w:pPr>
          </w:p>
        </w:tc>
      </w:tr>
      <w:tr w14:paraId="418BF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05" w:type="dxa"/>
            <w:vAlign w:val="top"/>
          </w:tcPr>
          <w:p w14:paraId="289B73FF">
            <w:pPr>
              <w:pStyle w:val="6"/>
              <w:spacing w:before="126" w:line="139" w:lineRule="exact"/>
              <w:ind w:left="245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610" w:type="dxa"/>
            <w:vAlign w:val="top"/>
          </w:tcPr>
          <w:p w14:paraId="267661E2">
            <w:pPr>
              <w:pStyle w:val="6"/>
              <w:spacing w:before="126" w:line="139" w:lineRule="exact"/>
              <w:ind w:left="240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258" w:type="dxa"/>
            <w:vAlign w:val="top"/>
          </w:tcPr>
          <w:p w14:paraId="5CF5D29E">
            <w:pPr>
              <w:pStyle w:val="6"/>
              <w:spacing w:before="126" w:line="139" w:lineRule="exact"/>
              <w:ind w:left="1050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79" w:type="dxa"/>
            <w:vAlign w:val="top"/>
          </w:tcPr>
          <w:p w14:paraId="353E149F">
            <w:pPr>
              <w:pStyle w:val="6"/>
              <w:spacing w:before="133" w:line="184" w:lineRule="auto"/>
              <w:ind w:left="44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840" w:type="dxa"/>
            <w:vAlign w:val="top"/>
          </w:tcPr>
          <w:p w14:paraId="7D133BC3">
            <w:pPr>
              <w:pStyle w:val="6"/>
              <w:spacing w:before="133" w:line="184" w:lineRule="auto"/>
              <w:ind w:left="37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99" w:type="dxa"/>
            <w:vAlign w:val="top"/>
          </w:tcPr>
          <w:p w14:paraId="01A69AAF">
            <w:pPr>
              <w:pStyle w:val="6"/>
              <w:spacing w:before="133" w:line="183" w:lineRule="auto"/>
              <w:ind w:left="34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89" w:type="dxa"/>
            <w:vAlign w:val="top"/>
          </w:tcPr>
          <w:p w14:paraId="5AFF8640">
            <w:pPr>
              <w:pStyle w:val="6"/>
              <w:spacing w:before="133" w:line="183" w:lineRule="auto"/>
              <w:ind w:left="35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600" w:type="dxa"/>
            <w:vAlign w:val="top"/>
          </w:tcPr>
          <w:p w14:paraId="2ABE9425">
            <w:pPr>
              <w:pStyle w:val="6"/>
              <w:spacing w:before="133" w:line="183" w:lineRule="auto"/>
              <w:ind w:left="25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859" w:type="dxa"/>
            <w:vAlign w:val="top"/>
          </w:tcPr>
          <w:p w14:paraId="60DA313E">
            <w:pPr>
              <w:pStyle w:val="6"/>
              <w:spacing w:before="134" w:line="182" w:lineRule="auto"/>
              <w:ind w:left="38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809" w:type="dxa"/>
            <w:vAlign w:val="top"/>
          </w:tcPr>
          <w:p w14:paraId="5603E0DE">
            <w:pPr>
              <w:pStyle w:val="6"/>
              <w:spacing w:before="133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659" w:type="dxa"/>
            <w:vAlign w:val="top"/>
          </w:tcPr>
          <w:p w14:paraId="60CE2DE3">
            <w:pPr>
              <w:pStyle w:val="6"/>
              <w:spacing w:before="134" w:line="182" w:lineRule="auto"/>
              <w:ind w:left="28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510" w:type="dxa"/>
            <w:vAlign w:val="top"/>
          </w:tcPr>
          <w:p w14:paraId="120B947B">
            <w:pPr>
              <w:pStyle w:val="6"/>
              <w:spacing w:before="133" w:line="183" w:lineRule="auto"/>
              <w:ind w:left="21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00" w:type="dxa"/>
            <w:vAlign w:val="top"/>
          </w:tcPr>
          <w:p w14:paraId="2E8DF820">
            <w:pPr>
              <w:pStyle w:val="6"/>
              <w:spacing w:before="133" w:line="183" w:lineRule="auto"/>
              <w:ind w:left="2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650" w:type="dxa"/>
            <w:vAlign w:val="top"/>
          </w:tcPr>
          <w:p w14:paraId="70A0B6C5">
            <w:pPr>
              <w:pStyle w:val="6"/>
              <w:spacing w:before="133" w:line="184" w:lineRule="auto"/>
              <w:ind w:left="24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530" w:type="dxa"/>
            <w:vAlign w:val="top"/>
          </w:tcPr>
          <w:p w14:paraId="43EDAF45">
            <w:pPr>
              <w:pStyle w:val="6"/>
              <w:spacing w:before="133" w:line="184" w:lineRule="auto"/>
              <w:ind w:left="18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550" w:type="dxa"/>
            <w:vAlign w:val="top"/>
          </w:tcPr>
          <w:p w14:paraId="6D77E458">
            <w:pPr>
              <w:pStyle w:val="6"/>
              <w:spacing w:before="133" w:line="184" w:lineRule="auto"/>
              <w:ind w:left="1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530" w:type="dxa"/>
            <w:vAlign w:val="top"/>
          </w:tcPr>
          <w:p w14:paraId="66B1732A">
            <w:pPr>
              <w:pStyle w:val="6"/>
              <w:spacing w:before="133" w:line="184" w:lineRule="auto"/>
              <w:ind w:left="1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660" w:type="dxa"/>
            <w:vAlign w:val="top"/>
          </w:tcPr>
          <w:p w14:paraId="74EDEBD9">
            <w:pPr>
              <w:pStyle w:val="6"/>
              <w:spacing w:before="133" w:line="184" w:lineRule="auto"/>
              <w:ind w:left="25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509" w:type="dxa"/>
            <w:vAlign w:val="top"/>
          </w:tcPr>
          <w:p w14:paraId="3251F929">
            <w:pPr>
              <w:pStyle w:val="6"/>
              <w:spacing w:before="133" w:line="184" w:lineRule="auto"/>
              <w:ind w:left="17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670" w:type="dxa"/>
            <w:vAlign w:val="top"/>
          </w:tcPr>
          <w:p w14:paraId="7D5B879B">
            <w:pPr>
              <w:pStyle w:val="6"/>
              <w:spacing w:before="133" w:line="184" w:lineRule="auto"/>
              <w:ind w:left="25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  <w:tc>
          <w:tcPr>
            <w:tcW w:w="654" w:type="dxa"/>
            <w:vAlign w:val="top"/>
          </w:tcPr>
          <w:p w14:paraId="16D8CB3A">
            <w:pPr>
              <w:pStyle w:val="6"/>
              <w:spacing w:before="133" w:line="184" w:lineRule="auto"/>
              <w:ind w:left="24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17</w:t>
            </w:r>
          </w:p>
        </w:tc>
      </w:tr>
      <w:tr w14:paraId="3BA52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05" w:type="dxa"/>
            <w:vAlign w:val="top"/>
          </w:tcPr>
          <w:p w14:paraId="5DF38066">
            <w:pPr>
              <w:pStyle w:val="6"/>
              <w:spacing w:before="183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6895DD32">
            <w:pPr>
              <w:pStyle w:val="6"/>
              <w:spacing w:before="223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30BBD831">
            <w:pPr>
              <w:pStyle w:val="6"/>
              <w:spacing w:before="148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7EB3AB75">
            <w:pPr>
              <w:pStyle w:val="6"/>
              <w:spacing w:before="183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840" w:type="dxa"/>
            <w:vAlign w:val="top"/>
          </w:tcPr>
          <w:p w14:paraId="594DFEAC">
            <w:pPr>
              <w:pStyle w:val="6"/>
              <w:spacing w:before="183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799" w:type="dxa"/>
            <w:vAlign w:val="top"/>
          </w:tcPr>
          <w:p w14:paraId="6EF68F2A">
            <w:pPr>
              <w:pStyle w:val="6"/>
              <w:spacing w:before="183" w:line="184" w:lineRule="auto"/>
              <w:ind w:right="19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100.77</w:t>
            </w:r>
          </w:p>
        </w:tc>
        <w:tc>
          <w:tcPr>
            <w:tcW w:w="789" w:type="dxa"/>
            <w:vAlign w:val="top"/>
          </w:tcPr>
          <w:p w14:paraId="072A39F0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99A8FA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BE4BA8A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2E74EF12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9073940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2C9B5588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1AA52D06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D3E9616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268D031D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670FA45F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2B185B4B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937F687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2BAF05F8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49F2D318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7AE30F91">
            <w:pPr>
              <w:rPr>
                <w:rFonts w:ascii="Arial"/>
                <w:sz w:val="21"/>
              </w:rPr>
            </w:pPr>
          </w:p>
        </w:tc>
      </w:tr>
      <w:tr w14:paraId="3982A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05" w:type="dxa"/>
            <w:vAlign w:val="top"/>
          </w:tcPr>
          <w:p w14:paraId="7A5F60D5">
            <w:pPr>
              <w:pStyle w:val="6"/>
              <w:spacing w:before="193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4FB0F111">
            <w:pPr>
              <w:pStyle w:val="6"/>
              <w:spacing w:before="243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05F2DC5A">
            <w:pPr>
              <w:pStyle w:val="6"/>
              <w:spacing w:before="158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61CD12EB">
            <w:pPr>
              <w:pStyle w:val="6"/>
              <w:spacing w:before="193" w:line="183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840" w:type="dxa"/>
            <w:vAlign w:val="top"/>
          </w:tcPr>
          <w:p w14:paraId="709F534E">
            <w:pPr>
              <w:pStyle w:val="6"/>
              <w:spacing w:before="193" w:line="183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799" w:type="dxa"/>
            <w:vAlign w:val="top"/>
          </w:tcPr>
          <w:p w14:paraId="06213693">
            <w:pPr>
              <w:pStyle w:val="6"/>
              <w:spacing w:before="193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26.62</w:t>
            </w:r>
          </w:p>
        </w:tc>
        <w:tc>
          <w:tcPr>
            <w:tcW w:w="789" w:type="dxa"/>
            <w:vAlign w:val="top"/>
          </w:tcPr>
          <w:p w14:paraId="4153C9C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04CD2A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7519E4C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7357B9C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6A80D55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1693C884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2FD0E6F5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23361980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72CCDE6B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E78ED40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707FD223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7ABF87A3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774D1C96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3A2F7415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0E9B9D4F">
            <w:pPr>
              <w:rPr>
                <w:rFonts w:ascii="Arial"/>
                <w:sz w:val="21"/>
              </w:rPr>
            </w:pPr>
          </w:p>
        </w:tc>
      </w:tr>
      <w:tr w14:paraId="3A099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0C589B7B">
            <w:pPr>
              <w:pStyle w:val="6"/>
              <w:spacing w:before="184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4E81C49C">
            <w:pPr>
              <w:pStyle w:val="6"/>
              <w:spacing w:before="184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5D16984E">
            <w:pPr>
              <w:pStyle w:val="6"/>
              <w:spacing w:before="149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02B6A906">
            <w:pPr>
              <w:pStyle w:val="6"/>
              <w:spacing w:before="184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840" w:type="dxa"/>
            <w:vAlign w:val="top"/>
          </w:tcPr>
          <w:p w14:paraId="059466EE">
            <w:pPr>
              <w:pStyle w:val="6"/>
              <w:spacing w:before="184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799" w:type="dxa"/>
            <w:vAlign w:val="top"/>
          </w:tcPr>
          <w:p w14:paraId="06FD446C">
            <w:pPr>
              <w:pStyle w:val="6"/>
              <w:spacing w:before="184" w:line="184" w:lineRule="auto"/>
              <w:ind w:right="19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107.65</w:t>
            </w:r>
          </w:p>
        </w:tc>
        <w:tc>
          <w:tcPr>
            <w:tcW w:w="789" w:type="dxa"/>
            <w:vAlign w:val="top"/>
          </w:tcPr>
          <w:p w14:paraId="0E2496C3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5B92B6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572F602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30FCB9F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64896FD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6514CCA5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856DB9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8CD818E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45827167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54BC5559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2BC3D320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C9BAD21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7712B8C2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1D19E6A7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4F7F1B5D">
            <w:pPr>
              <w:rPr>
                <w:rFonts w:ascii="Arial"/>
                <w:sz w:val="21"/>
              </w:rPr>
            </w:pPr>
          </w:p>
        </w:tc>
      </w:tr>
      <w:tr w14:paraId="250868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195C428B">
            <w:pPr>
              <w:pStyle w:val="6"/>
              <w:spacing w:before="185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2579384B">
            <w:pPr>
              <w:pStyle w:val="6"/>
              <w:spacing w:before="245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2EEBF998">
            <w:pPr>
              <w:pStyle w:val="6"/>
              <w:spacing w:before="150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B358323">
            <w:pPr>
              <w:pStyle w:val="6"/>
              <w:spacing w:before="185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840" w:type="dxa"/>
            <w:vAlign w:val="top"/>
          </w:tcPr>
          <w:p w14:paraId="7AC6F25C">
            <w:pPr>
              <w:pStyle w:val="6"/>
              <w:spacing w:before="185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799" w:type="dxa"/>
            <w:vAlign w:val="top"/>
          </w:tcPr>
          <w:p w14:paraId="6A61519B">
            <w:pPr>
              <w:pStyle w:val="6"/>
              <w:spacing w:before="185" w:line="184" w:lineRule="auto"/>
              <w:ind w:right="19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118.08</w:t>
            </w:r>
          </w:p>
        </w:tc>
        <w:tc>
          <w:tcPr>
            <w:tcW w:w="789" w:type="dxa"/>
            <w:vAlign w:val="top"/>
          </w:tcPr>
          <w:p w14:paraId="38A4F91C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39DA6CA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4F37EBF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04ADE75C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DAB722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4B30929A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3F58430C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13AEA68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5F6CE0B2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72D10D66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2600DB8F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72A9A0C0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BF4FFC2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517DC5D9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62FC7B33">
            <w:pPr>
              <w:rPr>
                <w:rFonts w:ascii="Arial"/>
                <w:sz w:val="21"/>
              </w:rPr>
            </w:pPr>
          </w:p>
        </w:tc>
      </w:tr>
      <w:tr w14:paraId="3D1D0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7E563A6F">
            <w:pPr>
              <w:pStyle w:val="6"/>
              <w:spacing w:before="186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79EBDEFE">
            <w:pPr>
              <w:pStyle w:val="6"/>
              <w:spacing w:before="236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63A6191F">
            <w:pPr>
              <w:pStyle w:val="6"/>
              <w:spacing w:before="151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3648ADDD">
            <w:pPr>
              <w:pStyle w:val="6"/>
              <w:spacing w:before="186" w:line="183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2.66</w:t>
            </w:r>
          </w:p>
        </w:tc>
        <w:tc>
          <w:tcPr>
            <w:tcW w:w="840" w:type="dxa"/>
            <w:vAlign w:val="top"/>
          </w:tcPr>
          <w:p w14:paraId="1CC3B1C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48C24D3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54181E7F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5CF0354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0B0DC2C">
            <w:pPr>
              <w:pStyle w:val="6"/>
              <w:spacing w:before="186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2.66</w:t>
            </w:r>
          </w:p>
        </w:tc>
        <w:tc>
          <w:tcPr>
            <w:tcW w:w="809" w:type="dxa"/>
            <w:vAlign w:val="top"/>
          </w:tcPr>
          <w:p w14:paraId="5310AA52">
            <w:pPr>
              <w:pStyle w:val="6"/>
              <w:spacing w:before="186" w:line="183" w:lineRule="auto"/>
              <w:ind w:left="476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2.66</w:t>
            </w:r>
          </w:p>
        </w:tc>
        <w:tc>
          <w:tcPr>
            <w:tcW w:w="659" w:type="dxa"/>
            <w:vAlign w:val="top"/>
          </w:tcPr>
          <w:p w14:paraId="06944BE4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60F8C296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5A90D0BA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7C8CEFA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49E4BA34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230797B2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34223DB6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FE60E64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4B5BB1D8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520B6587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409D6DAB">
            <w:pPr>
              <w:rPr>
                <w:rFonts w:ascii="Arial"/>
                <w:sz w:val="21"/>
              </w:rPr>
            </w:pPr>
          </w:p>
        </w:tc>
      </w:tr>
      <w:tr w14:paraId="7F8BE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27A1C111">
            <w:pPr>
              <w:pStyle w:val="6"/>
              <w:spacing w:before="187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2D7C877F">
            <w:pPr>
              <w:pStyle w:val="6"/>
              <w:spacing w:before="237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4F5BCBDB">
            <w:pPr>
              <w:pStyle w:val="6"/>
              <w:spacing w:before="152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073F65FC">
            <w:pPr>
              <w:pStyle w:val="6"/>
              <w:spacing w:before="187" w:line="184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840" w:type="dxa"/>
            <w:vAlign w:val="top"/>
          </w:tcPr>
          <w:p w14:paraId="12EB13C2">
            <w:pPr>
              <w:pStyle w:val="6"/>
              <w:spacing w:before="187" w:line="184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799" w:type="dxa"/>
            <w:vAlign w:val="top"/>
          </w:tcPr>
          <w:p w14:paraId="5906DAA6">
            <w:pPr>
              <w:pStyle w:val="6"/>
              <w:spacing w:before="187" w:line="184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319.41</w:t>
            </w:r>
          </w:p>
        </w:tc>
        <w:tc>
          <w:tcPr>
            <w:tcW w:w="789" w:type="dxa"/>
            <w:vAlign w:val="top"/>
          </w:tcPr>
          <w:p w14:paraId="72BC7032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327202B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EEDD913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201C0992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7E57FBB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774B6C4C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59D2ABFB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5AF8B862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38214E97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F916C47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4473B22B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38827A4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3415F039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536713F3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58ED6047">
            <w:pPr>
              <w:rPr>
                <w:rFonts w:ascii="Arial"/>
                <w:sz w:val="21"/>
              </w:rPr>
            </w:pPr>
          </w:p>
        </w:tc>
      </w:tr>
      <w:tr w14:paraId="389B8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605" w:type="dxa"/>
            <w:vAlign w:val="top"/>
          </w:tcPr>
          <w:p w14:paraId="12D78ADC">
            <w:pPr>
              <w:pStyle w:val="6"/>
              <w:spacing w:before="188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610" w:type="dxa"/>
            <w:vAlign w:val="top"/>
          </w:tcPr>
          <w:p w14:paraId="39BED21B">
            <w:pPr>
              <w:pStyle w:val="6"/>
              <w:spacing w:before="238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2D8829D1">
            <w:pPr>
              <w:pStyle w:val="6"/>
              <w:spacing w:before="153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79" w:type="dxa"/>
            <w:vAlign w:val="top"/>
          </w:tcPr>
          <w:p w14:paraId="7D6AB9DD">
            <w:pPr>
              <w:pStyle w:val="6"/>
              <w:spacing w:before="188" w:line="184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  <w:tc>
          <w:tcPr>
            <w:tcW w:w="840" w:type="dxa"/>
            <w:vAlign w:val="top"/>
          </w:tcPr>
          <w:p w14:paraId="5360B5CD">
            <w:pPr>
              <w:pStyle w:val="6"/>
              <w:spacing w:before="188" w:line="184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  <w:tc>
          <w:tcPr>
            <w:tcW w:w="799" w:type="dxa"/>
            <w:vAlign w:val="top"/>
          </w:tcPr>
          <w:p w14:paraId="5ACB8DEC">
            <w:pPr>
              <w:pStyle w:val="6"/>
              <w:spacing w:before="188" w:line="184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56.16</w:t>
            </w:r>
          </w:p>
        </w:tc>
        <w:tc>
          <w:tcPr>
            <w:tcW w:w="789" w:type="dxa"/>
            <w:vAlign w:val="top"/>
          </w:tcPr>
          <w:p w14:paraId="3323DF96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5C50C7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3A0CC16E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7B195388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A161358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0CA406FC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51D3C78C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57A3C422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0D039E99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70826239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730B580B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8FB849D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75DE8574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0239905E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30634F97">
            <w:pPr>
              <w:rPr>
                <w:rFonts w:ascii="Arial"/>
                <w:sz w:val="21"/>
              </w:rPr>
            </w:pPr>
          </w:p>
        </w:tc>
      </w:tr>
      <w:tr w14:paraId="48F63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4D47BE04">
            <w:pPr>
              <w:pStyle w:val="6"/>
              <w:spacing w:before="189" w:line="183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2080505</w:t>
            </w:r>
          </w:p>
        </w:tc>
        <w:tc>
          <w:tcPr>
            <w:tcW w:w="610" w:type="dxa"/>
            <w:vAlign w:val="top"/>
          </w:tcPr>
          <w:p w14:paraId="5C8851E1">
            <w:pPr>
              <w:pStyle w:val="6"/>
              <w:spacing w:before="249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59FAEE84">
            <w:pPr>
              <w:pStyle w:val="6"/>
              <w:spacing w:before="93" w:line="221" w:lineRule="auto"/>
              <w:ind w:left="29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机关事业单位基本养老保险缴费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7"/>
                <w:sz w:val="14"/>
                <w:szCs w:val="14"/>
              </w:rPr>
              <w:t>支出</w:t>
            </w:r>
          </w:p>
        </w:tc>
        <w:tc>
          <w:tcPr>
            <w:tcW w:w="979" w:type="dxa"/>
            <w:vAlign w:val="top"/>
          </w:tcPr>
          <w:p w14:paraId="5C949947">
            <w:pPr>
              <w:pStyle w:val="6"/>
              <w:spacing w:before="189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840" w:type="dxa"/>
            <w:vAlign w:val="top"/>
          </w:tcPr>
          <w:p w14:paraId="07B49CDD">
            <w:pPr>
              <w:pStyle w:val="6"/>
              <w:spacing w:before="189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799" w:type="dxa"/>
            <w:vAlign w:val="top"/>
          </w:tcPr>
          <w:p w14:paraId="1E3B92A6">
            <w:pPr>
              <w:pStyle w:val="6"/>
              <w:spacing w:before="189" w:line="183" w:lineRule="auto"/>
              <w:ind w:right="10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789" w:type="dxa"/>
            <w:vAlign w:val="top"/>
          </w:tcPr>
          <w:p w14:paraId="7E0175A1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F03BD4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7E1A3B2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289DD27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7023E6AE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223B8559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6C1DC061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AD9BB88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55040BA4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4ACCC58F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1B9A32A3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44C0962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1A88C51B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608F0E35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7C24F963">
            <w:pPr>
              <w:rPr>
                <w:rFonts w:ascii="Arial"/>
                <w:sz w:val="21"/>
              </w:rPr>
            </w:pPr>
          </w:p>
        </w:tc>
      </w:tr>
      <w:tr w14:paraId="4FC6B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05" w:type="dxa"/>
            <w:vAlign w:val="top"/>
          </w:tcPr>
          <w:p w14:paraId="407CE641">
            <w:pPr>
              <w:pStyle w:val="6"/>
              <w:spacing w:before="190" w:line="183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2082502</w:t>
            </w:r>
          </w:p>
        </w:tc>
        <w:tc>
          <w:tcPr>
            <w:tcW w:w="610" w:type="dxa"/>
            <w:vAlign w:val="top"/>
          </w:tcPr>
          <w:p w14:paraId="6C5BA7E8">
            <w:pPr>
              <w:pStyle w:val="6"/>
              <w:spacing w:before="190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1D6E38FA">
            <w:pPr>
              <w:pStyle w:val="6"/>
              <w:spacing w:before="153" w:line="219" w:lineRule="auto"/>
              <w:ind w:left="29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其他农村生活救助</w:t>
            </w:r>
          </w:p>
        </w:tc>
        <w:tc>
          <w:tcPr>
            <w:tcW w:w="979" w:type="dxa"/>
            <w:vAlign w:val="top"/>
          </w:tcPr>
          <w:p w14:paraId="02F19C60">
            <w:pPr>
              <w:pStyle w:val="6"/>
              <w:spacing w:before="190" w:line="184" w:lineRule="auto"/>
              <w:ind w:right="18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840" w:type="dxa"/>
            <w:vAlign w:val="top"/>
          </w:tcPr>
          <w:p w14:paraId="3113A86D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19726F6D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7CBAE2F3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027FE7D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9253274">
            <w:pPr>
              <w:pStyle w:val="6"/>
              <w:spacing w:before="190" w:line="184" w:lineRule="auto"/>
              <w:ind w:right="5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809" w:type="dxa"/>
            <w:vAlign w:val="top"/>
          </w:tcPr>
          <w:p w14:paraId="2B0773C0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2B21804">
            <w:pPr>
              <w:pStyle w:val="6"/>
              <w:spacing w:before="190" w:line="184" w:lineRule="auto"/>
              <w:ind w:left="347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510" w:type="dxa"/>
            <w:vAlign w:val="top"/>
          </w:tcPr>
          <w:p w14:paraId="2767D73A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719F8186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1834844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36C801F7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AB4EB14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25C40193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D191704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2C692DAF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396EA838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6AFF6D0A">
            <w:pPr>
              <w:rPr>
                <w:rFonts w:ascii="Arial"/>
                <w:sz w:val="21"/>
              </w:rPr>
            </w:pPr>
          </w:p>
        </w:tc>
      </w:tr>
      <w:tr w14:paraId="16E6C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05" w:type="dxa"/>
            <w:vAlign w:val="top"/>
          </w:tcPr>
          <w:p w14:paraId="1B1C6981">
            <w:pPr>
              <w:pStyle w:val="6"/>
              <w:spacing w:before="191" w:line="184" w:lineRule="auto"/>
              <w:ind w:left="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2210201</w:t>
            </w:r>
          </w:p>
        </w:tc>
        <w:tc>
          <w:tcPr>
            <w:tcW w:w="610" w:type="dxa"/>
            <w:vAlign w:val="top"/>
          </w:tcPr>
          <w:p w14:paraId="026D29D3">
            <w:pPr>
              <w:pStyle w:val="6"/>
              <w:spacing w:before="191" w:line="183" w:lineRule="auto"/>
              <w:ind w:left="1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</w:t>
            </w:r>
          </w:p>
        </w:tc>
        <w:tc>
          <w:tcPr>
            <w:tcW w:w="2258" w:type="dxa"/>
            <w:vAlign w:val="top"/>
          </w:tcPr>
          <w:p w14:paraId="1983627E">
            <w:pPr>
              <w:pStyle w:val="6"/>
              <w:spacing w:before="156" w:line="220" w:lineRule="auto"/>
              <w:ind w:left="29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住房公积金</w:t>
            </w:r>
          </w:p>
        </w:tc>
        <w:tc>
          <w:tcPr>
            <w:tcW w:w="979" w:type="dxa"/>
            <w:vAlign w:val="top"/>
          </w:tcPr>
          <w:p w14:paraId="0D9BE6FF">
            <w:pPr>
              <w:pStyle w:val="6"/>
              <w:spacing w:before="191" w:line="183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840" w:type="dxa"/>
            <w:vAlign w:val="top"/>
          </w:tcPr>
          <w:p w14:paraId="4FECC87A">
            <w:pPr>
              <w:pStyle w:val="6"/>
              <w:spacing w:before="191" w:line="183" w:lineRule="auto"/>
              <w:ind w:right="13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99" w:type="dxa"/>
            <w:vAlign w:val="top"/>
          </w:tcPr>
          <w:p w14:paraId="5360CA24">
            <w:pPr>
              <w:pStyle w:val="6"/>
              <w:spacing w:before="191" w:line="183" w:lineRule="auto"/>
              <w:ind w:right="12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89" w:type="dxa"/>
            <w:vAlign w:val="top"/>
          </w:tcPr>
          <w:p w14:paraId="657612DF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632A68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5AEE79DF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28375620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4914821B"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 w14:paraId="46299BE8"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 w14:paraId="5C75B932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1EB349AA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13A16DD3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6E791716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 w14:paraId="7DFFC469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9ECB99B"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 w14:paraId="1DEDC98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51FC821E"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 w14:paraId="3E1E2D5E">
            <w:pPr>
              <w:rPr>
                <w:rFonts w:ascii="Arial"/>
                <w:sz w:val="21"/>
              </w:rPr>
            </w:pPr>
          </w:p>
        </w:tc>
      </w:tr>
    </w:tbl>
    <w:p w14:paraId="446CFC14">
      <w:pPr>
        <w:rPr>
          <w:rFonts w:ascii="Arial"/>
          <w:sz w:val="21"/>
        </w:rPr>
      </w:pPr>
    </w:p>
    <w:p w14:paraId="614B46D9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34" w:bottom="0" w:left="524" w:header="0" w:footer="0" w:gutter="0"/>
          <w:cols w:space="720" w:num="1"/>
        </w:sectPr>
      </w:pPr>
    </w:p>
    <w:p w14:paraId="542E7704">
      <w:pPr>
        <w:spacing w:line="266" w:lineRule="auto"/>
        <w:rPr>
          <w:rFonts w:ascii="Arial"/>
          <w:sz w:val="21"/>
        </w:rPr>
      </w:pPr>
    </w:p>
    <w:p w14:paraId="602D42DF">
      <w:pPr>
        <w:spacing w:before="45" w:line="219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预算17表</w:t>
      </w:r>
    </w:p>
    <w:p w14:paraId="1E6571C7">
      <w:pPr>
        <w:spacing w:before="93" w:line="219" w:lineRule="auto"/>
        <w:ind w:left="50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公共预算拨款—经费拨款支出预算表(按政府预算经济</w:t>
      </w:r>
      <w:r>
        <w:rPr>
          <w:rFonts w:ascii="宋体" w:hAnsi="宋体" w:eastAsia="宋体" w:cs="宋体"/>
          <w:b/>
          <w:bCs/>
          <w:spacing w:val="-15"/>
          <w:sz w:val="25"/>
          <w:szCs w:val="25"/>
        </w:rPr>
        <w:t>分类)</w:t>
      </w:r>
    </w:p>
    <w:p w14:paraId="6176718A">
      <w:pPr>
        <w:spacing w:before="163" w:line="177" w:lineRule="auto"/>
        <w:ind w:left="15505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tbl>
      <w:tblPr>
        <w:tblStyle w:val="5"/>
        <w:tblW w:w="16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979"/>
        <w:gridCol w:w="2138"/>
        <w:gridCol w:w="989"/>
        <w:gridCol w:w="750"/>
        <w:gridCol w:w="739"/>
        <w:gridCol w:w="750"/>
        <w:gridCol w:w="630"/>
        <w:gridCol w:w="969"/>
        <w:gridCol w:w="680"/>
        <w:gridCol w:w="600"/>
        <w:gridCol w:w="739"/>
        <w:gridCol w:w="750"/>
        <w:gridCol w:w="739"/>
        <w:gridCol w:w="750"/>
        <w:gridCol w:w="739"/>
        <w:gridCol w:w="740"/>
        <w:gridCol w:w="749"/>
        <w:gridCol w:w="735"/>
      </w:tblGrid>
      <w:tr w14:paraId="22679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94" w:type="dxa"/>
            <w:vAlign w:val="top"/>
          </w:tcPr>
          <w:p w14:paraId="3A21C635">
            <w:pPr>
              <w:pStyle w:val="6"/>
              <w:spacing w:before="274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79" w:type="dxa"/>
            <w:vAlign w:val="top"/>
          </w:tcPr>
          <w:p w14:paraId="46BC3C3D">
            <w:pPr>
              <w:pStyle w:val="6"/>
              <w:spacing w:before="275" w:line="219" w:lineRule="auto"/>
              <w:ind w:left="23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38" w:type="dxa"/>
            <w:vAlign w:val="top"/>
          </w:tcPr>
          <w:p w14:paraId="73A2977E">
            <w:pPr>
              <w:pStyle w:val="6"/>
              <w:spacing w:before="274" w:line="219" w:lineRule="auto"/>
              <w:ind w:left="481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89" w:type="dxa"/>
            <w:vAlign w:val="top"/>
          </w:tcPr>
          <w:p w14:paraId="012E22BC">
            <w:pPr>
              <w:pStyle w:val="6"/>
              <w:spacing w:before="276" w:line="221" w:lineRule="auto"/>
              <w:ind w:left="274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20"/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50" w:type="dxa"/>
            <w:vAlign w:val="top"/>
          </w:tcPr>
          <w:p w14:paraId="797F4E40">
            <w:pPr>
              <w:pStyle w:val="6"/>
              <w:spacing w:before="195" w:line="229" w:lineRule="auto"/>
              <w:ind w:left="194" w:right="9" w:hanging="15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39" w:type="dxa"/>
            <w:vAlign w:val="top"/>
          </w:tcPr>
          <w:p w14:paraId="143E586A">
            <w:pPr>
              <w:pStyle w:val="6"/>
              <w:spacing w:before="194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机关商品和</w:t>
            </w:r>
          </w:p>
          <w:p w14:paraId="26234910">
            <w:pPr>
              <w:pStyle w:val="6"/>
              <w:spacing w:before="14" w:line="219" w:lineRule="auto"/>
              <w:ind w:left="11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50" w:type="dxa"/>
            <w:vAlign w:val="top"/>
          </w:tcPr>
          <w:p w14:paraId="5B0F54CD">
            <w:pPr>
              <w:pStyle w:val="6"/>
              <w:spacing w:before="194" w:line="223" w:lineRule="auto"/>
              <w:ind w:left="125" w:right="23" w:hanging="10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630" w:type="dxa"/>
            <w:vAlign w:val="top"/>
          </w:tcPr>
          <w:p w14:paraId="3196CE13">
            <w:pPr>
              <w:pStyle w:val="6"/>
              <w:spacing w:before="134" w:line="199" w:lineRule="auto"/>
              <w:ind w:left="2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</w:t>
            </w:r>
          </w:p>
          <w:p w14:paraId="750FF0E1">
            <w:pPr>
              <w:pStyle w:val="6"/>
              <w:spacing w:line="220" w:lineRule="auto"/>
              <w:ind w:left="96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性支出</w:t>
            </w:r>
          </w:p>
          <w:p w14:paraId="363F4BD5">
            <w:pPr>
              <w:pStyle w:val="6"/>
              <w:spacing w:before="5" w:line="222" w:lineRule="auto"/>
              <w:ind w:left="165"/>
              <w:rPr>
                <w:sz w:val="14"/>
                <w:szCs w:val="14"/>
              </w:rPr>
            </w:pPr>
            <w:r>
              <w:rPr>
                <w:spacing w:val="10"/>
                <w:sz w:val="14"/>
                <w:szCs w:val="14"/>
              </w:rPr>
              <w:t>(二)</w:t>
            </w:r>
          </w:p>
        </w:tc>
        <w:tc>
          <w:tcPr>
            <w:tcW w:w="969" w:type="dxa"/>
            <w:vAlign w:val="top"/>
          </w:tcPr>
          <w:p w14:paraId="2D303A4E">
            <w:pPr>
              <w:pStyle w:val="6"/>
              <w:spacing w:before="196" w:line="222" w:lineRule="auto"/>
              <w:ind w:left="294" w:hanging="278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对事业单位经常</w:t>
            </w:r>
            <w:r>
              <w:rPr>
                <w:spacing w:val="3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性补助</w:t>
            </w:r>
          </w:p>
        </w:tc>
        <w:tc>
          <w:tcPr>
            <w:tcW w:w="680" w:type="dxa"/>
            <w:vAlign w:val="top"/>
          </w:tcPr>
          <w:p w14:paraId="6A0DDE46">
            <w:pPr>
              <w:pStyle w:val="6"/>
              <w:spacing w:before="115" w:line="210" w:lineRule="auto"/>
              <w:ind w:left="5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</w:t>
            </w:r>
          </w:p>
          <w:p w14:paraId="1BD6CE3E">
            <w:pPr>
              <w:pStyle w:val="6"/>
              <w:spacing w:line="218" w:lineRule="auto"/>
              <w:ind w:left="56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位资本性</w:t>
            </w:r>
          </w:p>
          <w:p w14:paraId="300D112A">
            <w:pPr>
              <w:pStyle w:val="6"/>
              <w:spacing w:before="5" w:line="220" w:lineRule="auto"/>
              <w:ind w:left="19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补助</w:t>
            </w:r>
          </w:p>
        </w:tc>
        <w:tc>
          <w:tcPr>
            <w:tcW w:w="600" w:type="dxa"/>
            <w:vAlign w:val="top"/>
          </w:tcPr>
          <w:p w14:paraId="277D65B6">
            <w:pPr>
              <w:pStyle w:val="6"/>
              <w:spacing w:before="206" w:line="216" w:lineRule="auto"/>
              <w:ind w:left="226" w:right="17" w:hanging="20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对企业补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功</w:t>
            </w:r>
          </w:p>
        </w:tc>
        <w:tc>
          <w:tcPr>
            <w:tcW w:w="739" w:type="dxa"/>
            <w:vAlign w:val="top"/>
          </w:tcPr>
          <w:p w14:paraId="7CCAC419">
            <w:pPr>
              <w:pStyle w:val="6"/>
              <w:spacing w:before="195" w:line="216" w:lineRule="auto"/>
              <w:ind w:left="156" w:right="16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50" w:type="dxa"/>
            <w:vAlign w:val="top"/>
          </w:tcPr>
          <w:p w14:paraId="5D1EC8DE">
            <w:pPr>
              <w:pStyle w:val="6"/>
              <w:spacing w:before="195" w:line="216" w:lineRule="auto"/>
              <w:ind w:left="96" w:hanging="4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对个人和家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庭的补助</w:t>
            </w:r>
          </w:p>
        </w:tc>
        <w:tc>
          <w:tcPr>
            <w:tcW w:w="739" w:type="dxa"/>
            <w:vAlign w:val="top"/>
          </w:tcPr>
          <w:p w14:paraId="757216C7">
            <w:pPr>
              <w:pStyle w:val="6"/>
              <w:spacing w:before="205" w:line="212" w:lineRule="auto"/>
              <w:ind w:left="1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对社公保障</w:t>
            </w:r>
          </w:p>
          <w:p w14:paraId="5531806C">
            <w:pPr>
              <w:pStyle w:val="6"/>
              <w:spacing w:line="220" w:lineRule="auto"/>
              <w:ind w:left="8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50" w:type="dxa"/>
            <w:vAlign w:val="top"/>
          </w:tcPr>
          <w:p w14:paraId="459A1ABB">
            <w:pPr>
              <w:pStyle w:val="6"/>
              <w:spacing w:before="205" w:line="219" w:lineRule="auto"/>
              <w:ind w:left="1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债务利息及</w:t>
            </w:r>
          </w:p>
          <w:p w14:paraId="29FEDA9E">
            <w:pPr>
              <w:pStyle w:val="6"/>
              <w:spacing w:before="4" w:line="220" w:lineRule="auto"/>
              <w:ind w:left="89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39" w:type="dxa"/>
            <w:vAlign w:val="top"/>
          </w:tcPr>
          <w:p w14:paraId="6DB27EF2">
            <w:pPr>
              <w:pStyle w:val="6"/>
              <w:spacing w:before="204" w:line="226" w:lineRule="auto"/>
              <w:ind w:left="299" w:right="15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40" w:type="dxa"/>
            <w:vAlign w:val="top"/>
          </w:tcPr>
          <w:p w14:paraId="269D21B7">
            <w:pPr>
              <w:pStyle w:val="6"/>
              <w:spacing w:before="275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转移性支出</w:t>
            </w:r>
          </w:p>
        </w:tc>
        <w:tc>
          <w:tcPr>
            <w:tcW w:w="749" w:type="dxa"/>
            <w:vAlign w:val="top"/>
          </w:tcPr>
          <w:p w14:paraId="4830CD39">
            <w:pPr>
              <w:pStyle w:val="6"/>
              <w:spacing w:before="196" w:line="222" w:lineRule="auto"/>
              <w:ind w:left="299" w:right="25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35" w:type="dxa"/>
            <w:vAlign w:val="top"/>
          </w:tcPr>
          <w:p w14:paraId="6DC0C5B3">
            <w:pPr>
              <w:pStyle w:val="6"/>
              <w:spacing w:before="275" w:line="220" w:lineRule="auto"/>
              <w:ind w:left="8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66A38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994" w:type="dxa"/>
            <w:vAlign w:val="top"/>
          </w:tcPr>
          <w:p w14:paraId="79B439D4">
            <w:pPr>
              <w:pStyle w:val="6"/>
              <w:spacing w:before="101" w:line="140" w:lineRule="exact"/>
              <w:ind w:left="435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79" w:type="dxa"/>
            <w:vAlign w:val="top"/>
          </w:tcPr>
          <w:p w14:paraId="7D48B3DD">
            <w:pPr>
              <w:pStyle w:val="6"/>
              <w:spacing w:before="101" w:line="140" w:lineRule="exact"/>
              <w:ind w:left="41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138" w:type="dxa"/>
            <w:vAlign w:val="top"/>
          </w:tcPr>
          <w:p w14:paraId="0C56F40E">
            <w:pPr>
              <w:pStyle w:val="6"/>
              <w:spacing w:before="100" w:line="219" w:lineRule="auto"/>
              <w:ind w:left="1002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*率</w:t>
            </w:r>
          </w:p>
        </w:tc>
        <w:tc>
          <w:tcPr>
            <w:tcW w:w="989" w:type="dxa"/>
            <w:vAlign w:val="top"/>
          </w:tcPr>
          <w:p w14:paraId="1E2D52B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AFE56F3">
            <w:pPr>
              <w:pStyle w:val="6"/>
              <w:spacing w:before="109" w:line="183" w:lineRule="auto"/>
              <w:ind w:left="34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9" w:type="dxa"/>
            <w:vAlign w:val="top"/>
          </w:tcPr>
          <w:p w14:paraId="1010ACFC">
            <w:pPr>
              <w:pStyle w:val="6"/>
              <w:spacing w:before="109" w:line="183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50" w:type="dxa"/>
            <w:vAlign w:val="top"/>
          </w:tcPr>
          <w:p w14:paraId="683FDC8A">
            <w:pPr>
              <w:pStyle w:val="6"/>
              <w:spacing w:before="109" w:line="183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630" w:type="dxa"/>
            <w:vAlign w:val="top"/>
          </w:tcPr>
          <w:p w14:paraId="4AF76CF6">
            <w:pPr>
              <w:pStyle w:val="6"/>
              <w:spacing w:before="110" w:line="182" w:lineRule="auto"/>
              <w:ind w:left="27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969" w:type="dxa"/>
            <w:vAlign w:val="top"/>
          </w:tcPr>
          <w:p w14:paraId="37F949B4">
            <w:pPr>
              <w:pStyle w:val="6"/>
              <w:spacing w:before="109" w:line="183" w:lineRule="auto"/>
              <w:ind w:left="44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680" w:type="dxa"/>
            <w:vAlign w:val="top"/>
          </w:tcPr>
          <w:p w14:paraId="1BC7D5CB">
            <w:pPr>
              <w:pStyle w:val="6"/>
              <w:spacing w:before="110" w:line="182" w:lineRule="auto"/>
              <w:ind w:left="29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600" w:type="dxa"/>
            <w:vAlign w:val="top"/>
          </w:tcPr>
          <w:p w14:paraId="20B7DD18">
            <w:pPr>
              <w:pStyle w:val="6"/>
              <w:spacing w:before="109" w:line="183" w:lineRule="auto"/>
              <w:ind w:left="2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39" w:type="dxa"/>
            <w:vAlign w:val="top"/>
          </w:tcPr>
          <w:p w14:paraId="3199C29F">
            <w:pPr>
              <w:pStyle w:val="6"/>
              <w:spacing w:before="109" w:line="183" w:lineRule="auto"/>
              <w:ind w:left="32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50" w:type="dxa"/>
            <w:vAlign w:val="top"/>
          </w:tcPr>
          <w:p w14:paraId="3AA17C7F">
            <w:pPr>
              <w:pStyle w:val="6"/>
              <w:spacing w:before="10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39" w:type="dxa"/>
            <w:vAlign w:val="top"/>
          </w:tcPr>
          <w:p w14:paraId="3DFCC022">
            <w:pPr>
              <w:pStyle w:val="6"/>
              <w:spacing w:before="10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50" w:type="dxa"/>
            <w:vAlign w:val="top"/>
          </w:tcPr>
          <w:p w14:paraId="2996166F">
            <w:pPr>
              <w:pStyle w:val="6"/>
              <w:spacing w:before="108" w:line="184" w:lineRule="auto"/>
              <w:ind w:left="29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39" w:type="dxa"/>
            <w:vAlign w:val="top"/>
          </w:tcPr>
          <w:p w14:paraId="17909A9B">
            <w:pPr>
              <w:pStyle w:val="6"/>
              <w:spacing w:before="108" w:line="184" w:lineRule="auto"/>
              <w:ind w:left="29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40" w:type="dxa"/>
            <w:vAlign w:val="top"/>
          </w:tcPr>
          <w:p w14:paraId="12818FD0">
            <w:pPr>
              <w:pStyle w:val="6"/>
              <w:spacing w:before="108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49" w:type="dxa"/>
            <w:vAlign w:val="top"/>
          </w:tcPr>
          <w:p w14:paraId="4938A151">
            <w:pPr>
              <w:pStyle w:val="6"/>
              <w:spacing w:before="108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35" w:type="dxa"/>
            <w:vAlign w:val="top"/>
          </w:tcPr>
          <w:p w14:paraId="3459B99C">
            <w:pPr>
              <w:pStyle w:val="6"/>
              <w:spacing w:before="108" w:line="184" w:lineRule="auto"/>
              <w:ind w:left="29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</w:tr>
      <w:tr w14:paraId="766B2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94" w:type="dxa"/>
            <w:vAlign w:val="top"/>
          </w:tcPr>
          <w:p w14:paraId="32F7F506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 w14:paraId="1D32F10A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5CB7A8BE">
            <w:pPr>
              <w:pStyle w:val="6"/>
              <w:spacing w:before="95" w:line="221" w:lineRule="auto"/>
              <w:ind w:left="2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合计</w:t>
            </w:r>
          </w:p>
        </w:tc>
        <w:tc>
          <w:tcPr>
            <w:tcW w:w="989" w:type="dxa"/>
            <w:vAlign w:val="top"/>
          </w:tcPr>
          <w:p w14:paraId="2565A4A8">
            <w:pPr>
              <w:pStyle w:val="6"/>
              <w:spacing w:before="113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750" w:type="dxa"/>
            <w:vAlign w:val="top"/>
          </w:tcPr>
          <w:p w14:paraId="6BBE2252">
            <w:pPr>
              <w:pStyle w:val="6"/>
              <w:spacing w:before="13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739" w:type="dxa"/>
            <w:vAlign w:val="top"/>
          </w:tcPr>
          <w:p w14:paraId="0FE8AF1D">
            <w:pPr>
              <w:pStyle w:val="6"/>
              <w:spacing w:before="130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263.85</w:t>
            </w:r>
          </w:p>
        </w:tc>
        <w:tc>
          <w:tcPr>
            <w:tcW w:w="750" w:type="dxa"/>
            <w:vAlign w:val="top"/>
          </w:tcPr>
          <w:p w14:paraId="76B2077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42690FB9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70176EC7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FC0C568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6D514474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DE695A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47304E1">
            <w:pPr>
              <w:pStyle w:val="6"/>
              <w:spacing w:before="129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12.92</w:t>
            </w:r>
          </w:p>
        </w:tc>
        <w:tc>
          <w:tcPr>
            <w:tcW w:w="739" w:type="dxa"/>
            <w:vAlign w:val="top"/>
          </w:tcPr>
          <w:p w14:paraId="3DB3530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B3254D1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34F9F7C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3968D853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1E0D3C8E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23564F0D">
            <w:pPr>
              <w:rPr>
                <w:rFonts w:ascii="Arial"/>
                <w:sz w:val="21"/>
              </w:rPr>
            </w:pPr>
          </w:p>
        </w:tc>
      </w:tr>
      <w:tr w14:paraId="70490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94" w:type="dxa"/>
            <w:vAlign w:val="top"/>
          </w:tcPr>
          <w:p w14:paraId="5B6915D2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 w14:paraId="62FA9E51">
            <w:pPr>
              <w:rPr>
                <w:rFonts w:ascii="Arial"/>
                <w:sz w:val="21"/>
              </w:rPr>
            </w:pPr>
          </w:p>
        </w:tc>
        <w:tc>
          <w:tcPr>
            <w:tcW w:w="2138" w:type="dxa"/>
            <w:vAlign w:val="top"/>
          </w:tcPr>
          <w:p w14:paraId="7F75A0C8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AADCBBE">
            <w:pPr>
              <w:pStyle w:val="6"/>
              <w:spacing w:before="124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750" w:type="dxa"/>
            <w:vAlign w:val="top"/>
          </w:tcPr>
          <w:p w14:paraId="663159D8">
            <w:pPr>
              <w:pStyle w:val="6"/>
              <w:spacing w:before="14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739" w:type="dxa"/>
            <w:vAlign w:val="top"/>
          </w:tcPr>
          <w:p w14:paraId="5FA1CA62">
            <w:pPr>
              <w:pStyle w:val="6"/>
              <w:spacing w:before="141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263.85</w:t>
            </w:r>
          </w:p>
        </w:tc>
        <w:tc>
          <w:tcPr>
            <w:tcW w:w="750" w:type="dxa"/>
            <w:vAlign w:val="top"/>
          </w:tcPr>
          <w:p w14:paraId="30E248CC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4E371407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2461A06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4C0DB705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28A720D2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041805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558AFC5">
            <w:pPr>
              <w:pStyle w:val="6"/>
              <w:spacing w:before="140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12.92</w:t>
            </w:r>
          </w:p>
        </w:tc>
        <w:tc>
          <w:tcPr>
            <w:tcW w:w="739" w:type="dxa"/>
            <w:vAlign w:val="top"/>
          </w:tcPr>
          <w:p w14:paraId="3CBA68D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0142174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F827D8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59472E1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7624D9D9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0240FDDB">
            <w:pPr>
              <w:rPr>
                <w:rFonts w:ascii="Arial"/>
                <w:sz w:val="21"/>
              </w:rPr>
            </w:pPr>
          </w:p>
        </w:tc>
      </w:tr>
      <w:tr w14:paraId="5DC27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94" w:type="dxa"/>
            <w:vAlign w:val="top"/>
          </w:tcPr>
          <w:p w14:paraId="2C982CF6"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 w14:paraId="1A963BA3">
            <w:pPr>
              <w:pStyle w:val="6"/>
              <w:spacing w:before="133" w:line="183" w:lineRule="auto"/>
              <w:ind w:left="121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138" w:type="dxa"/>
            <w:vAlign w:val="top"/>
          </w:tcPr>
          <w:p w14:paraId="342DE3B3">
            <w:pPr>
              <w:pStyle w:val="6"/>
              <w:spacing w:before="97" w:line="219" w:lineRule="auto"/>
              <w:ind w:left="2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余坪镇财政所</w:t>
            </w:r>
          </w:p>
        </w:tc>
        <w:tc>
          <w:tcPr>
            <w:tcW w:w="989" w:type="dxa"/>
            <w:vAlign w:val="top"/>
          </w:tcPr>
          <w:p w14:paraId="0E0D7408">
            <w:pPr>
              <w:pStyle w:val="6"/>
              <w:spacing w:before="116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1,250.64</w:t>
            </w:r>
          </w:p>
        </w:tc>
        <w:tc>
          <w:tcPr>
            <w:tcW w:w="750" w:type="dxa"/>
            <w:vAlign w:val="top"/>
          </w:tcPr>
          <w:p w14:paraId="1DA2B77A">
            <w:pPr>
              <w:pStyle w:val="6"/>
              <w:spacing w:before="13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973.87</w:t>
            </w:r>
          </w:p>
        </w:tc>
        <w:tc>
          <w:tcPr>
            <w:tcW w:w="739" w:type="dxa"/>
            <w:vAlign w:val="top"/>
          </w:tcPr>
          <w:p w14:paraId="22780163">
            <w:pPr>
              <w:pStyle w:val="6"/>
              <w:spacing w:before="133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263.85</w:t>
            </w:r>
          </w:p>
        </w:tc>
        <w:tc>
          <w:tcPr>
            <w:tcW w:w="750" w:type="dxa"/>
            <w:vAlign w:val="top"/>
          </w:tcPr>
          <w:p w14:paraId="2B14D5E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2BC376DC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31F7B4C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1FAF4B10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1FF17EC2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55D5D9C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62C8C75">
            <w:pPr>
              <w:pStyle w:val="6"/>
              <w:spacing w:before="132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12.92</w:t>
            </w:r>
          </w:p>
        </w:tc>
        <w:tc>
          <w:tcPr>
            <w:tcW w:w="739" w:type="dxa"/>
            <w:vAlign w:val="top"/>
          </w:tcPr>
          <w:p w14:paraId="0980486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D41C7E1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D6AFCBF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514ADFB3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0D8782E7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661D8A01">
            <w:pPr>
              <w:rPr>
                <w:rFonts w:ascii="Arial"/>
                <w:sz w:val="21"/>
              </w:rPr>
            </w:pPr>
          </w:p>
        </w:tc>
      </w:tr>
      <w:tr w14:paraId="41185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94" w:type="dxa"/>
            <w:vAlign w:val="top"/>
          </w:tcPr>
          <w:p w14:paraId="6DACA1A3">
            <w:pPr>
              <w:pStyle w:val="6"/>
              <w:spacing w:before="144" w:line="184" w:lineRule="auto"/>
              <w:ind w:left="2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2010301</w:t>
            </w:r>
          </w:p>
        </w:tc>
        <w:tc>
          <w:tcPr>
            <w:tcW w:w="979" w:type="dxa"/>
            <w:vAlign w:val="top"/>
          </w:tcPr>
          <w:p w14:paraId="5A92FEBC">
            <w:pPr>
              <w:pStyle w:val="6"/>
              <w:spacing w:before="145" w:line="183" w:lineRule="auto"/>
              <w:ind w:left="26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138" w:type="dxa"/>
            <w:vAlign w:val="top"/>
          </w:tcPr>
          <w:p w14:paraId="270B43F6">
            <w:pPr>
              <w:pStyle w:val="6"/>
              <w:spacing w:before="109" w:line="220" w:lineRule="auto"/>
              <w:ind w:left="2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行政运行</w:t>
            </w:r>
          </w:p>
        </w:tc>
        <w:tc>
          <w:tcPr>
            <w:tcW w:w="989" w:type="dxa"/>
            <w:vAlign w:val="top"/>
          </w:tcPr>
          <w:p w14:paraId="62DE5664">
            <w:pPr>
              <w:pStyle w:val="6"/>
              <w:spacing w:before="128" w:line="184" w:lineRule="auto"/>
              <w:ind w:right="20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1,106.43</w:t>
            </w:r>
          </w:p>
        </w:tc>
        <w:tc>
          <w:tcPr>
            <w:tcW w:w="750" w:type="dxa"/>
            <w:vAlign w:val="top"/>
          </w:tcPr>
          <w:p w14:paraId="759FB0EF">
            <w:pPr>
              <w:pStyle w:val="6"/>
              <w:spacing w:before="144" w:line="184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831.01</w:t>
            </w:r>
          </w:p>
        </w:tc>
        <w:tc>
          <w:tcPr>
            <w:tcW w:w="739" w:type="dxa"/>
            <w:vAlign w:val="top"/>
          </w:tcPr>
          <w:p w14:paraId="65669F35">
            <w:pPr>
              <w:pStyle w:val="6"/>
              <w:spacing w:before="145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263.85</w:t>
            </w:r>
          </w:p>
        </w:tc>
        <w:tc>
          <w:tcPr>
            <w:tcW w:w="750" w:type="dxa"/>
            <w:vAlign w:val="top"/>
          </w:tcPr>
          <w:p w14:paraId="31EEDA5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7E24F8CE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634555F5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EFFD47C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DCA783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3E708A2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F64F8DD">
            <w:pPr>
              <w:pStyle w:val="6"/>
              <w:spacing w:before="144" w:line="184" w:lineRule="auto"/>
              <w:ind w:right="4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11.57</w:t>
            </w:r>
          </w:p>
        </w:tc>
        <w:tc>
          <w:tcPr>
            <w:tcW w:w="739" w:type="dxa"/>
            <w:vAlign w:val="top"/>
          </w:tcPr>
          <w:p w14:paraId="49324D2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86A8AB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4514436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7F0CF0A0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4CA49440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5E48EF7A">
            <w:pPr>
              <w:rPr>
                <w:rFonts w:ascii="Arial"/>
                <w:sz w:val="21"/>
              </w:rPr>
            </w:pPr>
          </w:p>
        </w:tc>
      </w:tr>
      <w:tr w14:paraId="7A116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94" w:type="dxa"/>
            <w:vAlign w:val="top"/>
          </w:tcPr>
          <w:p w14:paraId="76F2B1C0">
            <w:pPr>
              <w:pStyle w:val="6"/>
              <w:spacing w:before="137" w:line="183" w:lineRule="auto"/>
              <w:ind w:left="2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2080505</w:t>
            </w:r>
          </w:p>
        </w:tc>
        <w:tc>
          <w:tcPr>
            <w:tcW w:w="979" w:type="dxa"/>
            <w:vAlign w:val="top"/>
          </w:tcPr>
          <w:p w14:paraId="7B3EB4FB">
            <w:pPr>
              <w:pStyle w:val="6"/>
              <w:spacing w:before="137" w:line="183" w:lineRule="auto"/>
              <w:ind w:left="26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138" w:type="dxa"/>
            <w:vAlign w:val="top"/>
          </w:tcPr>
          <w:p w14:paraId="4C96304A">
            <w:pPr>
              <w:pStyle w:val="6"/>
              <w:spacing w:before="10" w:line="210" w:lineRule="auto"/>
              <w:ind w:left="22" w:right="60" w:firstLine="23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机关事业单位基本养类保险修</w:t>
            </w:r>
            <w:r>
              <w:rPr>
                <w:spacing w:val="7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费支出</w:t>
            </w:r>
          </w:p>
        </w:tc>
        <w:tc>
          <w:tcPr>
            <w:tcW w:w="989" w:type="dxa"/>
            <w:vAlign w:val="top"/>
          </w:tcPr>
          <w:p w14:paraId="248C153F">
            <w:pPr>
              <w:pStyle w:val="6"/>
              <w:spacing w:before="137" w:line="183" w:lineRule="auto"/>
              <w:ind w:right="9"/>
              <w:jc w:val="right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83.50</w:t>
            </w:r>
          </w:p>
        </w:tc>
        <w:tc>
          <w:tcPr>
            <w:tcW w:w="750" w:type="dxa"/>
            <w:vAlign w:val="top"/>
          </w:tcPr>
          <w:p w14:paraId="0A4A557B">
            <w:pPr>
              <w:pStyle w:val="6"/>
              <w:spacing w:before="137" w:line="183" w:lineRule="auto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83.50</w:t>
            </w:r>
          </w:p>
        </w:tc>
        <w:tc>
          <w:tcPr>
            <w:tcW w:w="739" w:type="dxa"/>
            <w:vAlign w:val="top"/>
          </w:tcPr>
          <w:p w14:paraId="19645E77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23DE21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39A91F56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6416650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2DB2CAE8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75085203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8798AF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371ACC5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A69668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E8F013F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6B7ADB2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D97CA26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7C0F8CF4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5FF0E8D3">
            <w:pPr>
              <w:rPr>
                <w:rFonts w:ascii="Arial"/>
                <w:sz w:val="21"/>
              </w:rPr>
            </w:pPr>
          </w:p>
        </w:tc>
      </w:tr>
      <w:tr w14:paraId="5D43B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94" w:type="dxa"/>
            <w:vAlign w:val="top"/>
          </w:tcPr>
          <w:p w14:paraId="0DE81F9C">
            <w:pPr>
              <w:pStyle w:val="6"/>
              <w:spacing w:before="138" w:line="183" w:lineRule="auto"/>
              <w:ind w:left="24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2082502</w:t>
            </w:r>
          </w:p>
        </w:tc>
        <w:tc>
          <w:tcPr>
            <w:tcW w:w="979" w:type="dxa"/>
            <w:vAlign w:val="top"/>
          </w:tcPr>
          <w:p w14:paraId="743E0A36">
            <w:pPr>
              <w:pStyle w:val="6"/>
              <w:spacing w:before="138" w:line="183" w:lineRule="auto"/>
              <w:ind w:left="26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138" w:type="dxa"/>
            <w:vAlign w:val="top"/>
          </w:tcPr>
          <w:p w14:paraId="13456E4D">
            <w:pPr>
              <w:pStyle w:val="6"/>
              <w:spacing w:before="101" w:line="219" w:lineRule="auto"/>
              <w:ind w:left="2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其他农村生活救助</w:t>
            </w:r>
          </w:p>
        </w:tc>
        <w:tc>
          <w:tcPr>
            <w:tcW w:w="989" w:type="dxa"/>
            <w:vAlign w:val="top"/>
          </w:tcPr>
          <w:p w14:paraId="51D7D42E">
            <w:pPr>
              <w:pStyle w:val="6"/>
              <w:spacing w:before="137" w:line="184" w:lineRule="auto"/>
              <w:ind w:right="16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50" w:type="dxa"/>
            <w:vAlign w:val="top"/>
          </w:tcPr>
          <w:p w14:paraId="1A69FC66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CC9426C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13D1EE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18D5839A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4B63E5C9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E9386F7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DFAAF0C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1E7CB1D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6F5FAF8">
            <w:pPr>
              <w:pStyle w:val="6"/>
              <w:spacing w:before="137" w:line="184" w:lineRule="auto"/>
              <w:ind w:right="3"/>
              <w:jc w:val="right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1.35</w:t>
            </w:r>
          </w:p>
        </w:tc>
        <w:tc>
          <w:tcPr>
            <w:tcW w:w="739" w:type="dxa"/>
            <w:vAlign w:val="top"/>
          </w:tcPr>
          <w:p w14:paraId="3D09FE7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5776D81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7D801969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2F0FE7B2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62A9C723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4B547DB6">
            <w:pPr>
              <w:rPr>
                <w:rFonts w:ascii="Arial"/>
                <w:sz w:val="21"/>
              </w:rPr>
            </w:pPr>
          </w:p>
        </w:tc>
      </w:tr>
      <w:tr w14:paraId="21A88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4" w:type="dxa"/>
            <w:vAlign w:val="top"/>
          </w:tcPr>
          <w:p w14:paraId="07C29BD9">
            <w:pPr>
              <w:pStyle w:val="6"/>
              <w:spacing w:before="139" w:line="184" w:lineRule="auto"/>
              <w:ind w:left="27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221020</w:t>
            </w:r>
          </w:p>
        </w:tc>
        <w:tc>
          <w:tcPr>
            <w:tcW w:w="979" w:type="dxa"/>
            <w:vAlign w:val="top"/>
          </w:tcPr>
          <w:p w14:paraId="693D4D8D">
            <w:pPr>
              <w:pStyle w:val="6"/>
              <w:spacing w:before="140" w:line="183" w:lineRule="auto"/>
              <w:ind w:left="26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702020002</w:t>
            </w:r>
          </w:p>
        </w:tc>
        <w:tc>
          <w:tcPr>
            <w:tcW w:w="2138" w:type="dxa"/>
            <w:vAlign w:val="top"/>
          </w:tcPr>
          <w:p w14:paraId="047EC2E9">
            <w:pPr>
              <w:pStyle w:val="6"/>
              <w:spacing w:before="104" w:line="220" w:lineRule="auto"/>
              <w:ind w:left="2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住房公积金</w:t>
            </w:r>
          </w:p>
        </w:tc>
        <w:tc>
          <w:tcPr>
            <w:tcW w:w="989" w:type="dxa"/>
            <w:vAlign w:val="top"/>
          </w:tcPr>
          <w:p w14:paraId="3A762A4D">
            <w:pPr>
              <w:pStyle w:val="6"/>
              <w:spacing w:before="140" w:line="183" w:lineRule="auto"/>
              <w:ind w:right="1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50" w:type="dxa"/>
            <w:vAlign w:val="top"/>
          </w:tcPr>
          <w:p w14:paraId="7EB56ECB">
            <w:pPr>
              <w:pStyle w:val="6"/>
              <w:spacing w:before="140" w:line="183" w:lineRule="auto"/>
              <w:ind w:right="1"/>
              <w:jc w:val="right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59.36</w:t>
            </w:r>
          </w:p>
        </w:tc>
        <w:tc>
          <w:tcPr>
            <w:tcW w:w="739" w:type="dxa"/>
            <w:vAlign w:val="top"/>
          </w:tcPr>
          <w:p w14:paraId="513F9BA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0D4C9F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0F01F551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7EB5424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 w14:paraId="6845A3D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2C15C64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27FE9C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B50624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49ABD7E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BED8A2E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A57390A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 w14:paraId="13AE927B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0EA7B7A6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Align w:val="top"/>
          </w:tcPr>
          <w:p w14:paraId="7188B1CA">
            <w:pPr>
              <w:rPr>
                <w:rFonts w:ascii="Arial"/>
                <w:sz w:val="21"/>
              </w:rPr>
            </w:pPr>
          </w:p>
        </w:tc>
      </w:tr>
    </w:tbl>
    <w:p w14:paraId="7E204FBB">
      <w:pPr>
        <w:rPr>
          <w:rFonts w:ascii="Arial"/>
          <w:sz w:val="21"/>
        </w:rPr>
      </w:pPr>
    </w:p>
    <w:p w14:paraId="3111E24C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66" w:bottom="0" w:left="184" w:header="0" w:footer="0" w:gutter="0"/>
          <w:cols w:space="720" w:num="1"/>
        </w:sectPr>
      </w:pPr>
    </w:p>
    <w:p w14:paraId="6AA5097D">
      <w:pPr>
        <w:spacing w:line="284" w:lineRule="auto"/>
        <w:rPr>
          <w:rFonts w:ascii="Arial"/>
          <w:sz w:val="21"/>
        </w:rPr>
      </w:pPr>
    </w:p>
    <w:p w14:paraId="4A3BEFE6">
      <w:pPr>
        <w:spacing w:line="284" w:lineRule="auto"/>
        <w:rPr>
          <w:rFonts w:ascii="Arial"/>
          <w:sz w:val="21"/>
        </w:rPr>
      </w:pPr>
    </w:p>
    <w:p w14:paraId="7ADA7DBF">
      <w:pPr>
        <w:spacing w:before="52" w:line="219" w:lineRule="auto"/>
        <w:ind w:right="7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7"/>
          <w:sz w:val="16"/>
          <w:szCs w:val="16"/>
        </w:rPr>
        <w:t>预算18表</w:t>
      </w:r>
    </w:p>
    <w:p w14:paraId="57CF25B1">
      <w:pPr>
        <w:spacing w:before="159" w:line="219" w:lineRule="auto"/>
        <w:ind w:left="517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公共财政拨款—纳入公共预算管理的非税收入支出预算表</w:t>
      </w:r>
    </w:p>
    <w:p w14:paraId="4353A8B9">
      <w:pPr>
        <w:spacing w:before="149" w:line="220" w:lineRule="auto"/>
        <w:ind w:left="14905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单位：万元</w:t>
      </w:r>
    </w:p>
    <w:p w14:paraId="124C5637">
      <w:pPr>
        <w:spacing w:line="81" w:lineRule="exact"/>
      </w:pPr>
    </w:p>
    <w:tbl>
      <w:tblPr>
        <w:tblStyle w:val="5"/>
        <w:tblW w:w="156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719"/>
        <w:gridCol w:w="2538"/>
        <w:gridCol w:w="889"/>
        <w:gridCol w:w="799"/>
        <w:gridCol w:w="749"/>
        <w:gridCol w:w="799"/>
        <w:gridCol w:w="470"/>
        <w:gridCol w:w="809"/>
        <w:gridCol w:w="899"/>
        <w:gridCol w:w="619"/>
        <w:gridCol w:w="540"/>
        <w:gridCol w:w="620"/>
        <w:gridCol w:w="630"/>
        <w:gridCol w:w="550"/>
        <w:gridCol w:w="510"/>
        <w:gridCol w:w="520"/>
        <w:gridCol w:w="520"/>
        <w:gridCol w:w="530"/>
        <w:gridCol w:w="630"/>
        <w:gridCol w:w="585"/>
      </w:tblGrid>
      <w:tr w14:paraId="2B1F86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25" w:type="dxa"/>
            <w:vMerge w:val="restart"/>
            <w:tcBorders>
              <w:bottom w:val="nil"/>
            </w:tcBorders>
            <w:vAlign w:val="top"/>
          </w:tcPr>
          <w:p w14:paraId="21696824">
            <w:pPr>
              <w:spacing w:line="468" w:lineRule="auto"/>
              <w:rPr>
                <w:rFonts w:ascii="Arial"/>
                <w:sz w:val="21"/>
              </w:rPr>
            </w:pPr>
          </w:p>
          <w:p w14:paraId="4E20E79B">
            <w:pPr>
              <w:pStyle w:val="6"/>
              <w:spacing w:before="49" w:line="219" w:lineRule="auto"/>
              <w:ind w:left="55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43C69C31">
            <w:pPr>
              <w:spacing w:line="469" w:lineRule="auto"/>
              <w:rPr>
                <w:rFonts w:ascii="Arial"/>
                <w:sz w:val="21"/>
              </w:rPr>
            </w:pPr>
          </w:p>
          <w:p w14:paraId="11EEE5B6">
            <w:pPr>
              <w:pStyle w:val="6"/>
              <w:spacing w:before="49" w:line="219" w:lineRule="auto"/>
              <w:ind w:left="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538" w:type="dxa"/>
            <w:vMerge w:val="restart"/>
            <w:tcBorders>
              <w:bottom w:val="nil"/>
            </w:tcBorders>
            <w:vAlign w:val="top"/>
          </w:tcPr>
          <w:p w14:paraId="044040AA">
            <w:pPr>
              <w:spacing w:line="468" w:lineRule="auto"/>
              <w:rPr>
                <w:rFonts w:ascii="Arial"/>
                <w:sz w:val="21"/>
              </w:rPr>
            </w:pPr>
          </w:p>
          <w:p w14:paraId="04F96C99">
            <w:pPr>
              <w:pStyle w:val="6"/>
              <w:spacing w:before="49" w:line="219" w:lineRule="auto"/>
              <w:ind w:left="58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单位名称(功能科目》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69519476">
            <w:pPr>
              <w:spacing w:line="470" w:lineRule="auto"/>
              <w:rPr>
                <w:rFonts w:ascii="Arial"/>
                <w:sz w:val="21"/>
              </w:rPr>
            </w:pPr>
          </w:p>
          <w:p w14:paraId="5B890776">
            <w:pPr>
              <w:pStyle w:val="6"/>
              <w:spacing w:before="49" w:line="221" w:lineRule="auto"/>
              <w:ind w:left="243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总</w:t>
            </w:r>
            <w:r>
              <w:rPr>
                <w:spacing w:val="27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计</w:t>
            </w:r>
          </w:p>
        </w:tc>
        <w:tc>
          <w:tcPr>
            <w:tcW w:w="2817" w:type="dxa"/>
            <w:gridSpan w:val="4"/>
            <w:vAlign w:val="top"/>
          </w:tcPr>
          <w:p w14:paraId="68898304">
            <w:pPr>
              <w:pStyle w:val="6"/>
              <w:spacing w:before="110" w:line="219" w:lineRule="auto"/>
              <w:ind w:left="1113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基本支出</w:t>
            </w:r>
          </w:p>
        </w:tc>
        <w:tc>
          <w:tcPr>
            <w:tcW w:w="6217" w:type="dxa"/>
            <w:gridSpan w:val="10"/>
            <w:vAlign w:val="top"/>
          </w:tcPr>
          <w:p w14:paraId="173B8731">
            <w:pPr>
              <w:pStyle w:val="6"/>
              <w:spacing w:before="111" w:line="220" w:lineRule="auto"/>
              <w:ind w:left="2817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项目支出</w:t>
            </w: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 w14:paraId="1A53AEB9">
            <w:pPr>
              <w:spacing w:line="281" w:lineRule="auto"/>
              <w:rPr>
                <w:rFonts w:ascii="Arial"/>
                <w:sz w:val="21"/>
              </w:rPr>
            </w:pPr>
          </w:p>
          <w:p w14:paraId="62036AFA">
            <w:pPr>
              <w:pStyle w:val="6"/>
              <w:spacing w:before="48" w:line="220" w:lineRule="auto"/>
              <w:jc w:val="right"/>
              <w:rPr>
                <w:sz w:val="15"/>
                <w:szCs w:val="15"/>
              </w:rPr>
            </w:pPr>
            <w:r>
              <w:rPr>
                <w:spacing w:val="16"/>
                <w:sz w:val="15"/>
                <w:szCs w:val="15"/>
              </w:rPr>
              <w:t>事业单</w:t>
            </w:r>
          </w:p>
          <w:p w14:paraId="72763FE3">
            <w:pPr>
              <w:pStyle w:val="6"/>
              <w:spacing w:before="11" w:line="220" w:lineRule="auto"/>
              <w:ind w:left="2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位经营</w:t>
            </w:r>
          </w:p>
          <w:p w14:paraId="241282CF">
            <w:pPr>
              <w:pStyle w:val="6"/>
              <w:spacing w:before="21" w:line="220" w:lineRule="auto"/>
              <w:ind w:left="109"/>
              <w:rPr>
                <w:sz w:val="15"/>
                <w:szCs w:val="15"/>
              </w:rPr>
            </w:pP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1966A287">
            <w:pPr>
              <w:spacing w:line="390" w:lineRule="auto"/>
              <w:rPr>
                <w:rFonts w:ascii="Arial"/>
                <w:sz w:val="21"/>
              </w:rPr>
            </w:pPr>
          </w:p>
          <w:p w14:paraId="418ABA0E">
            <w:pPr>
              <w:pStyle w:val="6"/>
              <w:spacing w:before="48" w:line="221" w:lineRule="auto"/>
              <w:ind w:left="90" w:right="61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上缴上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级支出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5F4D236">
            <w:pPr>
              <w:spacing w:line="320" w:lineRule="auto"/>
              <w:rPr>
                <w:rFonts w:ascii="Arial"/>
                <w:sz w:val="21"/>
              </w:rPr>
            </w:pPr>
          </w:p>
          <w:p w14:paraId="219EFE11">
            <w:pPr>
              <w:pStyle w:val="6"/>
              <w:spacing w:before="49" w:line="209" w:lineRule="auto"/>
              <w:ind w:left="60" w:right="46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对附属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单位补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助支出</w:t>
            </w:r>
          </w:p>
        </w:tc>
      </w:tr>
      <w:tr w14:paraId="5EE2A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25" w:type="dxa"/>
            <w:vMerge w:val="continue"/>
            <w:tcBorders>
              <w:top w:val="nil"/>
            </w:tcBorders>
            <w:vAlign w:val="top"/>
          </w:tcPr>
          <w:p w14:paraId="57ED7C63"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7E6A0927"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Merge w:val="continue"/>
            <w:tcBorders>
              <w:top w:val="nil"/>
            </w:tcBorders>
            <w:vAlign w:val="top"/>
          </w:tcPr>
          <w:p w14:paraId="770D860A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0AB050AC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7B5B953">
            <w:pPr>
              <w:spacing w:line="289" w:lineRule="auto"/>
              <w:rPr>
                <w:rFonts w:ascii="Arial"/>
                <w:sz w:val="21"/>
              </w:rPr>
            </w:pPr>
          </w:p>
          <w:p w14:paraId="0CD6E0FB">
            <w:pPr>
              <w:pStyle w:val="6"/>
              <w:spacing w:before="49" w:line="221" w:lineRule="auto"/>
              <w:ind w:left="24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749" w:type="dxa"/>
            <w:vAlign w:val="top"/>
          </w:tcPr>
          <w:p w14:paraId="567E372F">
            <w:pPr>
              <w:pStyle w:val="6"/>
              <w:spacing w:before="260" w:line="220" w:lineRule="auto"/>
              <w:ind w:left="214" w:right="81" w:hanging="14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工资福利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799" w:type="dxa"/>
            <w:vAlign w:val="top"/>
          </w:tcPr>
          <w:p w14:paraId="0C3DAF9D">
            <w:pPr>
              <w:pStyle w:val="6"/>
              <w:spacing w:before="149" w:line="220" w:lineRule="auto"/>
              <w:ind w:left="96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一般商品</w:t>
            </w:r>
          </w:p>
          <w:p w14:paraId="17C1794F">
            <w:pPr>
              <w:pStyle w:val="6"/>
              <w:spacing w:before="30" w:line="219" w:lineRule="auto"/>
              <w:ind w:left="9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和服务支</w:t>
            </w:r>
          </w:p>
          <w:p w14:paraId="28248AFD">
            <w:pPr>
              <w:pStyle w:val="6"/>
              <w:spacing w:before="4" w:line="223" w:lineRule="auto"/>
              <w:ind w:left="31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470" w:type="dxa"/>
            <w:vAlign w:val="top"/>
          </w:tcPr>
          <w:p w14:paraId="6054B648">
            <w:pPr>
              <w:pStyle w:val="6"/>
              <w:spacing w:before="20" w:line="221" w:lineRule="auto"/>
              <w:ind w:left="97" w:right="28" w:firstLine="40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对个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6"/>
                <w:sz w:val="15"/>
                <w:szCs w:val="15"/>
              </w:rPr>
              <w:t>人和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6"/>
                <w:sz w:val="15"/>
                <w:szCs w:val="15"/>
              </w:rPr>
              <w:t>家庭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</w:rPr>
              <w:t>的补</w:t>
            </w:r>
          </w:p>
        </w:tc>
        <w:tc>
          <w:tcPr>
            <w:tcW w:w="809" w:type="dxa"/>
            <w:vAlign w:val="top"/>
          </w:tcPr>
          <w:p w14:paraId="04D374A8">
            <w:pPr>
              <w:spacing w:line="289" w:lineRule="auto"/>
              <w:rPr>
                <w:rFonts w:ascii="Arial"/>
                <w:sz w:val="21"/>
              </w:rPr>
            </w:pPr>
          </w:p>
          <w:p w14:paraId="4EF4C72B">
            <w:pPr>
              <w:pStyle w:val="6"/>
              <w:spacing w:before="49" w:line="221" w:lineRule="auto"/>
              <w:ind w:left="24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899" w:type="dxa"/>
            <w:vAlign w:val="top"/>
          </w:tcPr>
          <w:p w14:paraId="594070B5">
            <w:pPr>
              <w:pStyle w:val="6"/>
              <w:spacing w:before="259" w:line="209" w:lineRule="auto"/>
              <w:ind w:left="68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专项商品和</w:t>
            </w:r>
          </w:p>
          <w:p w14:paraId="2F7D5997">
            <w:pPr>
              <w:pStyle w:val="6"/>
              <w:spacing w:line="219" w:lineRule="auto"/>
              <w:ind w:left="148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服务支出</w:t>
            </w:r>
          </w:p>
        </w:tc>
        <w:tc>
          <w:tcPr>
            <w:tcW w:w="619" w:type="dxa"/>
            <w:vAlign w:val="top"/>
          </w:tcPr>
          <w:p w14:paraId="2B51123D">
            <w:pPr>
              <w:pStyle w:val="6"/>
              <w:spacing w:before="49" w:line="220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专项对</w:t>
            </w:r>
          </w:p>
          <w:p w14:paraId="190CF782">
            <w:pPr>
              <w:pStyle w:val="6"/>
              <w:spacing w:before="10" w:line="219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个人和</w:t>
            </w:r>
          </w:p>
          <w:p w14:paraId="1E9E7033">
            <w:pPr>
              <w:pStyle w:val="6"/>
              <w:spacing w:before="32" w:line="197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家庭的</w:t>
            </w:r>
          </w:p>
          <w:p w14:paraId="22D58C2B">
            <w:pPr>
              <w:pStyle w:val="6"/>
              <w:spacing w:line="220" w:lineRule="auto"/>
              <w:ind w:left="15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540" w:type="dxa"/>
            <w:vAlign w:val="top"/>
          </w:tcPr>
          <w:p w14:paraId="450C5CD6">
            <w:pPr>
              <w:pStyle w:val="6"/>
              <w:spacing w:before="159" w:line="213" w:lineRule="auto"/>
              <w:ind w:left="40" w:right="21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债务利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3"/>
                <w:sz w:val="15"/>
                <w:szCs w:val="15"/>
              </w:rPr>
              <w:t>息及费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用支出</w:t>
            </w:r>
          </w:p>
        </w:tc>
        <w:tc>
          <w:tcPr>
            <w:tcW w:w="620" w:type="dxa"/>
            <w:vAlign w:val="top"/>
          </w:tcPr>
          <w:p w14:paraId="74FD8365">
            <w:pPr>
              <w:pStyle w:val="6"/>
              <w:spacing w:before="147" w:line="229" w:lineRule="auto"/>
              <w:ind w:left="40" w:right="7" w:firstLine="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资本性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2"/>
                <w:sz w:val="15"/>
                <w:szCs w:val="15"/>
              </w:rPr>
              <w:t>支出(基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本建设)</w:t>
            </w:r>
          </w:p>
        </w:tc>
        <w:tc>
          <w:tcPr>
            <w:tcW w:w="630" w:type="dxa"/>
            <w:vAlign w:val="top"/>
          </w:tcPr>
          <w:p w14:paraId="175DB762">
            <w:pPr>
              <w:pStyle w:val="6"/>
              <w:spacing w:before="259" w:line="221" w:lineRule="auto"/>
              <w:ind w:left="160" w:right="92" w:hanging="7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资本性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550" w:type="dxa"/>
            <w:vAlign w:val="top"/>
          </w:tcPr>
          <w:p w14:paraId="6A9D3831">
            <w:pPr>
              <w:pStyle w:val="6"/>
              <w:spacing w:before="50" w:line="221" w:lineRule="auto"/>
              <w:ind w:left="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</w:p>
          <w:p w14:paraId="5A4E5D7C">
            <w:pPr>
              <w:pStyle w:val="6"/>
              <w:spacing w:before="30" w:line="205" w:lineRule="auto"/>
              <w:ind w:left="80" w:right="32" w:firstLine="3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补助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17"/>
                <w:sz w:val="15"/>
                <w:szCs w:val="15"/>
              </w:rPr>
              <w:t>(基本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2"/>
                <w:sz w:val="15"/>
                <w:szCs w:val="15"/>
              </w:rPr>
              <w:t>建设)</w:t>
            </w:r>
          </w:p>
        </w:tc>
        <w:tc>
          <w:tcPr>
            <w:tcW w:w="510" w:type="dxa"/>
            <w:vAlign w:val="top"/>
          </w:tcPr>
          <w:p w14:paraId="3F92B4A4">
            <w:pPr>
              <w:pStyle w:val="6"/>
              <w:spacing w:before="249" w:line="227" w:lineRule="auto"/>
              <w:ind w:left="100" w:right="25" w:hanging="7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520" w:type="dxa"/>
            <w:vAlign w:val="top"/>
          </w:tcPr>
          <w:p w14:paraId="174F645B">
            <w:pPr>
              <w:pStyle w:val="6"/>
              <w:spacing w:before="149" w:line="221" w:lineRule="auto"/>
              <w:ind w:left="30" w:right="35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对社会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保障基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金补助</w:t>
            </w:r>
          </w:p>
        </w:tc>
        <w:tc>
          <w:tcPr>
            <w:tcW w:w="520" w:type="dxa"/>
            <w:vAlign w:val="top"/>
          </w:tcPr>
          <w:p w14:paraId="488EC68B">
            <w:pPr>
              <w:pStyle w:val="6"/>
              <w:spacing w:before="239" w:line="242" w:lineRule="auto"/>
              <w:ind w:left="179" w:right="36" w:hanging="150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其他支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出</w:t>
            </w:r>
          </w:p>
        </w:tc>
        <w:tc>
          <w:tcPr>
            <w:tcW w:w="530" w:type="dxa"/>
            <w:vMerge w:val="continue"/>
            <w:tcBorders>
              <w:top w:val="nil"/>
            </w:tcBorders>
            <w:vAlign w:val="top"/>
          </w:tcPr>
          <w:p w14:paraId="2769ED5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1FE3295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2DC2E7">
            <w:pPr>
              <w:rPr>
                <w:rFonts w:ascii="Arial"/>
                <w:sz w:val="21"/>
              </w:rPr>
            </w:pPr>
          </w:p>
        </w:tc>
      </w:tr>
      <w:tr w14:paraId="78EBD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25" w:type="dxa"/>
            <w:vAlign w:val="top"/>
          </w:tcPr>
          <w:p w14:paraId="3DBD238B">
            <w:pPr>
              <w:pStyle w:val="6"/>
              <w:spacing w:before="143" w:line="154" w:lineRule="exact"/>
              <w:ind w:left="295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719" w:type="dxa"/>
            <w:vAlign w:val="top"/>
          </w:tcPr>
          <w:p w14:paraId="1A99C659">
            <w:pPr>
              <w:pStyle w:val="6"/>
              <w:spacing w:before="143" w:line="154" w:lineRule="exact"/>
              <w:ind w:left="289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2538" w:type="dxa"/>
            <w:vAlign w:val="top"/>
          </w:tcPr>
          <w:p w14:paraId="7C9712BA">
            <w:pPr>
              <w:pStyle w:val="6"/>
              <w:spacing w:before="143" w:line="154" w:lineRule="exact"/>
              <w:ind w:left="120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89" w:type="dxa"/>
            <w:vAlign w:val="top"/>
          </w:tcPr>
          <w:p w14:paraId="3E95C89C">
            <w:pPr>
              <w:pStyle w:val="6"/>
              <w:spacing w:before="192" w:line="184" w:lineRule="auto"/>
              <w:ind w:left="39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799" w:type="dxa"/>
            <w:vAlign w:val="top"/>
          </w:tcPr>
          <w:p w14:paraId="19E9CC22">
            <w:pPr>
              <w:pStyle w:val="6"/>
              <w:spacing w:before="152" w:line="183" w:lineRule="auto"/>
              <w:ind w:left="35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749" w:type="dxa"/>
            <w:vAlign w:val="top"/>
          </w:tcPr>
          <w:p w14:paraId="27983EDD">
            <w:pPr>
              <w:pStyle w:val="6"/>
              <w:spacing w:before="152" w:line="183" w:lineRule="auto"/>
              <w:ind w:left="32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799" w:type="dxa"/>
            <w:vAlign w:val="top"/>
          </w:tcPr>
          <w:p w14:paraId="2ED1B55E">
            <w:pPr>
              <w:pStyle w:val="6"/>
              <w:spacing w:before="152" w:line="183" w:lineRule="auto"/>
              <w:ind w:left="35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470" w:type="dxa"/>
            <w:vAlign w:val="top"/>
          </w:tcPr>
          <w:p w14:paraId="0D109749">
            <w:pPr>
              <w:pStyle w:val="6"/>
              <w:spacing w:before="153" w:line="182" w:lineRule="auto"/>
              <w:ind w:left="19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809" w:type="dxa"/>
            <w:vAlign w:val="top"/>
          </w:tcPr>
          <w:p w14:paraId="02C46621">
            <w:pPr>
              <w:pStyle w:val="6"/>
              <w:spacing w:before="152" w:line="183" w:lineRule="auto"/>
              <w:ind w:left="35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899" w:type="dxa"/>
            <w:vAlign w:val="top"/>
          </w:tcPr>
          <w:p w14:paraId="0D045F0F">
            <w:pPr>
              <w:pStyle w:val="6"/>
              <w:spacing w:before="153" w:line="182" w:lineRule="auto"/>
              <w:ind w:left="40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19" w:type="dxa"/>
            <w:vAlign w:val="top"/>
          </w:tcPr>
          <w:p w14:paraId="0151927C">
            <w:pPr>
              <w:pStyle w:val="6"/>
              <w:spacing w:before="152" w:line="183" w:lineRule="auto"/>
              <w:ind w:left="269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540" w:type="dxa"/>
            <w:vAlign w:val="top"/>
          </w:tcPr>
          <w:p w14:paraId="4ABA6CC1">
            <w:pPr>
              <w:pStyle w:val="6"/>
              <w:spacing w:before="152" w:line="183" w:lineRule="auto"/>
              <w:ind w:left="23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620" w:type="dxa"/>
            <w:vAlign w:val="top"/>
          </w:tcPr>
          <w:p w14:paraId="6991F3D3">
            <w:pPr>
              <w:pStyle w:val="6"/>
              <w:spacing w:before="152" w:line="184" w:lineRule="auto"/>
              <w:ind w:left="23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630" w:type="dxa"/>
            <w:vAlign w:val="top"/>
          </w:tcPr>
          <w:p w14:paraId="0EE6531C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550" w:type="dxa"/>
            <w:vAlign w:val="top"/>
          </w:tcPr>
          <w:p w14:paraId="6A86ECD1">
            <w:pPr>
              <w:pStyle w:val="6"/>
              <w:spacing w:before="152" w:line="184" w:lineRule="auto"/>
              <w:ind w:left="19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510" w:type="dxa"/>
            <w:vAlign w:val="top"/>
          </w:tcPr>
          <w:p w14:paraId="3EBC53D9">
            <w:pPr>
              <w:pStyle w:val="6"/>
              <w:spacing w:before="152" w:line="184" w:lineRule="auto"/>
              <w:ind w:left="18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520" w:type="dxa"/>
            <w:vAlign w:val="top"/>
          </w:tcPr>
          <w:p w14:paraId="340B8A83">
            <w:pPr>
              <w:pStyle w:val="6"/>
              <w:spacing w:before="152" w:line="184" w:lineRule="auto"/>
              <w:ind w:left="17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520" w:type="dxa"/>
            <w:vAlign w:val="top"/>
          </w:tcPr>
          <w:p w14:paraId="60C72CF9">
            <w:pPr>
              <w:pStyle w:val="6"/>
              <w:spacing w:before="152" w:line="184" w:lineRule="auto"/>
              <w:ind w:left="18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  <w:tc>
          <w:tcPr>
            <w:tcW w:w="530" w:type="dxa"/>
            <w:vAlign w:val="top"/>
          </w:tcPr>
          <w:p w14:paraId="32B517CF">
            <w:pPr>
              <w:pStyle w:val="6"/>
              <w:spacing w:before="152" w:line="184" w:lineRule="auto"/>
              <w:ind w:left="18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16</w:t>
            </w:r>
          </w:p>
        </w:tc>
        <w:tc>
          <w:tcPr>
            <w:tcW w:w="630" w:type="dxa"/>
            <w:vAlign w:val="top"/>
          </w:tcPr>
          <w:p w14:paraId="7AFFB5E4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17</w:t>
            </w:r>
          </w:p>
        </w:tc>
        <w:tc>
          <w:tcPr>
            <w:tcW w:w="585" w:type="dxa"/>
            <w:vAlign w:val="top"/>
          </w:tcPr>
          <w:p w14:paraId="5E3C0600">
            <w:pPr>
              <w:pStyle w:val="6"/>
              <w:spacing w:before="152" w:line="184" w:lineRule="auto"/>
              <w:ind w:left="21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18</w:t>
            </w:r>
          </w:p>
        </w:tc>
      </w:tr>
    </w:tbl>
    <w:p w14:paraId="4B5A20BD">
      <w:pPr>
        <w:rPr>
          <w:rFonts w:ascii="Arial"/>
          <w:sz w:val="21"/>
        </w:rPr>
      </w:pPr>
    </w:p>
    <w:p w14:paraId="31783B82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34" w:bottom="0" w:left="444" w:header="0" w:footer="0" w:gutter="0"/>
          <w:cols w:space="720" w:num="1"/>
        </w:sectPr>
      </w:pPr>
    </w:p>
    <w:p w14:paraId="3563BD2B">
      <w:pPr>
        <w:spacing w:line="266" w:lineRule="auto"/>
        <w:rPr>
          <w:rFonts w:ascii="Arial"/>
          <w:sz w:val="21"/>
        </w:rPr>
      </w:pPr>
    </w:p>
    <w:p w14:paraId="49E1EC67">
      <w:pPr>
        <w:spacing w:before="45" w:line="219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预算19表</w:t>
      </w:r>
    </w:p>
    <w:p w14:paraId="3810A39C">
      <w:pPr>
        <w:spacing w:before="102" w:line="219" w:lineRule="auto"/>
        <w:ind w:left="39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公共预算拨款—纳入公共预算管理的非税收入支出预算表(按政府预算经济分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类)</w:t>
      </w:r>
    </w:p>
    <w:p w14:paraId="283DC5B2">
      <w:pPr>
        <w:spacing w:before="116" w:line="212" w:lineRule="auto"/>
        <w:ind w:left="1557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tbl>
      <w:tblPr>
        <w:tblStyle w:val="5"/>
        <w:tblW w:w="16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89"/>
        <w:gridCol w:w="2139"/>
        <w:gridCol w:w="989"/>
        <w:gridCol w:w="749"/>
        <w:gridCol w:w="730"/>
        <w:gridCol w:w="750"/>
        <w:gridCol w:w="749"/>
        <w:gridCol w:w="740"/>
        <w:gridCol w:w="749"/>
        <w:gridCol w:w="730"/>
        <w:gridCol w:w="750"/>
        <w:gridCol w:w="750"/>
        <w:gridCol w:w="739"/>
        <w:gridCol w:w="739"/>
        <w:gridCol w:w="750"/>
        <w:gridCol w:w="739"/>
        <w:gridCol w:w="750"/>
        <w:gridCol w:w="734"/>
      </w:tblGrid>
      <w:tr w14:paraId="7A384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84" w:type="dxa"/>
            <w:vAlign w:val="top"/>
          </w:tcPr>
          <w:p w14:paraId="4C26DBC5">
            <w:pPr>
              <w:pStyle w:val="6"/>
              <w:spacing w:before="279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89" w:type="dxa"/>
            <w:vAlign w:val="top"/>
          </w:tcPr>
          <w:p w14:paraId="7F61F557">
            <w:pPr>
              <w:pStyle w:val="6"/>
              <w:spacing w:before="280" w:line="219" w:lineRule="auto"/>
              <w:ind w:left="2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39" w:type="dxa"/>
            <w:vAlign w:val="top"/>
          </w:tcPr>
          <w:p w14:paraId="6EEBEFE5">
            <w:pPr>
              <w:pStyle w:val="6"/>
              <w:spacing w:before="279" w:line="219" w:lineRule="auto"/>
              <w:ind w:left="431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89" w:type="dxa"/>
            <w:vAlign w:val="top"/>
          </w:tcPr>
          <w:p w14:paraId="7B3F3AD2">
            <w:pPr>
              <w:pStyle w:val="6"/>
              <w:spacing w:before="281" w:line="221" w:lineRule="auto"/>
              <w:ind w:left="262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20"/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49" w:type="dxa"/>
            <w:vAlign w:val="top"/>
          </w:tcPr>
          <w:p w14:paraId="7437ACDE">
            <w:pPr>
              <w:pStyle w:val="6"/>
              <w:spacing w:before="209" w:line="210" w:lineRule="auto"/>
              <w:ind w:left="172" w:right="30" w:hanging="15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30" w:type="dxa"/>
            <w:vAlign w:val="top"/>
          </w:tcPr>
          <w:p w14:paraId="28244C16">
            <w:pPr>
              <w:pStyle w:val="6"/>
              <w:spacing w:before="210" w:line="222" w:lineRule="auto"/>
              <w:ind w:left="73" w:right="19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机关商品和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50" w:type="dxa"/>
            <w:vAlign w:val="top"/>
          </w:tcPr>
          <w:p w14:paraId="07A16011">
            <w:pPr>
              <w:pStyle w:val="6"/>
              <w:spacing w:before="200" w:line="199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7634CB9A">
            <w:pPr>
              <w:pStyle w:val="6"/>
              <w:spacing w:line="220" w:lineRule="auto"/>
              <w:ind w:left="8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749" w:type="dxa"/>
            <w:vAlign w:val="top"/>
          </w:tcPr>
          <w:p w14:paraId="402AFB81">
            <w:pPr>
              <w:pStyle w:val="6"/>
              <w:spacing w:before="189" w:line="210" w:lineRule="auto"/>
              <w:ind w:left="83" w:right="28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支出(二)</w:t>
            </w:r>
          </w:p>
        </w:tc>
        <w:tc>
          <w:tcPr>
            <w:tcW w:w="740" w:type="dxa"/>
            <w:vAlign w:val="top"/>
          </w:tcPr>
          <w:p w14:paraId="4A1585BC">
            <w:pPr>
              <w:pStyle w:val="6"/>
              <w:spacing w:before="211" w:line="222" w:lineRule="auto"/>
              <w:ind w:left="15" w:right="1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经常性补助</w:t>
            </w:r>
          </w:p>
        </w:tc>
        <w:tc>
          <w:tcPr>
            <w:tcW w:w="749" w:type="dxa"/>
            <w:vAlign w:val="top"/>
          </w:tcPr>
          <w:p w14:paraId="6C209524">
            <w:pPr>
              <w:pStyle w:val="6"/>
              <w:spacing w:before="200" w:line="221" w:lineRule="auto"/>
              <w:ind w:left="15" w:righ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资本性补助</w:t>
            </w:r>
          </w:p>
        </w:tc>
        <w:tc>
          <w:tcPr>
            <w:tcW w:w="730" w:type="dxa"/>
            <w:vAlign w:val="top"/>
          </w:tcPr>
          <w:p w14:paraId="304CCFEC">
            <w:pPr>
              <w:pStyle w:val="6"/>
              <w:spacing w:before="281" w:line="220" w:lineRule="auto"/>
              <w:ind w:left="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对企业补助</w:t>
            </w:r>
          </w:p>
        </w:tc>
        <w:tc>
          <w:tcPr>
            <w:tcW w:w="750" w:type="dxa"/>
            <w:vAlign w:val="top"/>
          </w:tcPr>
          <w:p w14:paraId="7606D596">
            <w:pPr>
              <w:pStyle w:val="6"/>
              <w:spacing w:before="209" w:line="223" w:lineRule="auto"/>
              <w:ind w:left="156" w:right="28" w:hanging="14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50" w:type="dxa"/>
            <w:vAlign w:val="top"/>
          </w:tcPr>
          <w:p w14:paraId="1A95EEAB">
            <w:pPr>
              <w:pStyle w:val="6"/>
              <w:spacing w:before="210" w:line="219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</w:t>
            </w:r>
          </w:p>
          <w:p w14:paraId="647889E3">
            <w:pPr>
              <w:pStyle w:val="6"/>
              <w:spacing w:before="4" w:line="220" w:lineRule="auto"/>
              <w:ind w:left="8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庭的补助</w:t>
            </w:r>
          </w:p>
        </w:tc>
        <w:tc>
          <w:tcPr>
            <w:tcW w:w="739" w:type="dxa"/>
            <w:vAlign w:val="top"/>
          </w:tcPr>
          <w:p w14:paraId="42233ACA">
            <w:pPr>
              <w:pStyle w:val="6"/>
              <w:spacing w:before="209" w:line="223" w:lineRule="auto"/>
              <w:ind w:left="85" w:right="16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对社会保障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39" w:type="dxa"/>
            <w:vAlign w:val="top"/>
          </w:tcPr>
          <w:p w14:paraId="58912168">
            <w:pPr>
              <w:pStyle w:val="6"/>
              <w:spacing w:before="200" w:line="212" w:lineRule="auto"/>
              <w:ind w:left="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债务利息及</w:t>
            </w:r>
          </w:p>
          <w:p w14:paraId="35E7E1F3">
            <w:pPr>
              <w:pStyle w:val="6"/>
              <w:spacing w:line="220" w:lineRule="auto"/>
              <w:ind w:left="87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50" w:type="dxa"/>
            <w:vAlign w:val="top"/>
          </w:tcPr>
          <w:p w14:paraId="2FB6E535">
            <w:pPr>
              <w:pStyle w:val="6"/>
              <w:spacing w:before="200" w:line="232" w:lineRule="auto"/>
              <w:ind w:left="298" w:right="27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39" w:type="dxa"/>
            <w:vAlign w:val="top"/>
          </w:tcPr>
          <w:p w14:paraId="4E681091">
            <w:pPr>
              <w:pStyle w:val="6"/>
              <w:spacing w:before="281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转移性支出</w:t>
            </w:r>
          </w:p>
        </w:tc>
        <w:tc>
          <w:tcPr>
            <w:tcW w:w="750" w:type="dxa"/>
            <w:vAlign w:val="top"/>
          </w:tcPr>
          <w:p w14:paraId="18DFD5BA">
            <w:pPr>
              <w:pStyle w:val="6"/>
              <w:spacing w:before="200" w:line="229" w:lineRule="auto"/>
              <w:ind w:left="299" w:right="26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34" w:type="dxa"/>
            <w:vAlign w:val="top"/>
          </w:tcPr>
          <w:p w14:paraId="5030214C">
            <w:pPr>
              <w:pStyle w:val="6"/>
              <w:spacing w:before="281" w:line="220" w:lineRule="auto"/>
              <w:ind w:left="79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5A950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984" w:type="dxa"/>
            <w:vAlign w:val="top"/>
          </w:tcPr>
          <w:p w14:paraId="400DE9DC">
            <w:pPr>
              <w:pStyle w:val="6"/>
              <w:spacing w:before="127" w:line="98" w:lineRule="exact"/>
              <w:ind w:left="444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**</w:t>
            </w:r>
          </w:p>
        </w:tc>
        <w:tc>
          <w:tcPr>
            <w:tcW w:w="989" w:type="dxa"/>
            <w:vAlign w:val="top"/>
          </w:tcPr>
          <w:p w14:paraId="058D4240">
            <w:pPr>
              <w:pStyle w:val="6"/>
              <w:spacing w:before="121" w:line="220" w:lineRule="auto"/>
              <w:ind w:left="430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*半</w:t>
            </w:r>
          </w:p>
        </w:tc>
        <w:tc>
          <w:tcPr>
            <w:tcW w:w="2139" w:type="dxa"/>
            <w:vAlign w:val="top"/>
          </w:tcPr>
          <w:p w14:paraId="620FE7E7">
            <w:pPr>
              <w:pStyle w:val="6"/>
              <w:spacing w:before="97" w:line="185" w:lineRule="exact"/>
              <w:ind w:left="99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**</w:t>
            </w:r>
          </w:p>
        </w:tc>
        <w:tc>
          <w:tcPr>
            <w:tcW w:w="989" w:type="dxa"/>
            <w:vAlign w:val="top"/>
          </w:tcPr>
          <w:p w14:paraId="493C9403">
            <w:pPr>
              <w:pStyle w:val="6"/>
              <w:spacing w:before="119" w:line="184" w:lineRule="auto"/>
              <w:ind w:left="4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49" w:type="dxa"/>
            <w:vAlign w:val="top"/>
          </w:tcPr>
          <w:p w14:paraId="0C058150">
            <w:pPr>
              <w:pStyle w:val="6"/>
              <w:spacing w:before="119" w:line="183" w:lineRule="auto"/>
              <w:ind w:left="3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0" w:type="dxa"/>
            <w:vAlign w:val="top"/>
          </w:tcPr>
          <w:p w14:paraId="2FA67084">
            <w:pPr>
              <w:pStyle w:val="6"/>
              <w:spacing w:before="119" w:line="183" w:lineRule="auto"/>
              <w:ind w:left="32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50" w:type="dxa"/>
            <w:vAlign w:val="top"/>
          </w:tcPr>
          <w:p w14:paraId="74B0AE37">
            <w:pPr>
              <w:pStyle w:val="6"/>
              <w:spacing w:before="150" w:line="174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49" w:type="dxa"/>
            <w:vAlign w:val="top"/>
          </w:tcPr>
          <w:p w14:paraId="153F20BB">
            <w:pPr>
              <w:pStyle w:val="6"/>
              <w:spacing w:before="150" w:line="173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40" w:type="dxa"/>
            <w:vAlign w:val="top"/>
          </w:tcPr>
          <w:p w14:paraId="3E976163">
            <w:pPr>
              <w:pStyle w:val="6"/>
              <w:spacing w:before="150" w:line="174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49" w:type="dxa"/>
            <w:vAlign w:val="top"/>
          </w:tcPr>
          <w:p w14:paraId="58182BA9">
            <w:pPr>
              <w:pStyle w:val="6"/>
              <w:spacing w:before="150" w:line="173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30" w:type="dxa"/>
            <w:vAlign w:val="top"/>
          </w:tcPr>
          <w:p w14:paraId="763966C9">
            <w:pPr>
              <w:pStyle w:val="6"/>
              <w:spacing w:before="150" w:line="174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50" w:type="dxa"/>
            <w:vAlign w:val="top"/>
          </w:tcPr>
          <w:p w14:paraId="2E1D3666">
            <w:pPr>
              <w:pStyle w:val="6"/>
              <w:spacing w:before="150" w:line="174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50" w:type="dxa"/>
            <w:vAlign w:val="top"/>
          </w:tcPr>
          <w:p w14:paraId="4E13F23F">
            <w:pPr>
              <w:pStyle w:val="6"/>
              <w:spacing w:before="129" w:line="184" w:lineRule="auto"/>
              <w:ind w:left="29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39" w:type="dxa"/>
            <w:vAlign w:val="top"/>
          </w:tcPr>
          <w:p w14:paraId="11D08976">
            <w:pPr>
              <w:pStyle w:val="6"/>
              <w:spacing w:before="129" w:line="184" w:lineRule="auto"/>
              <w:ind w:left="29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39" w:type="dxa"/>
            <w:vAlign w:val="top"/>
          </w:tcPr>
          <w:p w14:paraId="2D8B8BCE">
            <w:pPr>
              <w:pStyle w:val="6"/>
              <w:spacing w:before="129" w:line="18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50" w:type="dxa"/>
            <w:vAlign w:val="top"/>
          </w:tcPr>
          <w:p w14:paraId="13A3537D">
            <w:pPr>
              <w:pStyle w:val="6"/>
              <w:spacing w:before="129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39" w:type="dxa"/>
            <w:vAlign w:val="top"/>
          </w:tcPr>
          <w:p w14:paraId="7E499744">
            <w:pPr>
              <w:pStyle w:val="6"/>
              <w:spacing w:before="129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50" w:type="dxa"/>
            <w:vAlign w:val="top"/>
          </w:tcPr>
          <w:p w14:paraId="6A09EE3B">
            <w:pPr>
              <w:pStyle w:val="6"/>
              <w:spacing w:before="159" w:line="162" w:lineRule="auto"/>
              <w:ind w:left="29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34" w:type="dxa"/>
            <w:vAlign w:val="top"/>
          </w:tcPr>
          <w:p w14:paraId="561F88DC">
            <w:pPr>
              <w:pStyle w:val="6"/>
              <w:spacing w:before="149" w:line="175" w:lineRule="auto"/>
              <w:ind w:left="28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</w:tr>
    </w:tbl>
    <w:p w14:paraId="4DB2A71D">
      <w:pPr>
        <w:rPr>
          <w:rFonts w:ascii="Arial"/>
          <w:sz w:val="21"/>
        </w:rPr>
      </w:pPr>
    </w:p>
    <w:p w14:paraId="4E96061A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14" w:bottom="0" w:left="165" w:header="0" w:footer="0" w:gutter="0"/>
          <w:cols w:space="720" w:num="1"/>
        </w:sectPr>
      </w:pPr>
    </w:p>
    <w:p w14:paraId="122A15F7">
      <w:pPr>
        <w:spacing w:line="284" w:lineRule="auto"/>
        <w:rPr>
          <w:rFonts w:ascii="Arial"/>
          <w:sz w:val="21"/>
        </w:rPr>
      </w:pPr>
    </w:p>
    <w:p w14:paraId="19F2D425">
      <w:pPr>
        <w:spacing w:line="284" w:lineRule="auto"/>
        <w:rPr>
          <w:rFonts w:ascii="Arial"/>
          <w:sz w:val="21"/>
        </w:rPr>
      </w:pPr>
    </w:p>
    <w:p w14:paraId="7E3C2CCF">
      <w:pPr>
        <w:spacing w:before="52" w:line="219" w:lineRule="auto"/>
        <w:ind w:right="19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5"/>
          <w:sz w:val="16"/>
          <w:szCs w:val="16"/>
        </w:rPr>
        <w:t>预算20表</w:t>
      </w:r>
    </w:p>
    <w:p w14:paraId="3E086470">
      <w:pPr>
        <w:spacing w:before="188" w:line="219" w:lineRule="auto"/>
        <w:ind w:left="648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8"/>
          <w:sz w:val="22"/>
          <w:szCs w:val="22"/>
        </w:rPr>
        <w:t>政府性基金拨款支出预算表</w:t>
      </w:r>
    </w:p>
    <w:p w14:paraId="35B28467">
      <w:pPr>
        <w:spacing w:before="101" w:line="220" w:lineRule="auto"/>
        <w:ind w:right="14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2"/>
          <w:sz w:val="16"/>
          <w:szCs w:val="16"/>
        </w:rPr>
        <w:t>单位：万元</w:t>
      </w:r>
    </w:p>
    <w:p w14:paraId="78912006">
      <w:pPr>
        <w:spacing w:line="97" w:lineRule="exact"/>
      </w:pPr>
    </w:p>
    <w:tbl>
      <w:tblPr>
        <w:tblStyle w:val="5"/>
        <w:tblW w:w="15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709"/>
        <w:gridCol w:w="2478"/>
        <w:gridCol w:w="839"/>
        <w:gridCol w:w="629"/>
        <w:gridCol w:w="640"/>
        <w:gridCol w:w="639"/>
        <w:gridCol w:w="629"/>
        <w:gridCol w:w="629"/>
        <w:gridCol w:w="640"/>
        <w:gridCol w:w="629"/>
        <w:gridCol w:w="630"/>
        <w:gridCol w:w="630"/>
        <w:gridCol w:w="640"/>
        <w:gridCol w:w="639"/>
        <w:gridCol w:w="630"/>
        <w:gridCol w:w="630"/>
        <w:gridCol w:w="630"/>
        <w:gridCol w:w="630"/>
        <w:gridCol w:w="640"/>
        <w:gridCol w:w="625"/>
      </w:tblGrid>
      <w:tr w14:paraId="493D9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 w14:paraId="0919118A">
            <w:pPr>
              <w:spacing w:line="468" w:lineRule="auto"/>
              <w:rPr>
                <w:rFonts w:ascii="Arial"/>
                <w:sz w:val="21"/>
              </w:rPr>
            </w:pPr>
          </w:p>
          <w:p w14:paraId="64B1761D">
            <w:pPr>
              <w:pStyle w:val="6"/>
              <w:spacing w:before="49" w:line="219" w:lineRule="auto"/>
              <w:ind w:left="45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70741EAB">
            <w:pPr>
              <w:spacing w:line="469" w:lineRule="auto"/>
              <w:rPr>
                <w:rFonts w:ascii="Arial"/>
                <w:sz w:val="21"/>
              </w:rPr>
            </w:pPr>
          </w:p>
          <w:p w14:paraId="7D9D0BA7">
            <w:pPr>
              <w:pStyle w:val="6"/>
              <w:spacing w:before="49" w:line="219" w:lineRule="auto"/>
              <w:ind w:left="4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478" w:type="dxa"/>
            <w:vMerge w:val="restart"/>
            <w:tcBorders>
              <w:bottom w:val="nil"/>
            </w:tcBorders>
            <w:vAlign w:val="top"/>
          </w:tcPr>
          <w:p w14:paraId="0D426343">
            <w:pPr>
              <w:spacing w:line="468" w:lineRule="auto"/>
              <w:rPr>
                <w:rFonts w:ascii="Arial"/>
                <w:sz w:val="21"/>
              </w:rPr>
            </w:pPr>
          </w:p>
          <w:p w14:paraId="6F01F69B">
            <w:pPr>
              <w:pStyle w:val="6"/>
              <w:spacing w:before="49" w:line="219" w:lineRule="auto"/>
              <w:ind w:left="55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单位名称(功能科目》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 w14:paraId="559740BF">
            <w:pPr>
              <w:spacing w:line="470" w:lineRule="auto"/>
              <w:rPr>
                <w:rFonts w:ascii="Arial"/>
                <w:sz w:val="21"/>
              </w:rPr>
            </w:pPr>
          </w:p>
          <w:p w14:paraId="2D56E3FF">
            <w:pPr>
              <w:pStyle w:val="6"/>
              <w:spacing w:before="49" w:line="221" w:lineRule="auto"/>
              <w:ind w:left="153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总</w:t>
            </w:r>
            <w:r>
              <w:rPr>
                <w:spacing w:val="5"/>
                <w:sz w:val="15"/>
                <w:szCs w:val="15"/>
              </w:rPr>
              <w:t xml:space="preserve">   </w:t>
            </w:r>
            <w:r>
              <w:rPr>
                <w:spacing w:val="-5"/>
                <w:sz w:val="15"/>
                <w:szCs w:val="15"/>
              </w:rPr>
              <w:t>计</w:t>
            </w:r>
          </w:p>
        </w:tc>
        <w:tc>
          <w:tcPr>
            <w:tcW w:w="2537" w:type="dxa"/>
            <w:gridSpan w:val="4"/>
            <w:vAlign w:val="top"/>
          </w:tcPr>
          <w:p w14:paraId="491D0719">
            <w:pPr>
              <w:pStyle w:val="6"/>
              <w:spacing w:before="110" w:line="219" w:lineRule="auto"/>
              <w:ind w:left="964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基本支出</w:t>
            </w:r>
          </w:p>
        </w:tc>
        <w:tc>
          <w:tcPr>
            <w:tcW w:w="6327" w:type="dxa"/>
            <w:gridSpan w:val="10"/>
            <w:vAlign w:val="top"/>
          </w:tcPr>
          <w:p w14:paraId="15266E18">
            <w:pPr>
              <w:pStyle w:val="6"/>
              <w:spacing w:before="111" w:line="220" w:lineRule="auto"/>
              <w:ind w:left="2867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项目支出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51A47405">
            <w:pPr>
              <w:spacing w:line="281" w:lineRule="auto"/>
              <w:rPr>
                <w:rFonts w:ascii="Arial"/>
                <w:sz w:val="21"/>
              </w:rPr>
            </w:pPr>
          </w:p>
          <w:p w14:paraId="2A117A81">
            <w:pPr>
              <w:pStyle w:val="6"/>
              <w:spacing w:before="49" w:line="229" w:lineRule="auto"/>
              <w:ind w:left="90" w:right="85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事业单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位经营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24"/>
                <w:w w:val="113"/>
                <w:sz w:val="15"/>
                <w:szCs w:val="15"/>
              </w:rPr>
              <w:t>支出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0E6B22E8">
            <w:pPr>
              <w:spacing w:line="389" w:lineRule="auto"/>
              <w:rPr>
                <w:rFonts w:ascii="Arial"/>
                <w:sz w:val="21"/>
              </w:rPr>
            </w:pPr>
          </w:p>
          <w:p w14:paraId="1C2977AA">
            <w:pPr>
              <w:pStyle w:val="6"/>
              <w:spacing w:before="49" w:line="209" w:lineRule="auto"/>
              <w:ind w:left="90" w:right="71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上缴上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级支出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 w14:paraId="217842E1">
            <w:pPr>
              <w:spacing w:line="309" w:lineRule="auto"/>
              <w:rPr>
                <w:rFonts w:ascii="Arial"/>
                <w:sz w:val="21"/>
              </w:rPr>
            </w:pPr>
          </w:p>
          <w:p w14:paraId="11ABA055">
            <w:pPr>
              <w:pStyle w:val="6"/>
              <w:spacing w:before="49" w:line="211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对附属单</w:t>
            </w:r>
          </w:p>
          <w:p w14:paraId="563C3A7B">
            <w:pPr>
              <w:pStyle w:val="6"/>
              <w:spacing w:line="212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位补助支</w:t>
            </w:r>
          </w:p>
          <w:p w14:paraId="1E5FBA9A">
            <w:pPr>
              <w:pStyle w:val="6"/>
              <w:spacing w:line="222" w:lineRule="auto"/>
              <w:ind w:left="23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</w:tr>
      <w:tr w14:paraId="1F30A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 w14:paraId="546E5E5D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6C998513">
            <w:pPr>
              <w:rPr>
                <w:rFonts w:ascii="Arial"/>
                <w:sz w:val="21"/>
              </w:rPr>
            </w:pPr>
          </w:p>
        </w:tc>
        <w:tc>
          <w:tcPr>
            <w:tcW w:w="2478" w:type="dxa"/>
            <w:vMerge w:val="continue"/>
            <w:tcBorders>
              <w:top w:val="nil"/>
            </w:tcBorders>
            <w:vAlign w:val="top"/>
          </w:tcPr>
          <w:p w14:paraId="2814A914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 w14:paraId="08976432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 w14:paraId="0030630D">
            <w:pPr>
              <w:spacing w:line="289" w:lineRule="auto"/>
              <w:rPr>
                <w:rFonts w:ascii="Arial"/>
                <w:sz w:val="21"/>
              </w:rPr>
            </w:pPr>
          </w:p>
          <w:p w14:paraId="52C29EC8">
            <w:pPr>
              <w:pStyle w:val="6"/>
              <w:spacing w:before="49" w:line="221" w:lineRule="auto"/>
              <w:ind w:left="1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40" w:type="dxa"/>
            <w:vAlign w:val="top"/>
          </w:tcPr>
          <w:p w14:paraId="17577F61">
            <w:pPr>
              <w:pStyle w:val="6"/>
              <w:spacing w:before="239" w:line="233" w:lineRule="auto"/>
              <w:ind w:left="85" w:right="76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工资福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利支出</w:t>
            </w:r>
          </w:p>
        </w:tc>
        <w:tc>
          <w:tcPr>
            <w:tcW w:w="639" w:type="dxa"/>
            <w:vAlign w:val="top"/>
          </w:tcPr>
          <w:p w14:paraId="71BBF670">
            <w:pPr>
              <w:pStyle w:val="6"/>
              <w:spacing w:before="168" w:line="225" w:lineRule="auto"/>
              <w:ind w:left="85" w:right="75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一般商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"/>
                <w:sz w:val="15"/>
                <w:szCs w:val="15"/>
              </w:rPr>
              <w:t xml:space="preserve">品和服 </w:t>
            </w:r>
            <w:r>
              <w:rPr>
                <w:spacing w:val="6"/>
                <w:sz w:val="15"/>
                <w:szCs w:val="15"/>
              </w:rPr>
              <w:t>务支出</w:t>
            </w:r>
          </w:p>
        </w:tc>
        <w:tc>
          <w:tcPr>
            <w:tcW w:w="629" w:type="dxa"/>
            <w:vAlign w:val="top"/>
          </w:tcPr>
          <w:p w14:paraId="4335870E">
            <w:pPr>
              <w:pStyle w:val="6"/>
              <w:spacing w:before="169" w:line="221" w:lineRule="auto"/>
              <w:ind w:left="146" w:right="13" w:hanging="50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对个人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>和家庭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3"/>
                <w:sz w:val="15"/>
                <w:szCs w:val="15"/>
              </w:rPr>
              <w:t>的补助</w:t>
            </w:r>
          </w:p>
        </w:tc>
        <w:tc>
          <w:tcPr>
            <w:tcW w:w="629" w:type="dxa"/>
            <w:vAlign w:val="top"/>
          </w:tcPr>
          <w:p w14:paraId="28983E38">
            <w:pPr>
              <w:spacing w:line="289" w:lineRule="auto"/>
              <w:rPr>
                <w:rFonts w:ascii="Arial"/>
                <w:sz w:val="21"/>
              </w:rPr>
            </w:pPr>
          </w:p>
          <w:p w14:paraId="2AAC979D">
            <w:pPr>
              <w:pStyle w:val="6"/>
              <w:spacing w:before="49" w:line="221" w:lineRule="auto"/>
              <w:ind w:left="15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40" w:type="dxa"/>
            <w:vAlign w:val="top"/>
          </w:tcPr>
          <w:p w14:paraId="59ECF9E6">
            <w:pPr>
              <w:pStyle w:val="6"/>
              <w:spacing w:before="139" w:line="233" w:lineRule="auto"/>
              <w:ind w:left="88" w:right="73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专项商</w:t>
            </w:r>
            <w:r>
              <w:rPr>
                <w:spacing w:val="1"/>
                <w:sz w:val="15"/>
                <w:szCs w:val="15"/>
              </w:rPr>
              <w:t xml:space="preserve"> 品和服 </w:t>
            </w:r>
            <w:r>
              <w:rPr>
                <w:spacing w:val="6"/>
                <w:sz w:val="15"/>
                <w:szCs w:val="15"/>
              </w:rPr>
              <w:t>务支出</w:t>
            </w:r>
          </w:p>
        </w:tc>
        <w:tc>
          <w:tcPr>
            <w:tcW w:w="629" w:type="dxa"/>
            <w:vAlign w:val="top"/>
          </w:tcPr>
          <w:p w14:paraId="1848C856">
            <w:pPr>
              <w:pStyle w:val="6"/>
              <w:spacing w:before="70" w:line="224" w:lineRule="auto"/>
              <w:ind w:left="87" w:right="77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专项对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个人和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"/>
                <w:sz w:val="15"/>
                <w:szCs w:val="15"/>
              </w:rPr>
              <w:t>家庭的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32"/>
                <w:sz w:val="15"/>
                <w:szCs w:val="15"/>
              </w:rPr>
              <w:t>补助</w:t>
            </w:r>
          </w:p>
        </w:tc>
        <w:tc>
          <w:tcPr>
            <w:tcW w:w="630" w:type="dxa"/>
            <w:vAlign w:val="top"/>
          </w:tcPr>
          <w:p w14:paraId="7D29BB33">
            <w:pPr>
              <w:pStyle w:val="6"/>
              <w:spacing w:before="169" w:line="221" w:lineRule="auto"/>
              <w:ind w:left="88" w:right="62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债务利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3"/>
                <w:sz w:val="15"/>
                <w:szCs w:val="15"/>
              </w:rPr>
              <w:t>息及费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用支出</w:t>
            </w:r>
          </w:p>
        </w:tc>
        <w:tc>
          <w:tcPr>
            <w:tcW w:w="630" w:type="dxa"/>
            <w:vAlign w:val="top"/>
          </w:tcPr>
          <w:p w14:paraId="66A63A2B">
            <w:pPr>
              <w:pStyle w:val="6"/>
              <w:spacing w:before="147" w:line="225" w:lineRule="auto"/>
              <w:ind w:left="58" w:right="2" w:firstLine="2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资本性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8"/>
                <w:sz w:val="15"/>
                <w:szCs w:val="15"/>
              </w:rPr>
              <w:t>支出(基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本建设)</w:t>
            </w:r>
          </w:p>
        </w:tc>
        <w:tc>
          <w:tcPr>
            <w:tcW w:w="640" w:type="dxa"/>
            <w:vAlign w:val="top"/>
          </w:tcPr>
          <w:p w14:paraId="4567CFF7">
            <w:pPr>
              <w:pStyle w:val="6"/>
              <w:spacing w:before="238" w:line="219" w:lineRule="auto"/>
              <w:ind w:left="8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资本性</w:t>
            </w:r>
          </w:p>
          <w:p w14:paraId="66918190">
            <w:pPr>
              <w:pStyle w:val="6"/>
              <w:spacing w:before="13" w:line="220" w:lineRule="auto"/>
              <w:ind w:left="169"/>
              <w:rPr>
                <w:sz w:val="15"/>
                <w:szCs w:val="15"/>
              </w:rPr>
            </w:pP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39" w:type="dxa"/>
            <w:vAlign w:val="top"/>
          </w:tcPr>
          <w:p w14:paraId="0BCE3130">
            <w:pPr>
              <w:pStyle w:val="6"/>
              <w:spacing w:before="170" w:line="224" w:lineRule="auto"/>
              <w:ind w:left="49" w:right="17" w:firstLine="3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2"/>
                <w:sz w:val="15"/>
                <w:szCs w:val="15"/>
              </w:rPr>
              <w:t>补助(基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本建设)</w:t>
            </w:r>
          </w:p>
        </w:tc>
        <w:tc>
          <w:tcPr>
            <w:tcW w:w="630" w:type="dxa"/>
            <w:vAlign w:val="top"/>
          </w:tcPr>
          <w:p w14:paraId="77EECB4C">
            <w:pPr>
              <w:pStyle w:val="6"/>
              <w:spacing w:before="260" w:line="214" w:lineRule="auto"/>
              <w:ind w:left="159" w:right="85" w:hanging="6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630" w:type="dxa"/>
            <w:vAlign w:val="top"/>
          </w:tcPr>
          <w:p w14:paraId="2C9EA5ED">
            <w:pPr>
              <w:pStyle w:val="6"/>
              <w:spacing w:before="147" w:line="230" w:lineRule="auto"/>
              <w:ind w:left="150" w:right="25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对社会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保障基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金补助</w:t>
            </w:r>
          </w:p>
        </w:tc>
        <w:tc>
          <w:tcPr>
            <w:tcW w:w="630" w:type="dxa"/>
            <w:vAlign w:val="top"/>
          </w:tcPr>
          <w:p w14:paraId="467CEA91">
            <w:pPr>
              <w:pStyle w:val="6"/>
              <w:spacing w:before="239" w:line="230" w:lineRule="auto"/>
              <w:ind w:left="249" w:right="86" w:hanging="15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其他支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出</w:t>
            </w: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0D15A73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22A95055">
            <w:pPr>
              <w:rPr>
                <w:rFonts w:ascii="Arial"/>
                <w:sz w:val="21"/>
              </w:rPr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 w14:paraId="507BB7AB">
            <w:pPr>
              <w:rPr>
                <w:rFonts w:ascii="Arial"/>
                <w:sz w:val="21"/>
              </w:rPr>
            </w:pPr>
          </w:p>
        </w:tc>
      </w:tr>
      <w:tr w14:paraId="2DD99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05" w:type="dxa"/>
            <w:vAlign w:val="top"/>
          </w:tcPr>
          <w:p w14:paraId="1B9D2C0D">
            <w:pPr>
              <w:pStyle w:val="6"/>
              <w:spacing w:before="143" w:line="154" w:lineRule="exact"/>
              <w:ind w:left="286"/>
              <w:rPr>
                <w:sz w:val="11"/>
                <w:szCs w:val="11"/>
              </w:rPr>
            </w:pPr>
            <w:r>
              <w:rPr>
                <w:b/>
                <w:bCs/>
                <w:spacing w:val="-3"/>
                <w:position w:val="1"/>
                <w:sz w:val="11"/>
                <w:szCs w:val="11"/>
              </w:rPr>
              <w:t>**</w:t>
            </w:r>
          </w:p>
        </w:tc>
        <w:tc>
          <w:tcPr>
            <w:tcW w:w="709" w:type="dxa"/>
            <w:vAlign w:val="top"/>
          </w:tcPr>
          <w:p w14:paraId="398AC5E3">
            <w:pPr>
              <w:pStyle w:val="6"/>
              <w:spacing w:before="143" w:line="154" w:lineRule="exact"/>
              <w:ind w:left="290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2478" w:type="dxa"/>
            <w:vAlign w:val="top"/>
          </w:tcPr>
          <w:p w14:paraId="54ED40EB">
            <w:pPr>
              <w:pStyle w:val="6"/>
              <w:spacing w:before="143" w:line="154" w:lineRule="exact"/>
              <w:ind w:left="1170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39" w:type="dxa"/>
            <w:vAlign w:val="top"/>
          </w:tcPr>
          <w:p w14:paraId="4CD12383">
            <w:pPr>
              <w:pStyle w:val="6"/>
              <w:spacing w:before="152" w:line="184" w:lineRule="auto"/>
              <w:ind w:left="37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29" w:type="dxa"/>
            <w:vAlign w:val="top"/>
          </w:tcPr>
          <w:p w14:paraId="78CD667A">
            <w:pPr>
              <w:pStyle w:val="6"/>
              <w:spacing w:before="152" w:line="183" w:lineRule="auto"/>
              <w:ind w:left="26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40" w:type="dxa"/>
            <w:vAlign w:val="top"/>
          </w:tcPr>
          <w:p w14:paraId="5D7C98DD">
            <w:pPr>
              <w:pStyle w:val="6"/>
              <w:spacing w:before="152" w:line="183" w:lineRule="auto"/>
              <w:ind w:left="27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39" w:type="dxa"/>
            <w:vAlign w:val="top"/>
          </w:tcPr>
          <w:p w14:paraId="5EFB66FC">
            <w:pPr>
              <w:pStyle w:val="6"/>
              <w:spacing w:before="152" w:line="183" w:lineRule="auto"/>
              <w:ind w:left="27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29" w:type="dxa"/>
            <w:vAlign w:val="top"/>
          </w:tcPr>
          <w:p w14:paraId="58BA201F">
            <w:pPr>
              <w:pStyle w:val="6"/>
              <w:spacing w:before="153" w:line="182" w:lineRule="auto"/>
              <w:ind w:left="27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29" w:type="dxa"/>
            <w:vAlign w:val="top"/>
          </w:tcPr>
          <w:p w14:paraId="78E6BBD8">
            <w:pPr>
              <w:pStyle w:val="6"/>
              <w:spacing w:before="152" w:line="183" w:lineRule="auto"/>
              <w:ind w:left="26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40" w:type="dxa"/>
            <w:vAlign w:val="top"/>
          </w:tcPr>
          <w:p w14:paraId="5EDCAF99">
            <w:pPr>
              <w:pStyle w:val="6"/>
              <w:spacing w:before="153" w:line="182" w:lineRule="auto"/>
              <w:ind w:left="27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29" w:type="dxa"/>
            <w:vAlign w:val="top"/>
          </w:tcPr>
          <w:p w14:paraId="10B411AC">
            <w:pPr>
              <w:pStyle w:val="6"/>
              <w:spacing w:before="152" w:line="183" w:lineRule="auto"/>
              <w:ind w:left="26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30" w:type="dxa"/>
            <w:vAlign w:val="top"/>
          </w:tcPr>
          <w:p w14:paraId="13D036EB">
            <w:pPr>
              <w:pStyle w:val="6"/>
              <w:spacing w:before="152" w:line="183" w:lineRule="auto"/>
              <w:ind w:left="26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630" w:type="dxa"/>
            <w:vAlign w:val="top"/>
          </w:tcPr>
          <w:p w14:paraId="450B400A">
            <w:pPr>
              <w:pStyle w:val="6"/>
              <w:spacing w:before="152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640" w:type="dxa"/>
            <w:vAlign w:val="top"/>
          </w:tcPr>
          <w:p w14:paraId="0D606873">
            <w:pPr>
              <w:pStyle w:val="6"/>
              <w:spacing w:before="152" w:line="184" w:lineRule="auto"/>
              <w:ind w:left="23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639" w:type="dxa"/>
            <w:vAlign w:val="top"/>
          </w:tcPr>
          <w:p w14:paraId="1634ABD3">
            <w:pPr>
              <w:pStyle w:val="6"/>
              <w:spacing w:before="152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630" w:type="dxa"/>
            <w:vAlign w:val="top"/>
          </w:tcPr>
          <w:p w14:paraId="3278E3CA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630" w:type="dxa"/>
            <w:vAlign w:val="top"/>
          </w:tcPr>
          <w:p w14:paraId="1893A367">
            <w:pPr>
              <w:pStyle w:val="6"/>
              <w:spacing w:before="152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630" w:type="dxa"/>
            <w:vAlign w:val="top"/>
          </w:tcPr>
          <w:p w14:paraId="57941262">
            <w:pPr>
              <w:pStyle w:val="6"/>
              <w:spacing w:before="152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  <w:tc>
          <w:tcPr>
            <w:tcW w:w="630" w:type="dxa"/>
            <w:vAlign w:val="top"/>
          </w:tcPr>
          <w:p w14:paraId="0502B90B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16</w:t>
            </w:r>
          </w:p>
        </w:tc>
        <w:tc>
          <w:tcPr>
            <w:tcW w:w="640" w:type="dxa"/>
            <w:vAlign w:val="top"/>
          </w:tcPr>
          <w:p w14:paraId="10913EF8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17</w:t>
            </w:r>
          </w:p>
        </w:tc>
        <w:tc>
          <w:tcPr>
            <w:tcW w:w="625" w:type="dxa"/>
            <w:vAlign w:val="top"/>
          </w:tcPr>
          <w:p w14:paraId="24EEEDD8">
            <w:pPr>
              <w:pStyle w:val="6"/>
              <w:spacing w:before="152" w:line="184" w:lineRule="auto"/>
              <w:ind w:left="23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18</w:t>
            </w:r>
          </w:p>
        </w:tc>
      </w:tr>
    </w:tbl>
    <w:p w14:paraId="7D631E3D">
      <w:pPr>
        <w:rPr>
          <w:rFonts w:ascii="Arial"/>
          <w:sz w:val="21"/>
        </w:rPr>
      </w:pPr>
    </w:p>
    <w:p w14:paraId="5E98EA70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814" w:bottom="0" w:left="524" w:header="0" w:footer="0" w:gutter="0"/>
          <w:cols w:space="720" w:num="1"/>
        </w:sectPr>
      </w:pPr>
    </w:p>
    <w:p w14:paraId="275321E3">
      <w:pPr>
        <w:spacing w:line="246" w:lineRule="auto"/>
        <w:rPr>
          <w:rFonts w:ascii="Arial"/>
          <w:sz w:val="21"/>
        </w:rPr>
      </w:pPr>
    </w:p>
    <w:p w14:paraId="51913DF9">
      <w:pPr>
        <w:spacing w:before="46" w:line="219" w:lineRule="auto"/>
        <w:ind w:left="1568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6"/>
          <w:sz w:val="14"/>
          <w:szCs w:val="14"/>
        </w:rPr>
        <w:t>预算21表</w:t>
      </w:r>
    </w:p>
    <w:p w14:paraId="76053C14">
      <w:pPr>
        <w:spacing w:before="113" w:line="219" w:lineRule="auto"/>
        <w:ind w:left="55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政府性基金拨款支出预算表(按政府预算经济分类)</w:t>
      </w:r>
    </w:p>
    <w:p w14:paraId="3D7D88B9">
      <w:pPr>
        <w:spacing w:before="154" w:line="184" w:lineRule="auto"/>
        <w:ind w:left="15585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tbl>
      <w:tblPr>
        <w:tblStyle w:val="5"/>
        <w:tblW w:w="16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989"/>
        <w:gridCol w:w="2139"/>
        <w:gridCol w:w="989"/>
        <w:gridCol w:w="750"/>
        <w:gridCol w:w="739"/>
        <w:gridCol w:w="750"/>
        <w:gridCol w:w="729"/>
        <w:gridCol w:w="750"/>
        <w:gridCol w:w="749"/>
        <w:gridCol w:w="729"/>
        <w:gridCol w:w="750"/>
        <w:gridCol w:w="750"/>
        <w:gridCol w:w="739"/>
        <w:gridCol w:w="750"/>
        <w:gridCol w:w="730"/>
        <w:gridCol w:w="749"/>
        <w:gridCol w:w="739"/>
        <w:gridCol w:w="745"/>
      </w:tblGrid>
      <w:tr w14:paraId="7106F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74" w:type="dxa"/>
            <w:vAlign w:val="top"/>
          </w:tcPr>
          <w:p w14:paraId="4D891574">
            <w:pPr>
              <w:pStyle w:val="6"/>
              <w:spacing w:before="279" w:line="219" w:lineRule="auto"/>
              <w:ind w:left="19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89" w:type="dxa"/>
            <w:vAlign w:val="top"/>
          </w:tcPr>
          <w:p w14:paraId="65ED7A2A">
            <w:pPr>
              <w:pStyle w:val="6"/>
              <w:spacing w:before="280" w:line="219" w:lineRule="auto"/>
              <w:ind w:left="2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39" w:type="dxa"/>
            <w:vAlign w:val="top"/>
          </w:tcPr>
          <w:p w14:paraId="1169279A">
            <w:pPr>
              <w:pStyle w:val="6"/>
              <w:spacing w:before="279" w:line="219" w:lineRule="auto"/>
              <w:ind w:left="43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89" w:type="dxa"/>
            <w:vAlign w:val="top"/>
          </w:tcPr>
          <w:p w14:paraId="7EC6BF6B">
            <w:pPr>
              <w:pStyle w:val="6"/>
              <w:spacing w:before="281" w:line="221" w:lineRule="auto"/>
              <w:ind w:left="283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50" w:type="dxa"/>
            <w:vAlign w:val="top"/>
          </w:tcPr>
          <w:p w14:paraId="471EA864">
            <w:pPr>
              <w:pStyle w:val="6"/>
              <w:spacing w:before="159" w:line="243" w:lineRule="auto"/>
              <w:ind w:left="153" w:right="30" w:hanging="14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39" w:type="dxa"/>
            <w:vAlign w:val="top"/>
          </w:tcPr>
          <w:p w14:paraId="64061CCF">
            <w:pPr>
              <w:pStyle w:val="6"/>
              <w:spacing w:before="159" w:line="219" w:lineRule="auto"/>
              <w:ind w:left="13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机关商品和</w:t>
            </w:r>
          </w:p>
          <w:p w14:paraId="2983C219">
            <w:pPr>
              <w:pStyle w:val="6"/>
              <w:spacing w:before="44" w:line="219" w:lineRule="auto"/>
              <w:ind w:left="84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50" w:type="dxa"/>
            <w:vAlign w:val="top"/>
          </w:tcPr>
          <w:p w14:paraId="36F19DC6">
            <w:pPr>
              <w:pStyle w:val="6"/>
              <w:spacing w:before="159" w:line="219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0750F295">
            <w:pPr>
              <w:pStyle w:val="6"/>
              <w:spacing w:before="45" w:line="220" w:lineRule="auto"/>
              <w:ind w:left="8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729" w:type="dxa"/>
            <w:vAlign w:val="top"/>
          </w:tcPr>
          <w:p w14:paraId="76CC885C">
            <w:pPr>
              <w:pStyle w:val="6"/>
              <w:spacing w:before="159" w:line="219" w:lineRule="auto"/>
              <w:ind w:left="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54655125">
            <w:pPr>
              <w:pStyle w:val="6"/>
              <w:spacing w:before="45" w:line="220" w:lineRule="auto"/>
              <w:ind w:left="7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支出(二)</w:t>
            </w:r>
          </w:p>
        </w:tc>
        <w:tc>
          <w:tcPr>
            <w:tcW w:w="750" w:type="dxa"/>
            <w:vAlign w:val="top"/>
          </w:tcPr>
          <w:p w14:paraId="2C5668D3">
            <w:pPr>
              <w:pStyle w:val="6"/>
              <w:spacing w:before="171" w:line="248" w:lineRule="auto"/>
              <w:ind w:left="15" w:right="2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经常性补助</w:t>
            </w:r>
          </w:p>
        </w:tc>
        <w:tc>
          <w:tcPr>
            <w:tcW w:w="749" w:type="dxa"/>
            <w:vAlign w:val="top"/>
          </w:tcPr>
          <w:p w14:paraId="6AA43FAC">
            <w:pPr>
              <w:pStyle w:val="6"/>
              <w:spacing w:before="170" w:line="234" w:lineRule="auto"/>
              <w:ind w:left="34" w:hanging="1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对事业单位</w:t>
            </w:r>
            <w:r>
              <w:rPr>
                <w:spacing w:val="3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资本性补助</w:t>
            </w:r>
          </w:p>
        </w:tc>
        <w:tc>
          <w:tcPr>
            <w:tcW w:w="729" w:type="dxa"/>
            <w:vAlign w:val="top"/>
          </w:tcPr>
          <w:p w14:paraId="51B6C10F">
            <w:pPr>
              <w:pStyle w:val="6"/>
              <w:spacing w:before="280" w:line="220" w:lineRule="auto"/>
              <w:ind w:left="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对企业补助</w:t>
            </w:r>
          </w:p>
        </w:tc>
        <w:tc>
          <w:tcPr>
            <w:tcW w:w="750" w:type="dxa"/>
            <w:vAlign w:val="top"/>
          </w:tcPr>
          <w:p w14:paraId="51C62536">
            <w:pPr>
              <w:pStyle w:val="6"/>
              <w:spacing w:before="199" w:line="223" w:lineRule="auto"/>
              <w:ind w:left="156" w:right="26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50" w:type="dxa"/>
            <w:vAlign w:val="top"/>
          </w:tcPr>
          <w:p w14:paraId="4BAE8EC1">
            <w:pPr>
              <w:pStyle w:val="6"/>
              <w:spacing w:before="201" w:line="222" w:lineRule="auto"/>
              <w:ind w:left="87" w:right="26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1"/>
                <w:sz w:val="14"/>
                <w:szCs w:val="14"/>
              </w:rPr>
              <w:t>庭的补助</w:t>
            </w:r>
          </w:p>
        </w:tc>
        <w:tc>
          <w:tcPr>
            <w:tcW w:w="739" w:type="dxa"/>
            <w:vAlign w:val="top"/>
          </w:tcPr>
          <w:p w14:paraId="129315E2">
            <w:pPr>
              <w:pStyle w:val="6"/>
              <w:spacing w:before="199" w:line="219" w:lineRule="auto"/>
              <w:ind w:left="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对社会保障</w:t>
            </w:r>
          </w:p>
          <w:p w14:paraId="72CF5D9D">
            <w:pPr>
              <w:pStyle w:val="6"/>
              <w:spacing w:before="5" w:line="220" w:lineRule="auto"/>
              <w:ind w:left="8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50" w:type="dxa"/>
            <w:vAlign w:val="top"/>
          </w:tcPr>
          <w:p w14:paraId="1586C691">
            <w:pPr>
              <w:pStyle w:val="6"/>
              <w:spacing w:before="200" w:line="216" w:lineRule="auto"/>
              <w:ind w:left="88" w:right="27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债务利息及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30" w:type="dxa"/>
            <w:vAlign w:val="top"/>
          </w:tcPr>
          <w:p w14:paraId="3B6CCD4B">
            <w:pPr>
              <w:pStyle w:val="6"/>
              <w:spacing w:before="190" w:line="245" w:lineRule="auto"/>
              <w:ind w:left="288" w:right="17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49" w:type="dxa"/>
            <w:vAlign w:val="top"/>
          </w:tcPr>
          <w:p w14:paraId="3570E07F">
            <w:pPr>
              <w:pStyle w:val="6"/>
              <w:spacing w:before="280" w:line="220" w:lineRule="auto"/>
              <w:ind w:left="18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转移性支出</w:t>
            </w:r>
          </w:p>
        </w:tc>
        <w:tc>
          <w:tcPr>
            <w:tcW w:w="739" w:type="dxa"/>
            <w:vAlign w:val="top"/>
          </w:tcPr>
          <w:p w14:paraId="6A8B81B4">
            <w:pPr>
              <w:pStyle w:val="6"/>
              <w:spacing w:before="221" w:line="222" w:lineRule="auto"/>
              <w:ind w:left="299" w:right="15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45" w:type="dxa"/>
            <w:vAlign w:val="top"/>
          </w:tcPr>
          <w:p w14:paraId="6AD1AEC8">
            <w:pPr>
              <w:pStyle w:val="6"/>
              <w:spacing w:before="280" w:line="220" w:lineRule="auto"/>
              <w:ind w:left="9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7EC53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974" w:type="dxa"/>
            <w:vAlign w:val="top"/>
          </w:tcPr>
          <w:p w14:paraId="63873F13">
            <w:pPr>
              <w:pStyle w:val="6"/>
              <w:spacing w:before="110" w:line="125" w:lineRule="exact"/>
              <w:ind w:left="435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89" w:type="dxa"/>
            <w:vAlign w:val="top"/>
          </w:tcPr>
          <w:p w14:paraId="6AE99B9E">
            <w:pPr>
              <w:pStyle w:val="6"/>
              <w:spacing w:before="110" w:line="125" w:lineRule="exact"/>
              <w:ind w:left="440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2139" w:type="dxa"/>
            <w:vAlign w:val="top"/>
          </w:tcPr>
          <w:p w14:paraId="66FBA6CA">
            <w:pPr>
              <w:pStyle w:val="6"/>
              <w:spacing w:before="110" w:line="125" w:lineRule="exact"/>
              <w:ind w:left="1012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89" w:type="dxa"/>
            <w:vAlign w:val="top"/>
          </w:tcPr>
          <w:p w14:paraId="6688016B">
            <w:pPr>
              <w:pStyle w:val="6"/>
              <w:spacing w:before="118" w:line="184" w:lineRule="auto"/>
              <w:ind w:left="4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50" w:type="dxa"/>
            <w:vAlign w:val="top"/>
          </w:tcPr>
          <w:p w14:paraId="71ADC32E">
            <w:pPr>
              <w:pStyle w:val="6"/>
              <w:spacing w:before="119" w:line="183" w:lineRule="auto"/>
              <w:ind w:left="3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9" w:type="dxa"/>
            <w:vAlign w:val="top"/>
          </w:tcPr>
          <w:p w14:paraId="15D80771">
            <w:pPr>
              <w:pStyle w:val="6"/>
              <w:spacing w:before="119" w:line="183" w:lineRule="auto"/>
              <w:ind w:left="32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50" w:type="dxa"/>
            <w:vAlign w:val="top"/>
          </w:tcPr>
          <w:p w14:paraId="4835429B">
            <w:pPr>
              <w:pStyle w:val="6"/>
              <w:spacing w:before="119" w:line="183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29" w:type="dxa"/>
            <w:vAlign w:val="top"/>
          </w:tcPr>
          <w:p w14:paraId="70C2CB79">
            <w:pPr>
              <w:pStyle w:val="6"/>
              <w:spacing w:before="120" w:line="182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50" w:type="dxa"/>
            <w:vAlign w:val="top"/>
          </w:tcPr>
          <w:p w14:paraId="4243E761">
            <w:pPr>
              <w:pStyle w:val="6"/>
              <w:spacing w:before="119" w:line="183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49" w:type="dxa"/>
            <w:vAlign w:val="top"/>
          </w:tcPr>
          <w:p w14:paraId="3782B7DA">
            <w:pPr>
              <w:pStyle w:val="6"/>
              <w:spacing w:before="120" w:line="182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29" w:type="dxa"/>
            <w:vAlign w:val="top"/>
          </w:tcPr>
          <w:p w14:paraId="1B781D8B">
            <w:pPr>
              <w:pStyle w:val="6"/>
              <w:spacing w:before="119" w:line="183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50" w:type="dxa"/>
            <w:vAlign w:val="top"/>
          </w:tcPr>
          <w:p w14:paraId="5ADD51B4">
            <w:pPr>
              <w:pStyle w:val="6"/>
              <w:spacing w:before="119" w:line="183" w:lineRule="auto"/>
              <w:ind w:left="33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50" w:type="dxa"/>
            <w:vAlign w:val="top"/>
          </w:tcPr>
          <w:p w14:paraId="3DBD724A">
            <w:pPr>
              <w:pStyle w:val="6"/>
              <w:spacing w:before="118" w:line="18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39" w:type="dxa"/>
            <w:vAlign w:val="top"/>
          </w:tcPr>
          <w:p w14:paraId="4AF68897">
            <w:pPr>
              <w:pStyle w:val="6"/>
              <w:spacing w:before="118" w:line="18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50" w:type="dxa"/>
            <w:vAlign w:val="top"/>
          </w:tcPr>
          <w:p w14:paraId="4847129D">
            <w:pPr>
              <w:pStyle w:val="6"/>
              <w:spacing w:before="11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30" w:type="dxa"/>
            <w:vAlign w:val="top"/>
          </w:tcPr>
          <w:p w14:paraId="66C83B1B">
            <w:pPr>
              <w:pStyle w:val="6"/>
              <w:spacing w:before="118" w:line="184" w:lineRule="auto"/>
              <w:ind w:left="28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49" w:type="dxa"/>
            <w:vAlign w:val="top"/>
          </w:tcPr>
          <w:p w14:paraId="35F31E0F">
            <w:pPr>
              <w:pStyle w:val="6"/>
              <w:spacing w:before="11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39" w:type="dxa"/>
            <w:vAlign w:val="top"/>
          </w:tcPr>
          <w:p w14:paraId="75879E83">
            <w:pPr>
              <w:pStyle w:val="6"/>
              <w:spacing w:before="118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45" w:type="dxa"/>
            <w:vAlign w:val="top"/>
          </w:tcPr>
          <w:p w14:paraId="3C0E8842">
            <w:pPr>
              <w:pStyle w:val="6"/>
              <w:spacing w:before="118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</w:tr>
    </w:tbl>
    <w:p w14:paraId="614C894C">
      <w:pPr>
        <w:rPr>
          <w:rFonts w:ascii="Arial"/>
          <w:sz w:val="21"/>
        </w:rPr>
      </w:pPr>
    </w:p>
    <w:p w14:paraId="732C4385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44" w:bottom="0" w:left="145" w:header="0" w:footer="0" w:gutter="0"/>
          <w:cols w:space="720" w:num="1"/>
        </w:sectPr>
      </w:pPr>
    </w:p>
    <w:p w14:paraId="0C95E1CE">
      <w:pPr>
        <w:spacing w:line="285" w:lineRule="auto"/>
        <w:rPr>
          <w:rFonts w:ascii="Arial"/>
          <w:sz w:val="21"/>
        </w:rPr>
      </w:pPr>
    </w:p>
    <w:p w14:paraId="6A3F55A1">
      <w:pPr>
        <w:spacing w:line="286" w:lineRule="auto"/>
        <w:rPr>
          <w:rFonts w:ascii="Arial"/>
          <w:sz w:val="21"/>
        </w:rPr>
      </w:pPr>
    </w:p>
    <w:p w14:paraId="3D7D5854">
      <w:pPr>
        <w:spacing w:before="49" w:line="219" w:lineRule="auto"/>
        <w:jc w:val="right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2"/>
          <w:sz w:val="15"/>
          <w:szCs w:val="15"/>
        </w:rPr>
        <w:t>预算22表</w:t>
      </w:r>
    </w:p>
    <w:p w14:paraId="386A1200">
      <w:pPr>
        <w:spacing w:before="191" w:line="219" w:lineRule="auto"/>
        <w:ind w:left="582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纳入专户管理的非税收入拨款支出预算表</w:t>
      </w:r>
    </w:p>
    <w:p w14:paraId="320041D6">
      <w:pPr>
        <w:spacing w:before="120" w:line="220" w:lineRule="auto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2"/>
          <w:sz w:val="16"/>
          <w:szCs w:val="16"/>
        </w:rPr>
        <w:t>单位：万元</w:t>
      </w:r>
    </w:p>
    <w:p w14:paraId="78D95F6E">
      <w:pPr>
        <w:spacing w:line="67" w:lineRule="exact"/>
      </w:pPr>
    </w:p>
    <w:tbl>
      <w:tblPr>
        <w:tblStyle w:val="5"/>
        <w:tblW w:w="154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799"/>
        <w:gridCol w:w="2548"/>
        <w:gridCol w:w="969"/>
        <w:gridCol w:w="799"/>
        <w:gridCol w:w="400"/>
        <w:gridCol w:w="779"/>
        <w:gridCol w:w="530"/>
        <w:gridCol w:w="799"/>
        <w:gridCol w:w="809"/>
        <w:gridCol w:w="590"/>
        <w:gridCol w:w="559"/>
        <w:gridCol w:w="530"/>
        <w:gridCol w:w="520"/>
        <w:gridCol w:w="590"/>
        <w:gridCol w:w="559"/>
        <w:gridCol w:w="590"/>
        <w:gridCol w:w="650"/>
        <w:gridCol w:w="560"/>
        <w:gridCol w:w="530"/>
        <w:gridCol w:w="585"/>
      </w:tblGrid>
      <w:tr w14:paraId="746DD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31EFC067">
            <w:pPr>
              <w:spacing w:line="475" w:lineRule="auto"/>
              <w:rPr>
                <w:rFonts w:ascii="Arial"/>
                <w:sz w:val="21"/>
              </w:rPr>
            </w:pPr>
          </w:p>
          <w:p w14:paraId="0622BD99">
            <w:pPr>
              <w:pStyle w:val="6"/>
              <w:spacing w:before="52" w:line="219" w:lineRule="auto"/>
              <w:ind w:left="7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功能科目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 w14:paraId="72751FE0">
            <w:pPr>
              <w:spacing w:line="476" w:lineRule="auto"/>
              <w:rPr>
                <w:rFonts w:ascii="Arial"/>
                <w:sz w:val="21"/>
              </w:rPr>
            </w:pPr>
          </w:p>
          <w:p w14:paraId="0AF75CBB">
            <w:pPr>
              <w:pStyle w:val="6"/>
              <w:spacing w:before="52" w:line="219" w:lineRule="auto"/>
              <w:ind w:left="7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单位代码</w:t>
            </w:r>
          </w:p>
        </w:tc>
        <w:tc>
          <w:tcPr>
            <w:tcW w:w="2548" w:type="dxa"/>
            <w:vMerge w:val="restart"/>
            <w:tcBorders>
              <w:bottom w:val="nil"/>
            </w:tcBorders>
            <w:vAlign w:val="top"/>
          </w:tcPr>
          <w:p w14:paraId="0D56E790">
            <w:pPr>
              <w:spacing w:line="475" w:lineRule="auto"/>
              <w:rPr>
                <w:rFonts w:ascii="Arial"/>
                <w:sz w:val="21"/>
              </w:rPr>
            </w:pPr>
          </w:p>
          <w:p w14:paraId="52ECFE71">
            <w:pPr>
              <w:pStyle w:val="6"/>
              <w:spacing w:before="52" w:line="219" w:lineRule="auto"/>
              <w:ind w:left="541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单位名称(功能科目)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 w14:paraId="71E5CE14">
            <w:pPr>
              <w:spacing w:line="477" w:lineRule="auto"/>
              <w:rPr>
                <w:rFonts w:ascii="Arial"/>
                <w:sz w:val="21"/>
              </w:rPr>
            </w:pPr>
          </w:p>
          <w:p w14:paraId="46E46921">
            <w:pPr>
              <w:pStyle w:val="6"/>
              <w:spacing w:before="52" w:line="221" w:lineRule="auto"/>
              <w:ind w:left="243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22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2508" w:type="dxa"/>
            <w:gridSpan w:val="4"/>
            <w:vAlign w:val="top"/>
          </w:tcPr>
          <w:p w14:paraId="5F5DDE6C">
            <w:pPr>
              <w:pStyle w:val="6"/>
              <w:spacing w:before="110" w:line="219" w:lineRule="auto"/>
              <w:ind w:left="93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基本支出</w:t>
            </w:r>
          </w:p>
        </w:tc>
        <w:tc>
          <w:tcPr>
            <w:tcW w:w="6196" w:type="dxa"/>
            <w:gridSpan w:val="10"/>
            <w:vAlign w:val="top"/>
          </w:tcPr>
          <w:p w14:paraId="7252F351">
            <w:pPr>
              <w:pStyle w:val="6"/>
              <w:spacing w:before="112" w:line="220" w:lineRule="auto"/>
              <w:ind w:left="278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项目支出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top"/>
          </w:tcPr>
          <w:p w14:paraId="07CA18A5">
            <w:pPr>
              <w:spacing w:line="288" w:lineRule="auto"/>
              <w:rPr>
                <w:rFonts w:ascii="Arial"/>
                <w:sz w:val="21"/>
              </w:rPr>
            </w:pPr>
          </w:p>
          <w:p w14:paraId="50CCC406">
            <w:pPr>
              <w:pStyle w:val="6"/>
              <w:spacing w:before="52" w:line="220" w:lineRule="auto"/>
              <w:ind w:left="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事业单</w:t>
            </w:r>
          </w:p>
          <w:p w14:paraId="516E71EA">
            <w:pPr>
              <w:pStyle w:val="6"/>
              <w:spacing w:before="9" w:line="219" w:lineRule="auto"/>
              <w:ind w:left="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位经营</w:t>
            </w:r>
          </w:p>
          <w:p w14:paraId="2BC88F1B">
            <w:pPr>
              <w:pStyle w:val="6"/>
              <w:spacing w:line="220" w:lineRule="auto"/>
              <w:ind w:left="120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支出</w:t>
            </w: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 w14:paraId="50BE4E47">
            <w:pPr>
              <w:spacing w:line="386" w:lineRule="auto"/>
              <w:rPr>
                <w:rFonts w:ascii="Arial"/>
                <w:sz w:val="21"/>
              </w:rPr>
            </w:pPr>
          </w:p>
          <w:p w14:paraId="5E1AD2A9">
            <w:pPr>
              <w:pStyle w:val="6"/>
              <w:spacing w:before="52" w:line="226" w:lineRule="auto"/>
              <w:ind w:left="2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上缴上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级支出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1111DE8">
            <w:pPr>
              <w:spacing w:line="325" w:lineRule="auto"/>
              <w:rPr>
                <w:rFonts w:ascii="Arial"/>
                <w:sz w:val="21"/>
              </w:rPr>
            </w:pPr>
          </w:p>
          <w:p w14:paraId="0E9FC315">
            <w:pPr>
              <w:pStyle w:val="6"/>
              <w:spacing w:before="52" w:line="205" w:lineRule="auto"/>
              <w:ind w:left="50" w:right="24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对附属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单位补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助支出</w:t>
            </w:r>
          </w:p>
        </w:tc>
      </w:tr>
      <w:tr w14:paraId="7B59B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133D091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 w14:paraId="1ED8DC7A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vMerge w:val="continue"/>
            <w:tcBorders>
              <w:top w:val="nil"/>
            </w:tcBorders>
            <w:vAlign w:val="top"/>
          </w:tcPr>
          <w:p w14:paraId="3CD2873E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 w14:paraId="49918315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F13A576">
            <w:pPr>
              <w:spacing w:line="286" w:lineRule="auto"/>
              <w:rPr>
                <w:rFonts w:ascii="Arial"/>
                <w:sz w:val="21"/>
              </w:rPr>
            </w:pPr>
          </w:p>
          <w:p w14:paraId="0FC6BC18">
            <w:pPr>
              <w:pStyle w:val="6"/>
              <w:spacing w:before="52" w:line="221" w:lineRule="auto"/>
              <w:ind w:left="23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合计</w:t>
            </w:r>
          </w:p>
        </w:tc>
        <w:tc>
          <w:tcPr>
            <w:tcW w:w="400" w:type="dxa"/>
            <w:vAlign w:val="top"/>
          </w:tcPr>
          <w:p w14:paraId="10E5EC6F">
            <w:pPr>
              <w:pStyle w:val="6"/>
              <w:spacing w:before="161" w:line="219" w:lineRule="auto"/>
              <w:ind w:left="75"/>
              <w:jc w:val="both"/>
              <w:rPr>
                <w:sz w:val="16"/>
                <w:szCs w:val="16"/>
              </w:rPr>
            </w:pPr>
            <w:r>
              <w:rPr>
                <w:spacing w:val="-16"/>
                <w:sz w:val="16"/>
                <w:szCs w:val="16"/>
              </w:rPr>
              <w:t>工资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1"/>
                <w:w w:val="97"/>
                <w:sz w:val="16"/>
                <w:szCs w:val="16"/>
              </w:rPr>
              <w:t>福利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支出</w:t>
            </w:r>
          </w:p>
        </w:tc>
        <w:tc>
          <w:tcPr>
            <w:tcW w:w="779" w:type="dxa"/>
            <w:vAlign w:val="top"/>
          </w:tcPr>
          <w:p w14:paraId="64AC978B">
            <w:pPr>
              <w:pStyle w:val="6"/>
              <w:spacing w:before="170" w:line="218" w:lineRule="auto"/>
              <w:ind w:left="6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一般商品</w:t>
            </w:r>
          </w:p>
          <w:p w14:paraId="793A16A4">
            <w:pPr>
              <w:pStyle w:val="6"/>
              <w:spacing w:line="211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和服务支</w:t>
            </w:r>
          </w:p>
          <w:p w14:paraId="7811F419">
            <w:pPr>
              <w:pStyle w:val="6"/>
              <w:spacing w:line="222" w:lineRule="auto"/>
              <w:ind w:left="3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出</w:t>
            </w:r>
          </w:p>
        </w:tc>
        <w:tc>
          <w:tcPr>
            <w:tcW w:w="530" w:type="dxa"/>
            <w:vAlign w:val="top"/>
          </w:tcPr>
          <w:p w14:paraId="0AD75538">
            <w:pPr>
              <w:pStyle w:val="6"/>
              <w:spacing w:before="17" w:line="223" w:lineRule="auto"/>
              <w:ind w:left="96" w:right="89"/>
              <w:jc w:val="both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对个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人和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家庭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5"/>
                <w:sz w:val="16"/>
                <w:szCs w:val="16"/>
              </w:rPr>
              <w:t>的补</w:t>
            </w:r>
          </w:p>
        </w:tc>
        <w:tc>
          <w:tcPr>
            <w:tcW w:w="799" w:type="dxa"/>
            <w:vAlign w:val="top"/>
          </w:tcPr>
          <w:p w14:paraId="0DC5D8FB">
            <w:pPr>
              <w:spacing w:line="286" w:lineRule="auto"/>
              <w:rPr>
                <w:rFonts w:ascii="Arial"/>
                <w:sz w:val="21"/>
              </w:rPr>
            </w:pPr>
          </w:p>
          <w:p w14:paraId="3A11CE00">
            <w:pPr>
              <w:pStyle w:val="6"/>
              <w:spacing w:before="52" w:line="221" w:lineRule="auto"/>
              <w:ind w:left="23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合计</w:t>
            </w:r>
          </w:p>
        </w:tc>
        <w:tc>
          <w:tcPr>
            <w:tcW w:w="809" w:type="dxa"/>
            <w:vAlign w:val="top"/>
          </w:tcPr>
          <w:p w14:paraId="737B64AF">
            <w:pPr>
              <w:pStyle w:val="6"/>
              <w:spacing w:before="140" w:line="220" w:lineRule="auto"/>
              <w:ind w:left="7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专项商品</w:t>
            </w:r>
          </w:p>
          <w:p w14:paraId="72D0AF5D">
            <w:pPr>
              <w:pStyle w:val="6"/>
              <w:spacing w:before="18" w:line="219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和服务支</w:t>
            </w:r>
          </w:p>
          <w:p w14:paraId="52E3F2E3">
            <w:pPr>
              <w:pStyle w:val="6"/>
              <w:spacing w:before="13" w:line="223" w:lineRule="auto"/>
              <w:ind w:left="3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出</w:t>
            </w:r>
          </w:p>
        </w:tc>
        <w:tc>
          <w:tcPr>
            <w:tcW w:w="590" w:type="dxa"/>
            <w:vAlign w:val="top"/>
          </w:tcPr>
          <w:p w14:paraId="6A2285C7">
            <w:pPr>
              <w:pStyle w:val="6"/>
              <w:spacing w:before="79" w:line="207" w:lineRule="auto"/>
              <w:ind w:left="4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专项对</w:t>
            </w:r>
          </w:p>
          <w:p w14:paraId="4CCCFC07">
            <w:pPr>
              <w:pStyle w:val="6"/>
              <w:spacing w:line="219" w:lineRule="auto"/>
              <w:ind w:left="4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个人和</w:t>
            </w:r>
          </w:p>
          <w:p w14:paraId="52478285">
            <w:pPr>
              <w:pStyle w:val="6"/>
              <w:spacing w:before="20" w:line="219" w:lineRule="auto"/>
              <w:ind w:left="4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家庭的</w:t>
            </w:r>
          </w:p>
          <w:p w14:paraId="17860962">
            <w:pPr>
              <w:pStyle w:val="6"/>
              <w:spacing w:line="190" w:lineRule="auto"/>
              <w:ind w:left="12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559" w:type="dxa"/>
            <w:vAlign w:val="top"/>
          </w:tcPr>
          <w:p w14:paraId="1400A5BB">
            <w:pPr>
              <w:pStyle w:val="6"/>
              <w:spacing w:before="158" w:line="224" w:lineRule="auto"/>
              <w:ind w:left="38" w:right="10"/>
              <w:jc w:val="both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债务利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息及费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用支出</w:t>
            </w:r>
          </w:p>
        </w:tc>
        <w:tc>
          <w:tcPr>
            <w:tcW w:w="530" w:type="dxa"/>
            <w:vAlign w:val="top"/>
          </w:tcPr>
          <w:p w14:paraId="7BB0F92F">
            <w:pPr>
              <w:pStyle w:val="6"/>
              <w:spacing w:before="68" w:line="219" w:lineRule="auto"/>
              <w:ind w:left="1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资本性</w:t>
            </w:r>
          </w:p>
          <w:p w14:paraId="7EB147D2">
            <w:pPr>
              <w:pStyle w:val="6"/>
              <w:spacing w:before="12" w:line="218" w:lineRule="auto"/>
              <w:ind w:left="118" w:hanging="19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支出</w:t>
            </w:r>
            <w:r>
              <w:rPr>
                <w:sz w:val="16"/>
                <w:szCs w:val="16"/>
              </w:rPr>
              <w:t xml:space="preserve">  (基本</w:t>
            </w:r>
          </w:p>
          <w:p w14:paraId="7C834B43">
            <w:pPr>
              <w:pStyle w:val="6"/>
              <w:spacing w:before="11" w:line="190" w:lineRule="auto"/>
              <w:ind w:left="59"/>
              <w:rPr>
                <w:sz w:val="16"/>
                <w:szCs w:val="16"/>
              </w:rPr>
            </w:pPr>
            <w:r>
              <w:rPr>
                <w:spacing w:val="11"/>
                <w:sz w:val="16"/>
                <w:szCs w:val="16"/>
              </w:rPr>
              <w:t>建设)</w:t>
            </w:r>
          </w:p>
        </w:tc>
        <w:tc>
          <w:tcPr>
            <w:tcW w:w="520" w:type="dxa"/>
            <w:vAlign w:val="top"/>
          </w:tcPr>
          <w:p w14:paraId="0B402919">
            <w:pPr>
              <w:pStyle w:val="6"/>
              <w:spacing w:before="268" w:line="219" w:lineRule="auto"/>
              <w:ind w:left="1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资本性</w:t>
            </w:r>
          </w:p>
          <w:p w14:paraId="11845D44">
            <w:pPr>
              <w:pStyle w:val="6"/>
              <w:spacing w:before="1" w:line="220" w:lineRule="auto"/>
              <w:ind w:left="99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支出</w:t>
            </w:r>
          </w:p>
        </w:tc>
        <w:tc>
          <w:tcPr>
            <w:tcW w:w="590" w:type="dxa"/>
            <w:vAlign w:val="top"/>
          </w:tcPr>
          <w:p w14:paraId="357BA937">
            <w:pPr>
              <w:pStyle w:val="6"/>
              <w:spacing w:before="90" w:line="207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对企业</w:t>
            </w:r>
          </w:p>
          <w:p w14:paraId="286987B1">
            <w:pPr>
              <w:pStyle w:val="6"/>
              <w:spacing w:line="206" w:lineRule="auto"/>
              <w:ind w:left="12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补助</w:t>
            </w:r>
          </w:p>
          <w:p w14:paraId="5115C8A5">
            <w:pPr>
              <w:pStyle w:val="6"/>
              <w:spacing w:line="198" w:lineRule="auto"/>
              <w:ind w:left="9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(基本</w:t>
            </w:r>
          </w:p>
          <w:p w14:paraId="471E6365">
            <w:pPr>
              <w:pStyle w:val="6"/>
              <w:spacing w:line="220" w:lineRule="auto"/>
              <w:ind w:left="90"/>
              <w:rPr>
                <w:sz w:val="16"/>
                <w:szCs w:val="16"/>
              </w:rPr>
            </w:pPr>
            <w:r>
              <w:rPr>
                <w:spacing w:val="11"/>
                <w:sz w:val="16"/>
                <w:szCs w:val="16"/>
              </w:rPr>
              <w:t>建设)</w:t>
            </w:r>
          </w:p>
        </w:tc>
        <w:tc>
          <w:tcPr>
            <w:tcW w:w="559" w:type="dxa"/>
            <w:vAlign w:val="top"/>
          </w:tcPr>
          <w:p w14:paraId="3DFE02A3">
            <w:pPr>
              <w:pStyle w:val="6"/>
              <w:spacing w:before="260" w:line="221" w:lineRule="auto"/>
              <w:ind w:left="3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对企业</w:t>
            </w:r>
          </w:p>
          <w:p w14:paraId="19E7205C">
            <w:pPr>
              <w:pStyle w:val="6"/>
              <w:spacing w:before="8" w:line="220" w:lineRule="auto"/>
              <w:ind w:left="11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590" w:type="dxa"/>
            <w:vAlign w:val="top"/>
          </w:tcPr>
          <w:p w14:paraId="0D6740A3">
            <w:pPr>
              <w:pStyle w:val="6"/>
              <w:spacing w:before="169" w:line="216" w:lineRule="auto"/>
              <w:ind w:left="50" w:right="54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对社会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保障基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金补助</w:t>
            </w:r>
          </w:p>
        </w:tc>
        <w:tc>
          <w:tcPr>
            <w:tcW w:w="650" w:type="dxa"/>
            <w:vAlign w:val="top"/>
          </w:tcPr>
          <w:p w14:paraId="4F6973D0">
            <w:pPr>
              <w:pStyle w:val="6"/>
              <w:spacing w:before="259" w:line="223" w:lineRule="auto"/>
              <w:ind w:left="260" w:right="85" w:hanging="18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其他支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出</w:t>
            </w:r>
          </w:p>
        </w:tc>
        <w:tc>
          <w:tcPr>
            <w:tcW w:w="560" w:type="dxa"/>
            <w:vMerge w:val="continue"/>
            <w:tcBorders>
              <w:top w:val="nil"/>
            </w:tcBorders>
            <w:vAlign w:val="top"/>
          </w:tcPr>
          <w:p w14:paraId="729294D6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</w:tcBorders>
            <w:vAlign w:val="top"/>
          </w:tcPr>
          <w:p w14:paraId="3EC1F93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9E6F73A">
            <w:pPr>
              <w:rPr>
                <w:rFonts w:ascii="Arial"/>
                <w:sz w:val="21"/>
              </w:rPr>
            </w:pPr>
          </w:p>
        </w:tc>
      </w:tr>
      <w:tr w14:paraId="13F1E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04" w:type="dxa"/>
            <w:vAlign w:val="top"/>
          </w:tcPr>
          <w:p w14:paraId="0E4318BD">
            <w:pPr>
              <w:pStyle w:val="6"/>
              <w:spacing w:before="160" w:line="221" w:lineRule="auto"/>
              <w:ind w:left="31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**</w:t>
            </w:r>
          </w:p>
        </w:tc>
        <w:tc>
          <w:tcPr>
            <w:tcW w:w="799" w:type="dxa"/>
            <w:vAlign w:val="top"/>
          </w:tcPr>
          <w:p w14:paraId="5FF27238">
            <w:pPr>
              <w:pStyle w:val="6"/>
              <w:spacing w:before="170" w:line="209" w:lineRule="auto"/>
              <w:ind w:left="31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**</w:t>
            </w:r>
          </w:p>
        </w:tc>
        <w:tc>
          <w:tcPr>
            <w:tcW w:w="2548" w:type="dxa"/>
            <w:vAlign w:val="top"/>
          </w:tcPr>
          <w:p w14:paraId="29022D6B">
            <w:pPr>
              <w:pStyle w:val="6"/>
              <w:spacing w:before="170" w:line="209" w:lineRule="auto"/>
              <w:ind w:left="118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**</w:t>
            </w:r>
          </w:p>
        </w:tc>
        <w:tc>
          <w:tcPr>
            <w:tcW w:w="969" w:type="dxa"/>
            <w:vAlign w:val="top"/>
          </w:tcPr>
          <w:p w14:paraId="7C3F01DC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DC90CD4">
            <w:pPr>
              <w:pStyle w:val="6"/>
              <w:spacing w:before="196" w:line="180" w:lineRule="auto"/>
              <w:ind w:left="3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00" w:type="dxa"/>
            <w:vAlign w:val="top"/>
          </w:tcPr>
          <w:p w14:paraId="0B9DC2C1">
            <w:pPr>
              <w:pStyle w:val="6"/>
              <w:spacing w:before="196" w:line="180" w:lineRule="auto"/>
              <w:ind w:left="1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79" w:type="dxa"/>
            <w:vAlign w:val="top"/>
          </w:tcPr>
          <w:p w14:paraId="0CBF03E0">
            <w:pPr>
              <w:pStyle w:val="6"/>
              <w:spacing w:before="196" w:line="180" w:lineRule="auto"/>
              <w:ind w:left="3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30" w:type="dxa"/>
            <w:vAlign w:val="top"/>
          </w:tcPr>
          <w:p w14:paraId="40A69F47">
            <w:pPr>
              <w:pStyle w:val="6"/>
              <w:spacing w:before="176" w:line="182" w:lineRule="auto"/>
              <w:ind w:left="2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99" w:type="dxa"/>
            <w:vAlign w:val="top"/>
          </w:tcPr>
          <w:p w14:paraId="5F4D0243">
            <w:pPr>
              <w:pStyle w:val="6"/>
              <w:spacing w:before="196" w:line="180" w:lineRule="auto"/>
              <w:ind w:left="3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809" w:type="dxa"/>
            <w:vAlign w:val="top"/>
          </w:tcPr>
          <w:p w14:paraId="7D742C60">
            <w:pPr>
              <w:pStyle w:val="6"/>
              <w:spacing w:before="146" w:line="182" w:lineRule="auto"/>
              <w:ind w:left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590" w:type="dxa"/>
            <w:vAlign w:val="top"/>
          </w:tcPr>
          <w:p w14:paraId="277AC06C">
            <w:pPr>
              <w:pStyle w:val="6"/>
              <w:spacing w:before="205" w:line="169" w:lineRule="auto"/>
              <w:ind w:left="24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59" w:type="dxa"/>
            <w:vAlign w:val="top"/>
          </w:tcPr>
          <w:p w14:paraId="50B215C3">
            <w:pPr>
              <w:pStyle w:val="6"/>
              <w:spacing w:before="175" w:line="183" w:lineRule="auto"/>
              <w:ind w:left="23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530" w:type="dxa"/>
            <w:vAlign w:val="top"/>
          </w:tcPr>
          <w:p w14:paraId="28968F98">
            <w:pPr>
              <w:pStyle w:val="6"/>
              <w:spacing w:before="145" w:line="184" w:lineRule="auto"/>
              <w:ind w:left="17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520" w:type="dxa"/>
            <w:vAlign w:val="top"/>
          </w:tcPr>
          <w:p w14:paraId="7C238C97">
            <w:pPr>
              <w:pStyle w:val="6"/>
              <w:spacing w:before="185" w:line="184" w:lineRule="auto"/>
              <w:ind w:left="17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11</w:t>
            </w:r>
          </w:p>
        </w:tc>
        <w:tc>
          <w:tcPr>
            <w:tcW w:w="590" w:type="dxa"/>
            <w:vAlign w:val="top"/>
          </w:tcPr>
          <w:p w14:paraId="7135F3A0">
            <w:pPr>
              <w:pStyle w:val="6"/>
              <w:spacing w:before="195" w:line="181" w:lineRule="auto"/>
              <w:ind w:left="20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12</w:t>
            </w:r>
          </w:p>
        </w:tc>
        <w:tc>
          <w:tcPr>
            <w:tcW w:w="559" w:type="dxa"/>
            <w:vAlign w:val="top"/>
          </w:tcPr>
          <w:p w14:paraId="158F9BF7">
            <w:pPr>
              <w:pStyle w:val="6"/>
              <w:spacing w:before="145" w:line="184" w:lineRule="auto"/>
              <w:ind w:left="19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13</w:t>
            </w:r>
          </w:p>
        </w:tc>
        <w:tc>
          <w:tcPr>
            <w:tcW w:w="590" w:type="dxa"/>
            <w:vAlign w:val="top"/>
          </w:tcPr>
          <w:p w14:paraId="711AD843">
            <w:pPr>
              <w:pStyle w:val="6"/>
              <w:spacing w:before="145" w:line="184" w:lineRule="auto"/>
              <w:ind w:left="21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14</w:t>
            </w:r>
          </w:p>
        </w:tc>
        <w:tc>
          <w:tcPr>
            <w:tcW w:w="650" w:type="dxa"/>
            <w:vAlign w:val="top"/>
          </w:tcPr>
          <w:p w14:paraId="54578B79">
            <w:pPr>
              <w:pStyle w:val="6"/>
              <w:spacing w:before="145" w:line="184" w:lineRule="auto"/>
              <w:ind w:left="24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15</w:t>
            </w:r>
          </w:p>
        </w:tc>
        <w:tc>
          <w:tcPr>
            <w:tcW w:w="560" w:type="dxa"/>
            <w:vAlign w:val="top"/>
          </w:tcPr>
          <w:p w14:paraId="1C329294">
            <w:pPr>
              <w:pStyle w:val="6"/>
              <w:spacing w:before="145" w:line="184" w:lineRule="auto"/>
              <w:ind w:left="20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16</w:t>
            </w:r>
          </w:p>
        </w:tc>
        <w:tc>
          <w:tcPr>
            <w:tcW w:w="530" w:type="dxa"/>
            <w:vAlign w:val="top"/>
          </w:tcPr>
          <w:p w14:paraId="46629271">
            <w:pPr>
              <w:pStyle w:val="6"/>
              <w:spacing w:before="145" w:line="184" w:lineRule="auto"/>
              <w:ind w:left="1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17</w:t>
            </w:r>
          </w:p>
        </w:tc>
        <w:tc>
          <w:tcPr>
            <w:tcW w:w="585" w:type="dxa"/>
            <w:vAlign w:val="top"/>
          </w:tcPr>
          <w:p w14:paraId="79BFB146">
            <w:pPr>
              <w:pStyle w:val="6"/>
              <w:spacing w:before="145" w:line="184" w:lineRule="auto"/>
              <w:ind w:left="21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18</w:t>
            </w:r>
          </w:p>
        </w:tc>
      </w:tr>
    </w:tbl>
    <w:p w14:paraId="5F23AF65">
      <w:pPr>
        <w:rPr>
          <w:rFonts w:ascii="Arial"/>
          <w:sz w:val="21"/>
        </w:rPr>
      </w:pPr>
    </w:p>
    <w:p w14:paraId="2FFA348B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807" w:bottom="0" w:left="485" w:header="0" w:footer="0" w:gutter="0"/>
          <w:cols w:space="720" w:num="1"/>
        </w:sectPr>
      </w:pPr>
    </w:p>
    <w:p w14:paraId="0539C04B">
      <w:pPr>
        <w:spacing w:before="33"/>
      </w:pPr>
    </w:p>
    <w:p w14:paraId="0C90DFEE">
      <w:pPr>
        <w:sectPr>
          <w:pgSz w:w="16840" w:h="11910"/>
          <w:pgMar w:top="1012" w:right="444" w:bottom="0" w:left="145" w:header="0" w:footer="0" w:gutter="0"/>
          <w:cols w:equalWidth="0" w:num="1">
            <w:col w:w="16250"/>
          </w:cols>
        </w:sectPr>
      </w:pPr>
    </w:p>
    <w:p w14:paraId="214515FF">
      <w:pPr>
        <w:spacing w:before="307" w:line="219" w:lineRule="auto"/>
        <w:ind w:left="4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纳入专户管理的非税收入拨款支出预算表(按政府预算经济分类)</w:t>
      </w:r>
    </w:p>
    <w:p w14:paraId="51C81A5F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FCD0179">
      <w:pPr>
        <w:spacing w:before="46" w:line="219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预算23表</w:t>
      </w:r>
    </w:p>
    <w:p w14:paraId="24425729">
      <w:pPr>
        <w:spacing w:line="468" w:lineRule="auto"/>
        <w:rPr>
          <w:rFonts w:ascii="Arial"/>
          <w:sz w:val="21"/>
        </w:rPr>
      </w:pPr>
    </w:p>
    <w:p w14:paraId="38C3B19E">
      <w:pPr>
        <w:spacing w:before="43" w:line="184" w:lineRule="auto"/>
        <w:ind w:left="55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p w14:paraId="67F0AC02">
      <w:pPr>
        <w:spacing w:line="184" w:lineRule="auto"/>
        <w:rPr>
          <w:rFonts w:ascii="宋体" w:hAnsi="宋体" w:eastAsia="宋体" w:cs="宋体"/>
          <w:sz w:val="13"/>
          <w:szCs w:val="13"/>
        </w:rPr>
        <w:sectPr>
          <w:type w:val="continuous"/>
          <w:pgSz w:w="16840" w:h="11910"/>
          <w:pgMar w:top="1012" w:right="444" w:bottom="0" w:left="145" w:header="0" w:footer="0" w:gutter="0"/>
          <w:cols w:equalWidth="0" w:num="2">
            <w:col w:w="15430" w:space="100"/>
            <w:col w:w="720"/>
          </w:cols>
        </w:sectPr>
      </w:pPr>
    </w:p>
    <w:tbl>
      <w:tblPr>
        <w:tblStyle w:val="5"/>
        <w:tblW w:w="16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2139"/>
        <w:gridCol w:w="999"/>
        <w:gridCol w:w="749"/>
        <w:gridCol w:w="730"/>
        <w:gridCol w:w="750"/>
        <w:gridCol w:w="739"/>
        <w:gridCol w:w="750"/>
        <w:gridCol w:w="730"/>
        <w:gridCol w:w="750"/>
        <w:gridCol w:w="749"/>
        <w:gridCol w:w="750"/>
        <w:gridCol w:w="729"/>
        <w:gridCol w:w="750"/>
        <w:gridCol w:w="739"/>
        <w:gridCol w:w="739"/>
        <w:gridCol w:w="739"/>
        <w:gridCol w:w="745"/>
      </w:tblGrid>
      <w:tr w14:paraId="1D468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84" w:type="dxa"/>
            <w:vAlign w:val="top"/>
          </w:tcPr>
          <w:p w14:paraId="3B6EC927">
            <w:pPr>
              <w:pStyle w:val="6"/>
              <w:spacing w:before="279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79" w:type="dxa"/>
            <w:vAlign w:val="top"/>
          </w:tcPr>
          <w:p w14:paraId="30AD69DC">
            <w:pPr>
              <w:pStyle w:val="6"/>
              <w:spacing w:before="280" w:line="219" w:lineRule="auto"/>
              <w:ind w:left="2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39" w:type="dxa"/>
            <w:vAlign w:val="top"/>
          </w:tcPr>
          <w:p w14:paraId="27D44885">
            <w:pPr>
              <w:pStyle w:val="6"/>
              <w:spacing w:before="279" w:line="219" w:lineRule="auto"/>
              <w:ind w:left="43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99" w:type="dxa"/>
            <w:vAlign w:val="top"/>
          </w:tcPr>
          <w:p w14:paraId="0BBC9CF5">
            <w:pPr>
              <w:pStyle w:val="6"/>
              <w:spacing w:before="281" w:line="221" w:lineRule="auto"/>
              <w:ind w:left="283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2"/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49" w:type="dxa"/>
            <w:vAlign w:val="top"/>
          </w:tcPr>
          <w:p w14:paraId="09091DA7">
            <w:pPr>
              <w:pStyle w:val="6"/>
              <w:spacing w:before="209" w:line="216" w:lineRule="auto"/>
              <w:ind w:left="153" w:right="29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30" w:type="dxa"/>
            <w:vAlign w:val="top"/>
          </w:tcPr>
          <w:p w14:paraId="268AB7A6">
            <w:pPr>
              <w:pStyle w:val="6"/>
              <w:spacing w:before="219" w:line="198" w:lineRule="auto"/>
              <w:ind w:left="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机关商品和</w:t>
            </w:r>
          </w:p>
          <w:p w14:paraId="7F3A73D2">
            <w:pPr>
              <w:pStyle w:val="6"/>
              <w:spacing w:line="219" w:lineRule="auto"/>
              <w:ind w:left="7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50" w:type="dxa"/>
            <w:vAlign w:val="top"/>
          </w:tcPr>
          <w:p w14:paraId="14D0058F">
            <w:pPr>
              <w:pStyle w:val="6"/>
              <w:spacing w:before="199" w:line="219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04FE6B45">
            <w:pPr>
              <w:pStyle w:val="6"/>
              <w:spacing w:before="5" w:line="220" w:lineRule="auto"/>
              <w:ind w:left="8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739" w:type="dxa"/>
            <w:vAlign w:val="top"/>
          </w:tcPr>
          <w:p w14:paraId="251EBE85">
            <w:pPr>
              <w:pStyle w:val="6"/>
              <w:spacing w:before="199" w:line="223" w:lineRule="auto"/>
              <w:ind w:left="83" w:right="18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支出(二)</w:t>
            </w:r>
          </w:p>
        </w:tc>
        <w:tc>
          <w:tcPr>
            <w:tcW w:w="750" w:type="dxa"/>
            <w:vAlign w:val="top"/>
          </w:tcPr>
          <w:p w14:paraId="16C3E3F9">
            <w:pPr>
              <w:pStyle w:val="6"/>
              <w:spacing w:before="210" w:line="209" w:lineRule="auto"/>
              <w:ind w:left="15" w:right="2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经常性补助</w:t>
            </w:r>
          </w:p>
        </w:tc>
        <w:tc>
          <w:tcPr>
            <w:tcW w:w="730" w:type="dxa"/>
            <w:vAlign w:val="top"/>
          </w:tcPr>
          <w:p w14:paraId="655A4DD8">
            <w:pPr>
              <w:pStyle w:val="6"/>
              <w:spacing w:before="219" w:line="208" w:lineRule="auto"/>
              <w:ind w:left="5" w:right="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资本性补助</w:t>
            </w:r>
          </w:p>
        </w:tc>
        <w:tc>
          <w:tcPr>
            <w:tcW w:w="750" w:type="dxa"/>
            <w:vAlign w:val="top"/>
          </w:tcPr>
          <w:p w14:paraId="04901FE1">
            <w:pPr>
              <w:pStyle w:val="6"/>
              <w:spacing w:before="280" w:line="220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对企业补助</w:t>
            </w:r>
          </w:p>
        </w:tc>
        <w:tc>
          <w:tcPr>
            <w:tcW w:w="749" w:type="dxa"/>
            <w:vAlign w:val="top"/>
          </w:tcPr>
          <w:p w14:paraId="5FB9D06E">
            <w:pPr>
              <w:pStyle w:val="6"/>
              <w:spacing w:before="209" w:line="216" w:lineRule="auto"/>
              <w:ind w:left="155" w:right="28" w:hanging="14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50" w:type="dxa"/>
            <w:vAlign w:val="top"/>
          </w:tcPr>
          <w:p w14:paraId="0E1D6886">
            <w:pPr>
              <w:pStyle w:val="6"/>
              <w:spacing w:before="209" w:line="212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</w:t>
            </w:r>
          </w:p>
          <w:p w14:paraId="1161FC64">
            <w:pPr>
              <w:pStyle w:val="6"/>
              <w:spacing w:line="220" w:lineRule="auto"/>
              <w:ind w:left="8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庭的补助</w:t>
            </w:r>
          </w:p>
        </w:tc>
        <w:tc>
          <w:tcPr>
            <w:tcW w:w="729" w:type="dxa"/>
            <w:vAlign w:val="top"/>
          </w:tcPr>
          <w:p w14:paraId="62B50394">
            <w:pPr>
              <w:pStyle w:val="6"/>
              <w:spacing w:before="199" w:line="219" w:lineRule="auto"/>
              <w:ind w:left="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对社会保障</w:t>
            </w:r>
          </w:p>
          <w:p w14:paraId="02CBB58C">
            <w:pPr>
              <w:pStyle w:val="6"/>
              <w:spacing w:before="15" w:line="220" w:lineRule="auto"/>
              <w:ind w:left="76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50" w:type="dxa"/>
            <w:vAlign w:val="top"/>
          </w:tcPr>
          <w:p w14:paraId="01FC4909">
            <w:pPr>
              <w:pStyle w:val="6"/>
              <w:spacing w:before="210" w:line="222" w:lineRule="auto"/>
              <w:ind w:left="87" w:right="28" w:hanging="6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债务利息及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39" w:type="dxa"/>
            <w:vAlign w:val="top"/>
          </w:tcPr>
          <w:p w14:paraId="4F62E013">
            <w:pPr>
              <w:pStyle w:val="6"/>
              <w:spacing w:before="209" w:line="219" w:lineRule="auto"/>
              <w:ind w:left="297" w:right="17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39" w:type="dxa"/>
            <w:vAlign w:val="top"/>
          </w:tcPr>
          <w:p w14:paraId="79746B31">
            <w:pPr>
              <w:pStyle w:val="6"/>
              <w:spacing w:before="280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转移性支出</w:t>
            </w:r>
          </w:p>
        </w:tc>
        <w:tc>
          <w:tcPr>
            <w:tcW w:w="739" w:type="dxa"/>
            <w:vAlign w:val="top"/>
          </w:tcPr>
          <w:p w14:paraId="450C14A9">
            <w:pPr>
              <w:pStyle w:val="6"/>
              <w:spacing w:before="210" w:line="222" w:lineRule="auto"/>
              <w:ind w:left="299" w:right="15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45" w:type="dxa"/>
            <w:vAlign w:val="top"/>
          </w:tcPr>
          <w:p w14:paraId="10C10EED">
            <w:pPr>
              <w:pStyle w:val="6"/>
              <w:spacing w:before="280" w:line="220" w:lineRule="auto"/>
              <w:ind w:left="9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32D8E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984" w:type="dxa"/>
            <w:vAlign w:val="top"/>
          </w:tcPr>
          <w:p w14:paraId="79770588">
            <w:pPr>
              <w:pStyle w:val="6"/>
              <w:spacing w:before="110" w:line="125" w:lineRule="exact"/>
              <w:ind w:left="435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79" w:type="dxa"/>
            <w:vAlign w:val="top"/>
          </w:tcPr>
          <w:p w14:paraId="5AAAA7C1">
            <w:pPr>
              <w:pStyle w:val="6"/>
              <w:spacing w:before="110" w:line="125" w:lineRule="exact"/>
              <w:ind w:left="430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2139" w:type="dxa"/>
            <w:vAlign w:val="top"/>
          </w:tcPr>
          <w:p w14:paraId="272D7512">
            <w:pPr>
              <w:pStyle w:val="6"/>
              <w:spacing w:before="110" w:line="125" w:lineRule="exact"/>
              <w:ind w:left="1012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999" w:type="dxa"/>
            <w:vAlign w:val="top"/>
          </w:tcPr>
          <w:p w14:paraId="46186224">
            <w:pPr>
              <w:pStyle w:val="6"/>
              <w:spacing w:before="158" w:line="161" w:lineRule="auto"/>
              <w:ind w:left="45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49" w:type="dxa"/>
            <w:vAlign w:val="top"/>
          </w:tcPr>
          <w:p w14:paraId="06759D6E">
            <w:pPr>
              <w:pStyle w:val="6"/>
              <w:spacing w:before="149" w:line="174" w:lineRule="auto"/>
              <w:ind w:left="3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0" w:type="dxa"/>
            <w:vAlign w:val="top"/>
          </w:tcPr>
          <w:p w14:paraId="359B0251">
            <w:pPr>
              <w:pStyle w:val="6"/>
              <w:spacing w:before="149" w:line="174" w:lineRule="auto"/>
              <w:ind w:left="32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50" w:type="dxa"/>
            <w:vAlign w:val="top"/>
          </w:tcPr>
          <w:p w14:paraId="6D23200B">
            <w:pPr>
              <w:pStyle w:val="6"/>
              <w:spacing w:before="119" w:line="183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39" w:type="dxa"/>
            <w:vAlign w:val="top"/>
          </w:tcPr>
          <w:p w14:paraId="37C7035A">
            <w:pPr>
              <w:pStyle w:val="6"/>
              <w:spacing w:before="120" w:line="182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50" w:type="dxa"/>
            <w:vAlign w:val="top"/>
          </w:tcPr>
          <w:p w14:paraId="4B003F2F">
            <w:pPr>
              <w:pStyle w:val="6"/>
              <w:spacing w:before="119" w:line="183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30" w:type="dxa"/>
            <w:vAlign w:val="top"/>
          </w:tcPr>
          <w:p w14:paraId="48FFFACB">
            <w:pPr>
              <w:pStyle w:val="6"/>
              <w:spacing w:before="120" w:line="182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50" w:type="dxa"/>
            <w:vAlign w:val="top"/>
          </w:tcPr>
          <w:p w14:paraId="226656A6">
            <w:pPr>
              <w:pStyle w:val="6"/>
              <w:spacing w:before="119" w:line="183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49" w:type="dxa"/>
            <w:vAlign w:val="top"/>
          </w:tcPr>
          <w:p w14:paraId="1129AE10">
            <w:pPr>
              <w:pStyle w:val="6"/>
              <w:spacing w:before="119" w:line="183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50" w:type="dxa"/>
            <w:vAlign w:val="top"/>
          </w:tcPr>
          <w:p w14:paraId="109A30B1">
            <w:pPr>
              <w:pStyle w:val="6"/>
              <w:spacing w:before="138" w:line="184" w:lineRule="auto"/>
              <w:ind w:left="29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29" w:type="dxa"/>
            <w:vAlign w:val="top"/>
          </w:tcPr>
          <w:p w14:paraId="600750E9">
            <w:pPr>
              <w:pStyle w:val="6"/>
              <w:spacing w:before="138" w:line="184" w:lineRule="auto"/>
              <w:ind w:left="28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50" w:type="dxa"/>
            <w:vAlign w:val="top"/>
          </w:tcPr>
          <w:p w14:paraId="31E97E3F">
            <w:pPr>
              <w:pStyle w:val="6"/>
              <w:spacing w:before="149" w:line="17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39" w:type="dxa"/>
            <w:vAlign w:val="top"/>
          </w:tcPr>
          <w:p w14:paraId="6BCCF0EC">
            <w:pPr>
              <w:pStyle w:val="6"/>
              <w:spacing w:before="149" w:line="17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39" w:type="dxa"/>
            <w:vAlign w:val="top"/>
          </w:tcPr>
          <w:p w14:paraId="60C5E9EC">
            <w:pPr>
              <w:pStyle w:val="6"/>
              <w:spacing w:before="13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39" w:type="dxa"/>
            <w:vAlign w:val="top"/>
          </w:tcPr>
          <w:p w14:paraId="77425BA9">
            <w:pPr>
              <w:pStyle w:val="6"/>
              <w:spacing w:before="158" w:line="161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45" w:type="dxa"/>
            <w:vAlign w:val="top"/>
          </w:tcPr>
          <w:p w14:paraId="5B25BBE9">
            <w:pPr>
              <w:pStyle w:val="6"/>
              <w:spacing w:before="149" w:line="17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</w:tr>
    </w:tbl>
    <w:p w14:paraId="578F5A9F">
      <w:pPr>
        <w:spacing w:line="14" w:lineRule="auto"/>
        <w:rPr>
          <w:rFonts w:ascii="Arial"/>
          <w:sz w:val="2"/>
        </w:rPr>
      </w:pPr>
    </w:p>
    <w:p w14:paraId="19C76D0F"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40" w:h="11910"/>
          <w:pgMar w:top="1012" w:right="444" w:bottom="0" w:left="145" w:header="0" w:footer="0" w:gutter="0"/>
          <w:cols w:equalWidth="0" w:num="1">
            <w:col w:w="16250"/>
          </w:cols>
        </w:sectPr>
      </w:pPr>
    </w:p>
    <w:p w14:paraId="47214D5D">
      <w:pPr>
        <w:spacing w:line="282" w:lineRule="auto"/>
        <w:rPr>
          <w:rFonts w:ascii="Arial"/>
          <w:sz w:val="21"/>
        </w:rPr>
      </w:pPr>
    </w:p>
    <w:p w14:paraId="6654005D">
      <w:pPr>
        <w:spacing w:line="282" w:lineRule="auto"/>
        <w:rPr>
          <w:rFonts w:ascii="Arial"/>
          <w:sz w:val="21"/>
        </w:rPr>
      </w:pPr>
    </w:p>
    <w:p w14:paraId="636E5D26">
      <w:pPr>
        <w:spacing w:before="45" w:line="219" w:lineRule="auto"/>
        <w:ind w:right="20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6"/>
          <w:sz w:val="14"/>
          <w:szCs w:val="14"/>
        </w:rPr>
        <w:t>预算24表</w:t>
      </w:r>
    </w:p>
    <w:p w14:paraId="35C922C2">
      <w:pPr>
        <w:spacing w:before="184" w:line="219" w:lineRule="auto"/>
        <w:ind w:left="58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7"/>
          <w:sz w:val="22"/>
          <w:szCs w:val="22"/>
        </w:rPr>
        <w:t>上级补助收入-公共财政补助支出预算表</w:t>
      </w:r>
    </w:p>
    <w:p w14:paraId="37FE5EA0">
      <w:pPr>
        <w:spacing w:before="130" w:line="220" w:lineRule="auto"/>
        <w:ind w:right="16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1"/>
          <w:sz w:val="16"/>
          <w:szCs w:val="16"/>
        </w:rPr>
        <w:t>单位：万元</w:t>
      </w:r>
    </w:p>
    <w:p w14:paraId="761CA534">
      <w:pPr>
        <w:spacing w:line="77" w:lineRule="exact"/>
      </w:pPr>
    </w:p>
    <w:tbl>
      <w:tblPr>
        <w:tblStyle w:val="5"/>
        <w:tblW w:w="15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779"/>
        <w:gridCol w:w="2518"/>
        <w:gridCol w:w="939"/>
        <w:gridCol w:w="809"/>
        <w:gridCol w:w="470"/>
        <w:gridCol w:w="820"/>
        <w:gridCol w:w="530"/>
        <w:gridCol w:w="709"/>
        <w:gridCol w:w="729"/>
        <w:gridCol w:w="610"/>
        <w:gridCol w:w="510"/>
        <w:gridCol w:w="609"/>
        <w:gridCol w:w="520"/>
        <w:gridCol w:w="610"/>
        <w:gridCol w:w="530"/>
        <w:gridCol w:w="600"/>
        <w:gridCol w:w="609"/>
        <w:gridCol w:w="610"/>
        <w:gridCol w:w="600"/>
        <w:gridCol w:w="615"/>
      </w:tblGrid>
      <w:tr w14:paraId="70036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 w14:paraId="21DEBD7D">
            <w:pPr>
              <w:spacing w:line="475" w:lineRule="auto"/>
              <w:rPr>
                <w:rFonts w:ascii="Arial"/>
                <w:sz w:val="21"/>
              </w:rPr>
            </w:pPr>
          </w:p>
          <w:p w14:paraId="4BB24CC3">
            <w:pPr>
              <w:pStyle w:val="6"/>
              <w:spacing w:before="52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功能科目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 w14:paraId="572E4172">
            <w:pPr>
              <w:spacing w:line="476" w:lineRule="auto"/>
              <w:rPr>
                <w:rFonts w:ascii="Arial"/>
                <w:sz w:val="21"/>
              </w:rPr>
            </w:pPr>
          </w:p>
          <w:p w14:paraId="67A1A2D3">
            <w:pPr>
              <w:pStyle w:val="6"/>
              <w:spacing w:before="52" w:line="219" w:lineRule="auto"/>
              <w:ind w:left="6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单位代码</w:t>
            </w:r>
          </w:p>
        </w:tc>
        <w:tc>
          <w:tcPr>
            <w:tcW w:w="2518" w:type="dxa"/>
            <w:vMerge w:val="restart"/>
            <w:tcBorders>
              <w:bottom w:val="nil"/>
            </w:tcBorders>
            <w:vAlign w:val="top"/>
          </w:tcPr>
          <w:p w14:paraId="269C1AB2">
            <w:pPr>
              <w:spacing w:line="475" w:lineRule="auto"/>
              <w:rPr>
                <w:rFonts w:ascii="Arial"/>
                <w:sz w:val="21"/>
              </w:rPr>
            </w:pPr>
          </w:p>
          <w:p w14:paraId="5628C231">
            <w:pPr>
              <w:pStyle w:val="6"/>
              <w:spacing w:before="52" w:line="219" w:lineRule="auto"/>
              <w:ind w:left="53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单位名称(功能科目)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 w14:paraId="617CCD04">
            <w:pPr>
              <w:spacing w:line="477" w:lineRule="auto"/>
              <w:rPr>
                <w:rFonts w:ascii="Arial"/>
                <w:sz w:val="21"/>
              </w:rPr>
            </w:pPr>
          </w:p>
          <w:p w14:paraId="08273464">
            <w:pPr>
              <w:pStyle w:val="6"/>
              <w:spacing w:before="52" w:line="221" w:lineRule="auto"/>
              <w:ind w:left="223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总</w:t>
            </w:r>
            <w:r>
              <w:rPr>
                <w:spacing w:val="3"/>
                <w:sz w:val="16"/>
                <w:szCs w:val="16"/>
              </w:rPr>
              <w:t xml:space="preserve">  </w:t>
            </w:r>
            <w:r>
              <w:rPr>
                <w:spacing w:val="-6"/>
                <w:sz w:val="16"/>
                <w:szCs w:val="16"/>
              </w:rPr>
              <w:t>计</w:t>
            </w:r>
          </w:p>
        </w:tc>
        <w:tc>
          <w:tcPr>
            <w:tcW w:w="2629" w:type="dxa"/>
            <w:gridSpan w:val="4"/>
            <w:vAlign w:val="top"/>
          </w:tcPr>
          <w:p w14:paraId="1A285D77">
            <w:pPr>
              <w:pStyle w:val="6"/>
              <w:spacing w:before="110" w:line="219" w:lineRule="auto"/>
              <w:ind w:left="995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基本支出</w:t>
            </w:r>
          </w:p>
        </w:tc>
        <w:tc>
          <w:tcPr>
            <w:tcW w:w="6036" w:type="dxa"/>
            <w:gridSpan w:val="10"/>
            <w:vAlign w:val="top"/>
          </w:tcPr>
          <w:p w14:paraId="202978BB">
            <w:pPr>
              <w:pStyle w:val="6"/>
              <w:spacing w:before="112" w:line="220" w:lineRule="auto"/>
              <w:ind w:left="271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项目支出</w:t>
            </w:r>
          </w:p>
        </w:tc>
        <w:tc>
          <w:tcPr>
            <w:tcW w:w="610" w:type="dxa"/>
            <w:vMerge w:val="restart"/>
            <w:tcBorders>
              <w:bottom w:val="nil"/>
            </w:tcBorders>
            <w:vAlign w:val="top"/>
          </w:tcPr>
          <w:p w14:paraId="45B79892">
            <w:pPr>
              <w:spacing w:line="308" w:lineRule="auto"/>
              <w:rPr>
                <w:rFonts w:ascii="Arial"/>
                <w:sz w:val="21"/>
              </w:rPr>
            </w:pPr>
          </w:p>
          <w:p w14:paraId="10A3806B">
            <w:pPr>
              <w:pStyle w:val="6"/>
              <w:spacing w:before="52" w:line="219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事业单</w:t>
            </w:r>
          </w:p>
          <w:p w14:paraId="2468EA30">
            <w:pPr>
              <w:pStyle w:val="6"/>
              <w:spacing w:line="207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位经营</w:t>
            </w:r>
          </w:p>
          <w:p w14:paraId="11F904E9">
            <w:pPr>
              <w:pStyle w:val="6"/>
              <w:spacing w:line="220" w:lineRule="auto"/>
              <w:ind w:left="139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支出</w:t>
            </w:r>
          </w:p>
        </w:tc>
        <w:tc>
          <w:tcPr>
            <w:tcW w:w="600" w:type="dxa"/>
            <w:vMerge w:val="restart"/>
            <w:tcBorders>
              <w:bottom w:val="nil"/>
            </w:tcBorders>
            <w:vAlign w:val="top"/>
          </w:tcPr>
          <w:p w14:paraId="69BB732E">
            <w:pPr>
              <w:spacing w:line="387" w:lineRule="auto"/>
              <w:rPr>
                <w:rFonts w:ascii="Arial"/>
                <w:sz w:val="21"/>
              </w:rPr>
            </w:pPr>
          </w:p>
          <w:p w14:paraId="2F9DDB27">
            <w:pPr>
              <w:pStyle w:val="6"/>
              <w:spacing w:before="52" w:line="220" w:lineRule="auto"/>
              <w:ind w:left="60" w:right="3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上缴上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级支出</w:t>
            </w:r>
          </w:p>
        </w:tc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4E35554">
            <w:pPr>
              <w:spacing w:line="326" w:lineRule="auto"/>
              <w:rPr>
                <w:rFonts w:ascii="Arial"/>
                <w:sz w:val="21"/>
              </w:rPr>
            </w:pPr>
          </w:p>
          <w:p w14:paraId="72BD4463">
            <w:pPr>
              <w:pStyle w:val="6"/>
              <w:spacing w:before="52" w:line="198" w:lineRule="auto"/>
              <w:jc w:val="right"/>
              <w:rPr>
                <w:sz w:val="16"/>
                <w:szCs w:val="16"/>
              </w:rPr>
            </w:pPr>
            <w:r>
              <w:rPr>
                <w:spacing w:val="-15"/>
                <w:w w:val="99"/>
                <w:sz w:val="16"/>
                <w:szCs w:val="16"/>
              </w:rPr>
              <w:t>对附属</w:t>
            </w:r>
            <w:r>
              <w:rPr>
                <w:spacing w:val="-7"/>
                <w:w w:val="99"/>
                <w:sz w:val="16"/>
                <w:szCs w:val="16"/>
              </w:rPr>
              <w:t>单</w:t>
            </w:r>
          </w:p>
          <w:p w14:paraId="0F46FF99">
            <w:pPr>
              <w:pStyle w:val="6"/>
              <w:spacing w:line="199" w:lineRule="auto"/>
              <w:jc w:val="right"/>
              <w:rPr>
                <w:sz w:val="16"/>
                <w:szCs w:val="16"/>
              </w:rPr>
            </w:pPr>
            <w:r>
              <w:rPr>
                <w:spacing w:val="-15"/>
                <w:w w:val="99"/>
                <w:sz w:val="16"/>
                <w:szCs w:val="16"/>
              </w:rPr>
              <w:t>位</w:t>
            </w:r>
            <w:r>
              <w:rPr>
                <w:spacing w:val="-14"/>
                <w:w w:val="99"/>
                <w:sz w:val="16"/>
                <w:szCs w:val="16"/>
              </w:rPr>
              <w:t>补助</w:t>
            </w:r>
            <w:r>
              <w:rPr>
                <w:spacing w:val="-9"/>
                <w:w w:val="99"/>
                <w:sz w:val="16"/>
                <w:szCs w:val="16"/>
              </w:rPr>
              <w:t>支</w:t>
            </w:r>
          </w:p>
          <w:p w14:paraId="1D28FC56">
            <w:pPr>
              <w:pStyle w:val="6"/>
              <w:spacing w:line="222" w:lineRule="auto"/>
              <w:ind w:left="2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出</w:t>
            </w:r>
          </w:p>
        </w:tc>
      </w:tr>
      <w:tr w14:paraId="2A820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 w14:paraId="0062CD2A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 w14:paraId="5B62067F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Merge w:val="continue"/>
            <w:tcBorders>
              <w:top w:val="nil"/>
            </w:tcBorders>
            <w:vAlign w:val="top"/>
          </w:tcPr>
          <w:p w14:paraId="6EAE6E53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 w14:paraId="2F9EC811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4225EC49">
            <w:pPr>
              <w:spacing w:line="286" w:lineRule="auto"/>
              <w:rPr>
                <w:rFonts w:ascii="Arial"/>
                <w:sz w:val="21"/>
              </w:rPr>
            </w:pPr>
          </w:p>
          <w:p w14:paraId="39157CDB">
            <w:pPr>
              <w:pStyle w:val="6"/>
              <w:spacing w:before="52" w:line="221" w:lineRule="auto"/>
              <w:ind w:left="23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合计</w:t>
            </w:r>
          </w:p>
        </w:tc>
        <w:tc>
          <w:tcPr>
            <w:tcW w:w="470" w:type="dxa"/>
            <w:vAlign w:val="top"/>
          </w:tcPr>
          <w:p w14:paraId="74A23468">
            <w:pPr>
              <w:pStyle w:val="6"/>
              <w:spacing w:before="149" w:line="212" w:lineRule="auto"/>
              <w:ind w:left="75" w:right="44" w:hanging="10"/>
              <w:jc w:val="both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工资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福利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9"/>
                <w:sz w:val="16"/>
                <w:szCs w:val="16"/>
              </w:rPr>
              <w:t>支出</w:t>
            </w:r>
          </w:p>
        </w:tc>
        <w:tc>
          <w:tcPr>
            <w:tcW w:w="820" w:type="dxa"/>
            <w:vAlign w:val="top"/>
          </w:tcPr>
          <w:p w14:paraId="7F8C8BE1">
            <w:pPr>
              <w:pStyle w:val="6"/>
              <w:spacing w:before="260" w:line="207" w:lineRule="auto"/>
              <w:ind w:left="83" w:hanging="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一般商品和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服务支出</w:t>
            </w:r>
          </w:p>
        </w:tc>
        <w:tc>
          <w:tcPr>
            <w:tcW w:w="530" w:type="dxa"/>
            <w:vAlign w:val="top"/>
          </w:tcPr>
          <w:p w14:paraId="551B95D0">
            <w:pPr>
              <w:pStyle w:val="6"/>
              <w:spacing w:before="148" w:line="220" w:lineRule="auto"/>
              <w:ind w:left="16" w:right="14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对个人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和家庭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的补助</w:t>
            </w:r>
          </w:p>
        </w:tc>
        <w:tc>
          <w:tcPr>
            <w:tcW w:w="709" w:type="dxa"/>
            <w:vAlign w:val="top"/>
          </w:tcPr>
          <w:p w14:paraId="3F684CAD">
            <w:pPr>
              <w:spacing w:line="286" w:lineRule="auto"/>
              <w:rPr>
                <w:rFonts w:ascii="Arial"/>
                <w:sz w:val="21"/>
              </w:rPr>
            </w:pPr>
          </w:p>
          <w:p w14:paraId="4C0BA8CE">
            <w:pPr>
              <w:pStyle w:val="6"/>
              <w:spacing w:before="52" w:line="221" w:lineRule="auto"/>
              <w:ind w:left="18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合计</w:t>
            </w:r>
          </w:p>
        </w:tc>
        <w:tc>
          <w:tcPr>
            <w:tcW w:w="729" w:type="dxa"/>
            <w:vAlign w:val="top"/>
          </w:tcPr>
          <w:p w14:paraId="13465275">
            <w:pPr>
              <w:pStyle w:val="6"/>
              <w:spacing w:before="150" w:line="195" w:lineRule="auto"/>
              <w:ind w:left="3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专项商品</w:t>
            </w:r>
          </w:p>
          <w:p w14:paraId="010314E8">
            <w:pPr>
              <w:pStyle w:val="6"/>
              <w:spacing w:line="219" w:lineRule="auto"/>
              <w:ind w:left="3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和服务支</w:t>
            </w:r>
          </w:p>
          <w:p w14:paraId="03BCA5FD">
            <w:pPr>
              <w:pStyle w:val="6"/>
              <w:spacing w:before="13" w:line="223" w:lineRule="auto"/>
              <w:ind w:left="27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出</w:t>
            </w:r>
          </w:p>
        </w:tc>
        <w:tc>
          <w:tcPr>
            <w:tcW w:w="610" w:type="dxa"/>
            <w:vAlign w:val="top"/>
          </w:tcPr>
          <w:p w14:paraId="3E976230">
            <w:pPr>
              <w:pStyle w:val="6"/>
              <w:spacing w:before="69" w:line="207" w:lineRule="auto"/>
              <w:ind w:left="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专项对</w:t>
            </w:r>
          </w:p>
          <w:p w14:paraId="385B2B9E">
            <w:pPr>
              <w:pStyle w:val="6"/>
              <w:spacing w:line="196" w:lineRule="auto"/>
              <w:ind w:left="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个人和</w:t>
            </w:r>
          </w:p>
          <w:p w14:paraId="4A75685C">
            <w:pPr>
              <w:pStyle w:val="6"/>
              <w:spacing w:line="219" w:lineRule="auto"/>
              <w:ind w:left="57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家庭的</w:t>
            </w:r>
          </w:p>
          <w:p w14:paraId="00AF8D3D">
            <w:pPr>
              <w:pStyle w:val="6"/>
              <w:spacing w:line="220" w:lineRule="auto"/>
              <w:ind w:left="13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510" w:type="dxa"/>
            <w:vAlign w:val="top"/>
          </w:tcPr>
          <w:p w14:paraId="1EA960BB">
            <w:pPr>
              <w:pStyle w:val="6"/>
              <w:spacing w:before="159" w:line="212" w:lineRule="auto"/>
              <w:ind w:left="8"/>
              <w:jc w:val="both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债务利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总及费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用支出</w:t>
            </w:r>
          </w:p>
        </w:tc>
        <w:tc>
          <w:tcPr>
            <w:tcW w:w="609" w:type="dxa"/>
            <w:vAlign w:val="top"/>
          </w:tcPr>
          <w:p w14:paraId="5558E40A">
            <w:pPr>
              <w:pStyle w:val="6"/>
              <w:spacing w:before="169" w:line="211" w:lineRule="auto"/>
              <w:ind w:left="18" w:firstLine="37"/>
              <w:rPr>
                <w:sz w:val="16"/>
                <w:szCs w:val="16"/>
              </w:rPr>
            </w:pPr>
            <w:r>
              <w:rPr>
                <w:spacing w:val="-16"/>
                <w:sz w:val="16"/>
                <w:szCs w:val="16"/>
              </w:rPr>
              <w:t>资本性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-12"/>
                <w:sz w:val="16"/>
                <w:szCs w:val="16"/>
              </w:rPr>
              <w:t>支出(基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本建设)</w:t>
            </w:r>
          </w:p>
        </w:tc>
        <w:tc>
          <w:tcPr>
            <w:tcW w:w="520" w:type="dxa"/>
            <w:vAlign w:val="top"/>
          </w:tcPr>
          <w:p w14:paraId="62B6C04D">
            <w:pPr>
              <w:pStyle w:val="6"/>
              <w:spacing w:before="268" w:line="209" w:lineRule="auto"/>
              <w:ind w:left="1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资本性</w:t>
            </w:r>
          </w:p>
          <w:p w14:paraId="38A7C9A7">
            <w:pPr>
              <w:pStyle w:val="6"/>
              <w:spacing w:line="220" w:lineRule="auto"/>
              <w:ind w:left="98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支出</w:t>
            </w:r>
          </w:p>
        </w:tc>
        <w:tc>
          <w:tcPr>
            <w:tcW w:w="610" w:type="dxa"/>
            <w:vAlign w:val="top"/>
          </w:tcPr>
          <w:p w14:paraId="7788A45D">
            <w:pPr>
              <w:pStyle w:val="6"/>
              <w:spacing w:before="161" w:line="222" w:lineRule="auto"/>
              <w:ind w:left="19" w:firstLine="38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对企业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4"/>
                <w:sz w:val="16"/>
                <w:szCs w:val="16"/>
              </w:rPr>
              <w:t>补助(基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5"/>
                <w:sz w:val="16"/>
                <w:szCs w:val="16"/>
              </w:rPr>
              <w:t>本建设)</w:t>
            </w:r>
          </w:p>
        </w:tc>
        <w:tc>
          <w:tcPr>
            <w:tcW w:w="530" w:type="dxa"/>
            <w:vAlign w:val="top"/>
          </w:tcPr>
          <w:p w14:paraId="56E8EF04">
            <w:pPr>
              <w:pStyle w:val="6"/>
              <w:spacing w:before="240" w:line="221" w:lineRule="auto"/>
              <w:ind w:left="1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对企业</w:t>
            </w:r>
          </w:p>
          <w:p w14:paraId="0995E1BC">
            <w:pPr>
              <w:pStyle w:val="6"/>
              <w:spacing w:before="8" w:line="220" w:lineRule="auto"/>
              <w:ind w:left="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600" w:type="dxa"/>
            <w:vAlign w:val="top"/>
          </w:tcPr>
          <w:p w14:paraId="433AE1B1">
            <w:pPr>
              <w:pStyle w:val="6"/>
              <w:spacing w:before="159" w:line="216" w:lineRule="auto"/>
              <w:ind w:left="59" w:right="56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对社会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保障基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金补助</w:t>
            </w:r>
          </w:p>
        </w:tc>
        <w:tc>
          <w:tcPr>
            <w:tcW w:w="609" w:type="dxa"/>
            <w:vAlign w:val="top"/>
          </w:tcPr>
          <w:p w14:paraId="46875222">
            <w:pPr>
              <w:pStyle w:val="6"/>
              <w:spacing w:before="230" w:line="228" w:lineRule="auto"/>
              <w:ind w:left="218" w:right="66" w:hanging="15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其他支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出</w:t>
            </w:r>
          </w:p>
        </w:tc>
        <w:tc>
          <w:tcPr>
            <w:tcW w:w="610" w:type="dxa"/>
            <w:vMerge w:val="continue"/>
            <w:tcBorders>
              <w:top w:val="nil"/>
            </w:tcBorders>
            <w:vAlign w:val="top"/>
          </w:tcPr>
          <w:p w14:paraId="5F9EDDA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vAlign w:val="top"/>
          </w:tcPr>
          <w:p w14:paraId="2265D376"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6AA0F6B">
            <w:pPr>
              <w:rPr>
                <w:rFonts w:ascii="Arial"/>
                <w:sz w:val="21"/>
              </w:rPr>
            </w:pPr>
          </w:p>
        </w:tc>
      </w:tr>
      <w:tr w14:paraId="21513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94" w:type="dxa"/>
            <w:vAlign w:val="top"/>
          </w:tcPr>
          <w:p w14:paraId="2B45A96D">
            <w:pPr>
              <w:pStyle w:val="6"/>
              <w:spacing w:before="143" w:line="154" w:lineRule="exact"/>
              <w:ind w:left="334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779" w:type="dxa"/>
            <w:vAlign w:val="top"/>
          </w:tcPr>
          <w:p w14:paraId="1469E778">
            <w:pPr>
              <w:pStyle w:val="6"/>
              <w:spacing w:before="143" w:line="154" w:lineRule="exact"/>
              <w:ind w:left="32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2518" w:type="dxa"/>
            <w:vAlign w:val="top"/>
          </w:tcPr>
          <w:p w14:paraId="3BF7E984">
            <w:pPr>
              <w:pStyle w:val="6"/>
              <w:spacing w:before="143" w:line="154" w:lineRule="exact"/>
              <w:ind w:left="1192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939" w:type="dxa"/>
            <w:vAlign w:val="top"/>
          </w:tcPr>
          <w:p w14:paraId="70A5C9B2">
            <w:pPr>
              <w:pStyle w:val="6"/>
              <w:spacing w:before="145" w:line="184" w:lineRule="auto"/>
              <w:ind w:left="42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09" w:type="dxa"/>
            <w:vAlign w:val="top"/>
          </w:tcPr>
          <w:p w14:paraId="3ED6D151">
            <w:pPr>
              <w:pStyle w:val="6"/>
              <w:spacing w:before="145" w:line="183" w:lineRule="auto"/>
              <w:ind w:left="3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70" w:type="dxa"/>
            <w:vAlign w:val="top"/>
          </w:tcPr>
          <w:p w14:paraId="352E6562">
            <w:pPr>
              <w:pStyle w:val="6"/>
              <w:spacing w:before="145" w:line="183" w:lineRule="auto"/>
              <w:ind w:left="18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20" w:type="dxa"/>
            <w:vAlign w:val="top"/>
          </w:tcPr>
          <w:p w14:paraId="41228A2D">
            <w:pPr>
              <w:pStyle w:val="6"/>
              <w:spacing w:before="145" w:line="183" w:lineRule="auto"/>
              <w:ind w:lef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30" w:type="dxa"/>
            <w:vAlign w:val="top"/>
          </w:tcPr>
          <w:p w14:paraId="12D97493">
            <w:pPr>
              <w:pStyle w:val="6"/>
              <w:spacing w:before="146" w:line="182" w:lineRule="auto"/>
              <w:ind w:left="2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top"/>
          </w:tcPr>
          <w:p w14:paraId="0CAE58E1">
            <w:pPr>
              <w:pStyle w:val="6"/>
              <w:spacing w:before="145" w:line="183" w:lineRule="auto"/>
              <w:ind w:left="30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729" w:type="dxa"/>
            <w:vAlign w:val="top"/>
          </w:tcPr>
          <w:p w14:paraId="54EF6383">
            <w:pPr>
              <w:pStyle w:val="6"/>
              <w:spacing w:before="146" w:line="182" w:lineRule="auto"/>
              <w:ind w:left="3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610" w:type="dxa"/>
            <w:vAlign w:val="top"/>
          </w:tcPr>
          <w:p w14:paraId="0BD68FC1">
            <w:pPr>
              <w:pStyle w:val="6"/>
              <w:spacing w:before="145" w:line="183" w:lineRule="auto"/>
              <w:ind w:left="2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10" w:type="dxa"/>
            <w:vAlign w:val="top"/>
          </w:tcPr>
          <w:p w14:paraId="5CD22A1D">
            <w:pPr>
              <w:pStyle w:val="6"/>
              <w:spacing w:before="145" w:line="183" w:lineRule="auto"/>
              <w:ind w:left="2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609" w:type="dxa"/>
            <w:vAlign w:val="top"/>
          </w:tcPr>
          <w:p w14:paraId="345F7600">
            <w:pPr>
              <w:pStyle w:val="6"/>
              <w:spacing w:before="145" w:line="184" w:lineRule="auto"/>
              <w:ind w:left="21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520" w:type="dxa"/>
            <w:vAlign w:val="top"/>
          </w:tcPr>
          <w:p w14:paraId="59420ACE">
            <w:pPr>
              <w:pStyle w:val="6"/>
              <w:spacing w:before="145" w:line="184" w:lineRule="auto"/>
              <w:ind w:left="17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11</w:t>
            </w:r>
          </w:p>
        </w:tc>
        <w:tc>
          <w:tcPr>
            <w:tcW w:w="610" w:type="dxa"/>
            <w:vAlign w:val="top"/>
          </w:tcPr>
          <w:p w14:paraId="5D082810">
            <w:pPr>
              <w:pStyle w:val="6"/>
              <w:spacing w:before="145" w:line="184" w:lineRule="auto"/>
              <w:ind w:left="21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12</w:t>
            </w:r>
          </w:p>
        </w:tc>
        <w:tc>
          <w:tcPr>
            <w:tcW w:w="530" w:type="dxa"/>
            <w:vAlign w:val="top"/>
          </w:tcPr>
          <w:p w14:paraId="5858F443">
            <w:pPr>
              <w:pStyle w:val="6"/>
              <w:spacing w:before="145" w:line="184" w:lineRule="auto"/>
              <w:ind w:left="17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13</w:t>
            </w:r>
          </w:p>
        </w:tc>
        <w:tc>
          <w:tcPr>
            <w:tcW w:w="600" w:type="dxa"/>
            <w:vAlign w:val="top"/>
          </w:tcPr>
          <w:p w14:paraId="14508CE3">
            <w:pPr>
              <w:pStyle w:val="6"/>
              <w:spacing w:before="145" w:line="184" w:lineRule="auto"/>
              <w:ind w:left="21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14</w:t>
            </w:r>
          </w:p>
        </w:tc>
        <w:tc>
          <w:tcPr>
            <w:tcW w:w="609" w:type="dxa"/>
            <w:vAlign w:val="top"/>
          </w:tcPr>
          <w:p w14:paraId="26E2EFE0">
            <w:pPr>
              <w:pStyle w:val="6"/>
              <w:spacing w:before="145" w:line="184" w:lineRule="auto"/>
              <w:ind w:left="21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15</w:t>
            </w:r>
          </w:p>
        </w:tc>
        <w:tc>
          <w:tcPr>
            <w:tcW w:w="610" w:type="dxa"/>
            <w:vAlign w:val="top"/>
          </w:tcPr>
          <w:p w14:paraId="3FD56094">
            <w:pPr>
              <w:pStyle w:val="6"/>
              <w:spacing w:before="145" w:line="184" w:lineRule="auto"/>
              <w:ind w:left="21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16</w:t>
            </w:r>
          </w:p>
        </w:tc>
        <w:tc>
          <w:tcPr>
            <w:tcW w:w="600" w:type="dxa"/>
            <w:vAlign w:val="top"/>
          </w:tcPr>
          <w:p w14:paraId="5271073D">
            <w:pPr>
              <w:pStyle w:val="6"/>
              <w:spacing w:before="145" w:line="184" w:lineRule="auto"/>
              <w:ind w:left="22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17</w:t>
            </w:r>
          </w:p>
        </w:tc>
        <w:tc>
          <w:tcPr>
            <w:tcW w:w="615" w:type="dxa"/>
            <w:vAlign w:val="top"/>
          </w:tcPr>
          <w:p w14:paraId="0E0EFB73">
            <w:pPr>
              <w:pStyle w:val="6"/>
              <w:spacing w:before="145" w:line="184" w:lineRule="auto"/>
              <w:ind w:left="22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18</w:t>
            </w:r>
          </w:p>
        </w:tc>
      </w:tr>
    </w:tbl>
    <w:p w14:paraId="5BE9511D">
      <w:pPr>
        <w:rPr>
          <w:rFonts w:ascii="Arial"/>
          <w:sz w:val="21"/>
        </w:rPr>
      </w:pPr>
    </w:p>
    <w:p w14:paraId="67B8AC35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814" w:bottom="0" w:left="494" w:header="0" w:footer="0" w:gutter="0"/>
          <w:cols w:space="720" w:num="1"/>
        </w:sectPr>
      </w:pPr>
    </w:p>
    <w:p w14:paraId="678A9C80">
      <w:pPr>
        <w:spacing w:line="303" w:lineRule="auto"/>
        <w:rPr>
          <w:rFonts w:ascii="Arial"/>
          <w:sz w:val="21"/>
        </w:rPr>
      </w:pPr>
    </w:p>
    <w:p w14:paraId="7EA84C42">
      <w:pPr>
        <w:spacing w:before="49" w:line="219" w:lineRule="auto"/>
        <w:ind w:right="10"/>
        <w:jc w:val="right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2"/>
          <w:sz w:val="15"/>
          <w:szCs w:val="15"/>
        </w:rPr>
        <w:t>预算25表</w:t>
      </w:r>
    </w:p>
    <w:p w14:paraId="741A0D6C">
      <w:pPr>
        <w:spacing w:before="131" w:line="219" w:lineRule="auto"/>
        <w:ind w:left="441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9"/>
          <w:sz w:val="27"/>
          <w:szCs w:val="27"/>
        </w:rPr>
        <w:t>上级补助收入-公共财政补助支出预算表(按政府预算经济分类)</w:t>
      </w:r>
    </w:p>
    <w:p w14:paraId="2684595A">
      <w:pPr>
        <w:spacing w:before="150" w:line="196" w:lineRule="auto"/>
        <w:ind w:left="1533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单位：万元</w:t>
      </w:r>
    </w:p>
    <w:tbl>
      <w:tblPr>
        <w:tblStyle w:val="5"/>
        <w:tblW w:w="160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979"/>
        <w:gridCol w:w="2019"/>
        <w:gridCol w:w="929"/>
        <w:gridCol w:w="760"/>
        <w:gridCol w:w="740"/>
        <w:gridCol w:w="739"/>
        <w:gridCol w:w="739"/>
        <w:gridCol w:w="750"/>
        <w:gridCol w:w="739"/>
        <w:gridCol w:w="740"/>
        <w:gridCol w:w="750"/>
        <w:gridCol w:w="750"/>
        <w:gridCol w:w="739"/>
        <w:gridCol w:w="739"/>
        <w:gridCol w:w="740"/>
        <w:gridCol w:w="749"/>
        <w:gridCol w:w="740"/>
        <w:gridCol w:w="744"/>
      </w:tblGrid>
      <w:tr w14:paraId="17CD2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74" w:type="dxa"/>
            <w:vAlign w:val="top"/>
          </w:tcPr>
          <w:p w14:paraId="30FAC68D">
            <w:pPr>
              <w:spacing w:line="259" w:lineRule="auto"/>
              <w:rPr>
                <w:rFonts w:ascii="Arial"/>
                <w:sz w:val="21"/>
              </w:rPr>
            </w:pPr>
          </w:p>
          <w:p w14:paraId="1870F511">
            <w:pPr>
              <w:pStyle w:val="6"/>
              <w:spacing w:before="49" w:line="219" w:lineRule="auto"/>
              <w:ind w:left="175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979" w:type="dxa"/>
            <w:vAlign w:val="top"/>
          </w:tcPr>
          <w:p w14:paraId="1C951212">
            <w:pPr>
              <w:spacing w:line="260" w:lineRule="auto"/>
              <w:rPr>
                <w:rFonts w:ascii="Arial"/>
                <w:sz w:val="21"/>
              </w:rPr>
            </w:pPr>
          </w:p>
          <w:p w14:paraId="3D8D2EAE">
            <w:pPr>
              <w:pStyle w:val="6"/>
              <w:spacing w:before="49" w:line="219" w:lineRule="auto"/>
              <w:ind w:left="18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019" w:type="dxa"/>
            <w:vAlign w:val="top"/>
          </w:tcPr>
          <w:p w14:paraId="7630731B">
            <w:pPr>
              <w:spacing w:line="259" w:lineRule="auto"/>
              <w:rPr>
                <w:rFonts w:ascii="Arial"/>
                <w:sz w:val="21"/>
              </w:rPr>
            </w:pPr>
          </w:p>
          <w:p w14:paraId="2E75FCDC">
            <w:pPr>
              <w:pStyle w:val="6"/>
              <w:spacing w:before="49" w:line="219" w:lineRule="auto"/>
              <w:ind w:left="321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单位名称(功能科目)</w:t>
            </w:r>
          </w:p>
        </w:tc>
        <w:tc>
          <w:tcPr>
            <w:tcW w:w="929" w:type="dxa"/>
            <w:vAlign w:val="top"/>
          </w:tcPr>
          <w:p w14:paraId="66BB204D">
            <w:pPr>
              <w:spacing w:line="261" w:lineRule="auto"/>
              <w:rPr>
                <w:rFonts w:ascii="Arial"/>
                <w:sz w:val="21"/>
              </w:rPr>
            </w:pPr>
          </w:p>
          <w:p w14:paraId="744BC816">
            <w:pPr>
              <w:pStyle w:val="6"/>
              <w:spacing w:before="49" w:line="221" w:lineRule="auto"/>
              <w:ind w:left="222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总</w:t>
            </w:r>
            <w:r>
              <w:rPr>
                <w:spacing w:val="16"/>
                <w:sz w:val="15"/>
                <w:szCs w:val="15"/>
              </w:rPr>
              <w:t xml:space="preserve">  </w:t>
            </w:r>
            <w:r>
              <w:rPr>
                <w:spacing w:val="-5"/>
                <w:sz w:val="15"/>
                <w:szCs w:val="15"/>
              </w:rPr>
              <w:t>计</w:t>
            </w:r>
          </w:p>
        </w:tc>
        <w:tc>
          <w:tcPr>
            <w:tcW w:w="760" w:type="dxa"/>
            <w:vAlign w:val="top"/>
          </w:tcPr>
          <w:p w14:paraId="651113B8">
            <w:pPr>
              <w:pStyle w:val="6"/>
              <w:spacing w:before="220" w:line="209" w:lineRule="auto"/>
              <w:ind w:left="73" w:right="5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机关工资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4"/>
                <w:sz w:val="15"/>
                <w:szCs w:val="15"/>
              </w:rPr>
              <w:t>福利支出</w:t>
            </w:r>
          </w:p>
        </w:tc>
        <w:tc>
          <w:tcPr>
            <w:tcW w:w="740" w:type="dxa"/>
            <w:vAlign w:val="top"/>
          </w:tcPr>
          <w:p w14:paraId="48A06A47">
            <w:pPr>
              <w:pStyle w:val="6"/>
              <w:spacing w:before="140" w:line="198" w:lineRule="auto"/>
              <w:ind w:left="63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机关商品</w:t>
            </w:r>
          </w:p>
          <w:p w14:paraId="7665C3EE">
            <w:pPr>
              <w:pStyle w:val="6"/>
              <w:spacing w:line="219" w:lineRule="auto"/>
              <w:ind w:left="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和服务支</w:t>
            </w:r>
          </w:p>
          <w:p w14:paraId="0308B9EF">
            <w:pPr>
              <w:pStyle w:val="6"/>
              <w:spacing w:before="14" w:line="223" w:lineRule="auto"/>
              <w:ind w:left="27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739" w:type="dxa"/>
            <w:vAlign w:val="top"/>
          </w:tcPr>
          <w:p w14:paraId="18EC6DD3">
            <w:pPr>
              <w:pStyle w:val="6"/>
              <w:spacing w:before="150" w:line="211" w:lineRule="auto"/>
              <w:ind w:left="63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机关资本</w:t>
            </w:r>
          </w:p>
          <w:p w14:paraId="3BF0CBAF">
            <w:pPr>
              <w:pStyle w:val="6"/>
              <w:spacing w:line="211" w:lineRule="auto"/>
              <w:ind w:left="133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</w:rPr>
              <w:t>性支出</w:t>
            </w:r>
          </w:p>
          <w:p w14:paraId="6701CB43">
            <w:pPr>
              <w:pStyle w:val="6"/>
              <w:spacing w:line="222" w:lineRule="auto"/>
              <w:ind w:left="213"/>
              <w:rPr>
                <w:sz w:val="15"/>
                <w:szCs w:val="15"/>
              </w:rPr>
            </w:pPr>
            <w:r>
              <w:rPr>
                <w:spacing w:val="-14"/>
                <w:sz w:val="15"/>
                <w:szCs w:val="15"/>
              </w:rPr>
              <w:t>(</w:t>
            </w:r>
            <w:r>
              <w:rPr>
                <w:spacing w:val="-34"/>
                <w:sz w:val="15"/>
                <w:szCs w:val="15"/>
              </w:rPr>
              <w:t xml:space="preserve"> </w:t>
            </w:r>
            <w:r>
              <w:rPr>
                <w:spacing w:val="-14"/>
                <w:sz w:val="15"/>
                <w:szCs w:val="15"/>
              </w:rPr>
              <w:t>一</w:t>
            </w:r>
            <w:r>
              <w:rPr>
                <w:spacing w:val="-36"/>
                <w:sz w:val="15"/>
                <w:szCs w:val="15"/>
              </w:rPr>
              <w:t xml:space="preserve"> </w:t>
            </w:r>
            <w:r>
              <w:rPr>
                <w:spacing w:val="-14"/>
                <w:sz w:val="15"/>
                <w:szCs w:val="15"/>
              </w:rPr>
              <w:t>)</w:t>
            </w:r>
          </w:p>
        </w:tc>
        <w:tc>
          <w:tcPr>
            <w:tcW w:w="739" w:type="dxa"/>
            <w:vAlign w:val="top"/>
          </w:tcPr>
          <w:p w14:paraId="23641786">
            <w:pPr>
              <w:pStyle w:val="6"/>
              <w:spacing w:before="150" w:line="211" w:lineRule="auto"/>
              <w:ind w:left="6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机关资本</w:t>
            </w:r>
          </w:p>
          <w:p w14:paraId="0315CBB0">
            <w:pPr>
              <w:pStyle w:val="6"/>
              <w:spacing w:line="211" w:lineRule="auto"/>
              <w:ind w:left="134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</w:rPr>
              <w:t>性支出</w:t>
            </w:r>
          </w:p>
          <w:p w14:paraId="77D6BAE1">
            <w:pPr>
              <w:pStyle w:val="6"/>
              <w:spacing w:line="222" w:lineRule="auto"/>
              <w:ind w:left="214"/>
              <w:rPr>
                <w:sz w:val="15"/>
                <w:szCs w:val="15"/>
              </w:rPr>
            </w:pPr>
            <w:r>
              <w:rPr>
                <w:spacing w:val="10"/>
                <w:sz w:val="15"/>
                <w:szCs w:val="15"/>
              </w:rPr>
              <w:t>(二)</w:t>
            </w:r>
          </w:p>
        </w:tc>
        <w:tc>
          <w:tcPr>
            <w:tcW w:w="750" w:type="dxa"/>
            <w:vAlign w:val="top"/>
          </w:tcPr>
          <w:p w14:paraId="169B9738">
            <w:pPr>
              <w:pStyle w:val="6"/>
              <w:spacing w:before="131" w:line="197" w:lineRule="auto"/>
              <w:ind w:left="6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对事业单</w:t>
            </w:r>
          </w:p>
          <w:p w14:paraId="5373EC94">
            <w:pPr>
              <w:pStyle w:val="6"/>
              <w:spacing w:line="220" w:lineRule="auto"/>
              <w:ind w:left="6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位经常性</w:t>
            </w:r>
          </w:p>
          <w:p w14:paraId="2CBDBCF7">
            <w:pPr>
              <w:pStyle w:val="6"/>
              <w:spacing w:before="21" w:line="220" w:lineRule="auto"/>
              <w:ind w:left="21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739" w:type="dxa"/>
            <w:vAlign w:val="top"/>
          </w:tcPr>
          <w:p w14:paraId="5C74CB55">
            <w:pPr>
              <w:pStyle w:val="6"/>
              <w:spacing w:before="131" w:line="196" w:lineRule="auto"/>
              <w:ind w:left="6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对事业单</w:t>
            </w:r>
          </w:p>
          <w:p w14:paraId="3AF3FA54">
            <w:pPr>
              <w:pStyle w:val="6"/>
              <w:spacing w:line="218" w:lineRule="auto"/>
              <w:ind w:left="6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位资本性</w:t>
            </w:r>
          </w:p>
          <w:p w14:paraId="78AB9423">
            <w:pPr>
              <w:pStyle w:val="6"/>
              <w:spacing w:before="23" w:line="220" w:lineRule="auto"/>
              <w:ind w:left="21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740" w:type="dxa"/>
            <w:vAlign w:val="top"/>
          </w:tcPr>
          <w:p w14:paraId="3E2DA023">
            <w:pPr>
              <w:pStyle w:val="6"/>
              <w:spacing w:before="221" w:line="215" w:lineRule="auto"/>
              <w:ind w:left="285" w:right="68" w:hanging="21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对企业补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助</w:t>
            </w:r>
          </w:p>
        </w:tc>
        <w:tc>
          <w:tcPr>
            <w:tcW w:w="750" w:type="dxa"/>
            <w:vAlign w:val="top"/>
          </w:tcPr>
          <w:p w14:paraId="48943764">
            <w:pPr>
              <w:pStyle w:val="6"/>
              <w:spacing w:before="231" w:line="213" w:lineRule="auto"/>
              <w:ind w:left="66" w:right="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对企业资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4"/>
                <w:sz w:val="15"/>
                <w:szCs w:val="15"/>
              </w:rPr>
              <w:t>本性支出</w:t>
            </w:r>
          </w:p>
        </w:tc>
        <w:tc>
          <w:tcPr>
            <w:tcW w:w="750" w:type="dxa"/>
            <w:vAlign w:val="top"/>
          </w:tcPr>
          <w:p w14:paraId="1FEB8A2F">
            <w:pPr>
              <w:pStyle w:val="6"/>
              <w:spacing w:before="160" w:line="210" w:lineRule="auto"/>
              <w:ind w:left="67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对个人和</w:t>
            </w:r>
          </w:p>
          <w:p w14:paraId="71786226">
            <w:pPr>
              <w:pStyle w:val="6"/>
              <w:spacing w:line="209" w:lineRule="auto"/>
              <w:ind w:left="6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家庭的补</w:t>
            </w:r>
          </w:p>
          <w:p w14:paraId="149C83F4">
            <w:pPr>
              <w:pStyle w:val="6"/>
              <w:spacing w:line="220" w:lineRule="auto"/>
              <w:ind w:left="29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助</w:t>
            </w:r>
          </w:p>
        </w:tc>
        <w:tc>
          <w:tcPr>
            <w:tcW w:w="739" w:type="dxa"/>
            <w:vAlign w:val="top"/>
          </w:tcPr>
          <w:p w14:paraId="5C14C86A">
            <w:pPr>
              <w:pStyle w:val="6"/>
              <w:spacing w:before="150" w:line="219" w:lineRule="auto"/>
              <w:ind w:left="6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对社会保</w:t>
            </w:r>
          </w:p>
          <w:p w14:paraId="658A7A2F">
            <w:pPr>
              <w:pStyle w:val="6"/>
              <w:spacing w:before="2" w:line="210" w:lineRule="auto"/>
              <w:ind w:left="66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障基金补</w:t>
            </w:r>
          </w:p>
          <w:p w14:paraId="47361979">
            <w:pPr>
              <w:pStyle w:val="6"/>
              <w:spacing w:line="220" w:lineRule="auto"/>
              <w:ind w:left="28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助</w:t>
            </w:r>
          </w:p>
        </w:tc>
        <w:tc>
          <w:tcPr>
            <w:tcW w:w="739" w:type="dxa"/>
            <w:vAlign w:val="top"/>
          </w:tcPr>
          <w:p w14:paraId="02FF803F">
            <w:pPr>
              <w:pStyle w:val="6"/>
              <w:spacing w:before="140" w:line="198" w:lineRule="auto"/>
              <w:ind w:left="68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债务利息</w:t>
            </w:r>
          </w:p>
          <w:p w14:paraId="5D8F1EB1">
            <w:pPr>
              <w:pStyle w:val="6"/>
              <w:spacing w:line="220" w:lineRule="auto"/>
              <w:ind w:left="68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及费用支</w:t>
            </w:r>
          </w:p>
          <w:p w14:paraId="07F299DF">
            <w:pPr>
              <w:pStyle w:val="6"/>
              <w:spacing w:before="23" w:line="223" w:lineRule="auto"/>
              <w:ind w:left="28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740" w:type="dxa"/>
            <w:vAlign w:val="top"/>
          </w:tcPr>
          <w:p w14:paraId="057D0103">
            <w:pPr>
              <w:pStyle w:val="6"/>
              <w:spacing w:before="210" w:line="234" w:lineRule="auto"/>
              <w:ind w:left="218" w:right="67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债务还本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749" w:type="dxa"/>
            <w:vAlign w:val="top"/>
          </w:tcPr>
          <w:p w14:paraId="4EB9EA39">
            <w:pPr>
              <w:pStyle w:val="6"/>
              <w:spacing w:before="230" w:line="218" w:lineRule="auto"/>
              <w:ind w:left="298" w:right="76" w:hanging="23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转移性支</w:t>
            </w:r>
            <w:r>
              <w:rPr>
                <w:sz w:val="15"/>
                <w:szCs w:val="15"/>
              </w:rPr>
              <w:t xml:space="preserve"> 出</w:t>
            </w:r>
          </w:p>
        </w:tc>
        <w:tc>
          <w:tcPr>
            <w:tcW w:w="740" w:type="dxa"/>
            <w:vAlign w:val="top"/>
          </w:tcPr>
          <w:p w14:paraId="6AEB159B">
            <w:pPr>
              <w:pStyle w:val="6"/>
              <w:spacing w:before="231" w:line="221" w:lineRule="auto"/>
              <w:ind w:left="219" w:right="67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预备费及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预留</w:t>
            </w:r>
          </w:p>
        </w:tc>
        <w:tc>
          <w:tcPr>
            <w:tcW w:w="744" w:type="dxa"/>
            <w:vAlign w:val="top"/>
          </w:tcPr>
          <w:p w14:paraId="0F473143">
            <w:pPr>
              <w:spacing w:line="261" w:lineRule="auto"/>
              <w:rPr>
                <w:rFonts w:ascii="Arial"/>
                <w:sz w:val="21"/>
              </w:rPr>
            </w:pPr>
          </w:p>
          <w:p w14:paraId="775A28F0">
            <w:pPr>
              <w:pStyle w:val="6"/>
              <w:spacing w:before="48" w:line="220" w:lineRule="auto"/>
              <w:ind w:left="69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其他支出</w:t>
            </w:r>
          </w:p>
        </w:tc>
      </w:tr>
      <w:tr w14:paraId="30EE68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974" w:type="dxa"/>
            <w:vAlign w:val="top"/>
          </w:tcPr>
          <w:p w14:paraId="21B7F957">
            <w:pPr>
              <w:pStyle w:val="6"/>
              <w:spacing w:before="167" w:line="176" w:lineRule="auto"/>
              <w:ind w:left="40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979" w:type="dxa"/>
            <w:vAlign w:val="top"/>
          </w:tcPr>
          <w:p w14:paraId="75BA42B3">
            <w:pPr>
              <w:pStyle w:val="6"/>
              <w:spacing w:before="167" w:line="176" w:lineRule="auto"/>
              <w:ind w:left="40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2019" w:type="dxa"/>
            <w:vAlign w:val="top"/>
          </w:tcPr>
          <w:p w14:paraId="30DD4115">
            <w:pPr>
              <w:pStyle w:val="6"/>
              <w:spacing w:before="167" w:line="176" w:lineRule="auto"/>
              <w:ind w:left="92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929" w:type="dxa"/>
            <w:vAlign w:val="top"/>
          </w:tcPr>
          <w:p w14:paraId="693529B5">
            <w:pPr>
              <w:pStyle w:val="6"/>
              <w:spacing w:before="161" w:line="184" w:lineRule="auto"/>
              <w:ind w:left="41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760" w:type="dxa"/>
            <w:vAlign w:val="top"/>
          </w:tcPr>
          <w:p w14:paraId="7FAF11E4">
            <w:pPr>
              <w:pStyle w:val="6"/>
              <w:spacing w:before="161" w:line="183" w:lineRule="auto"/>
              <w:ind w:left="33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740" w:type="dxa"/>
            <w:vAlign w:val="top"/>
          </w:tcPr>
          <w:p w14:paraId="3D9FBA75">
            <w:pPr>
              <w:pStyle w:val="6"/>
              <w:spacing w:before="161" w:line="183" w:lineRule="auto"/>
              <w:ind w:left="32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739" w:type="dxa"/>
            <w:vAlign w:val="top"/>
          </w:tcPr>
          <w:p w14:paraId="7EB69866">
            <w:pPr>
              <w:pStyle w:val="6"/>
              <w:spacing w:before="161" w:line="183" w:lineRule="auto"/>
              <w:ind w:left="32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739" w:type="dxa"/>
            <w:vAlign w:val="top"/>
          </w:tcPr>
          <w:p w14:paraId="656F2B2A">
            <w:pPr>
              <w:pStyle w:val="6"/>
              <w:spacing w:before="172" w:line="170" w:lineRule="auto"/>
              <w:ind w:left="32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750" w:type="dxa"/>
            <w:vAlign w:val="top"/>
          </w:tcPr>
          <w:p w14:paraId="6E90D394">
            <w:pPr>
              <w:pStyle w:val="6"/>
              <w:spacing w:before="172" w:line="171" w:lineRule="auto"/>
              <w:ind w:left="3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739" w:type="dxa"/>
            <w:vAlign w:val="top"/>
          </w:tcPr>
          <w:p w14:paraId="2DB0CD60">
            <w:pPr>
              <w:pStyle w:val="6"/>
              <w:spacing w:before="132" w:line="182" w:lineRule="auto"/>
              <w:ind w:left="32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740" w:type="dxa"/>
            <w:vAlign w:val="top"/>
          </w:tcPr>
          <w:p w14:paraId="20D85A77">
            <w:pPr>
              <w:pStyle w:val="6"/>
              <w:spacing w:before="131" w:line="183" w:lineRule="auto"/>
              <w:ind w:left="32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750" w:type="dxa"/>
            <w:vAlign w:val="top"/>
          </w:tcPr>
          <w:p w14:paraId="26A304A2">
            <w:pPr>
              <w:pStyle w:val="6"/>
              <w:spacing w:before="131" w:line="183" w:lineRule="auto"/>
              <w:ind w:left="3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750" w:type="dxa"/>
            <w:vAlign w:val="top"/>
          </w:tcPr>
          <w:p w14:paraId="2C6055A9">
            <w:pPr>
              <w:pStyle w:val="6"/>
              <w:spacing w:before="151" w:line="184" w:lineRule="auto"/>
              <w:ind w:left="29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739" w:type="dxa"/>
            <w:vAlign w:val="top"/>
          </w:tcPr>
          <w:p w14:paraId="5BE7B01F">
            <w:pPr>
              <w:pStyle w:val="6"/>
              <w:spacing w:before="131" w:line="184" w:lineRule="auto"/>
              <w:ind w:left="286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739" w:type="dxa"/>
            <w:vAlign w:val="top"/>
          </w:tcPr>
          <w:p w14:paraId="06701AC8">
            <w:pPr>
              <w:pStyle w:val="6"/>
              <w:spacing w:before="131" w:line="184" w:lineRule="auto"/>
              <w:ind w:left="28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740" w:type="dxa"/>
            <w:vAlign w:val="top"/>
          </w:tcPr>
          <w:p w14:paraId="45640995">
            <w:pPr>
              <w:pStyle w:val="6"/>
              <w:spacing w:before="151" w:line="184" w:lineRule="auto"/>
              <w:ind w:left="28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749" w:type="dxa"/>
            <w:vAlign w:val="top"/>
          </w:tcPr>
          <w:p w14:paraId="173B58AC">
            <w:pPr>
              <w:pStyle w:val="6"/>
              <w:spacing w:before="151" w:line="184" w:lineRule="auto"/>
              <w:ind w:left="29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740" w:type="dxa"/>
            <w:vAlign w:val="top"/>
          </w:tcPr>
          <w:p w14:paraId="0ECB30FB">
            <w:pPr>
              <w:pStyle w:val="6"/>
              <w:spacing w:before="131" w:line="184" w:lineRule="auto"/>
              <w:ind w:left="28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  <w:tc>
          <w:tcPr>
            <w:tcW w:w="744" w:type="dxa"/>
            <w:vAlign w:val="top"/>
          </w:tcPr>
          <w:p w14:paraId="7DD89065">
            <w:pPr>
              <w:pStyle w:val="6"/>
              <w:spacing w:before="131" w:line="184" w:lineRule="auto"/>
              <w:ind w:left="29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16</w:t>
            </w:r>
          </w:p>
        </w:tc>
      </w:tr>
    </w:tbl>
    <w:p w14:paraId="60022197">
      <w:pPr>
        <w:rPr>
          <w:rFonts w:ascii="Arial"/>
          <w:sz w:val="21"/>
        </w:rPr>
      </w:pPr>
    </w:p>
    <w:p w14:paraId="68F535B0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544" w:bottom="0" w:left="225" w:header="0" w:footer="0" w:gutter="0"/>
          <w:cols w:space="720" w:num="1"/>
        </w:sectPr>
      </w:pPr>
    </w:p>
    <w:p w14:paraId="5F694FD4">
      <w:pPr>
        <w:spacing w:line="282" w:lineRule="auto"/>
        <w:rPr>
          <w:rFonts w:ascii="Arial"/>
          <w:sz w:val="21"/>
        </w:rPr>
      </w:pPr>
    </w:p>
    <w:p w14:paraId="36CDD8A8">
      <w:pPr>
        <w:spacing w:line="282" w:lineRule="auto"/>
        <w:rPr>
          <w:rFonts w:ascii="Arial"/>
          <w:sz w:val="21"/>
        </w:rPr>
      </w:pPr>
    </w:p>
    <w:p w14:paraId="0F789877">
      <w:pPr>
        <w:spacing w:before="45" w:line="219" w:lineRule="auto"/>
        <w:ind w:right="7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7"/>
          <w:sz w:val="14"/>
          <w:szCs w:val="14"/>
        </w:rPr>
        <w:t>预算26表</w:t>
      </w:r>
    </w:p>
    <w:p w14:paraId="3C0BEB0A">
      <w:pPr>
        <w:spacing w:before="162" w:line="219" w:lineRule="auto"/>
        <w:ind w:left="585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9"/>
          <w:sz w:val="21"/>
          <w:szCs w:val="21"/>
        </w:rPr>
        <w:t>上级补助收入-政府性基金补助支出预算表</w:t>
      </w:r>
    </w:p>
    <w:p w14:paraId="376389DE">
      <w:pPr>
        <w:spacing w:before="122" w:line="220" w:lineRule="auto"/>
        <w:ind w:right="19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3"/>
          <w:sz w:val="14"/>
          <w:szCs w:val="14"/>
        </w:rPr>
        <w:t>单位：万元</w:t>
      </w:r>
    </w:p>
    <w:p w14:paraId="1E5D5E57">
      <w:pPr>
        <w:spacing w:line="92" w:lineRule="exact"/>
      </w:pPr>
    </w:p>
    <w:tbl>
      <w:tblPr>
        <w:tblStyle w:val="5"/>
        <w:tblW w:w="15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19"/>
        <w:gridCol w:w="2359"/>
        <w:gridCol w:w="889"/>
        <w:gridCol w:w="639"/>
        <w:gridCol w:w="630"/>
        <w:gridCol w:w="640"/>
        <w:gridCol w:w="630"/>
        <w:gridCol w:w="630"/>
        <w:gridCol w:w="629"/>
        <w:gridCol w:w="630"/>
        <w:gridCol w:w="640"/>
        <w:gridCol w:w="629"/>
        <w:gridCol w:w="630"/>
        <w:gridCol w:w="639"/>
        <w:gridCol w:w="630"/>
        <w:gridCol w:w="640"/>
        <w:gridCol w:w="619"/>
        <w:gridCol w:w="630"/>
        <w:gridCol w:w="639"/>
        <w:gridCol w:w="634"/>
      </w:tblGrid>
      <w:tr w14:paraId="18AF8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2A035EE5">
            <w:pPr>
              <w:spacing w:line="438" w:lineRule="auto"/>
              <w:rPr>
                <w:rFonts w:ascii="Arial"/>
                <w:sz w:val="21"/>
              </w:rPr>
            </w:pPr>
          </w:p>
          <w:p w14:paraId="671A77AB">
            <w:pPr>
              <w:pStyle w:val="6"/>
              <w:spacing w:before="49" w:line="219" w:lineRule="auto"/>
              <w:ind w:left="5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45EF2A75">
            <w:pPr>
              <w:spacing w:line="439" w:lineRule="auto"/>
              <w:rPr>
                <w:rFonts w:ascii="Arial"/>
                <w:sz w:val="21"/>
              </w:rPr>
            </w:pPr>
          </w:p>
          <w:p w14:paraId="6B1F9C57">
            <w:pPr>
              <w:pStyle w:val="6"/>
              <w:spacing w:before="49" w:line="219" w:lineRule="auto"/>
              <w:ind w:left="9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359" w:type="dxa"/>
            <w:vMerge w:val="restart"/>
            <w:tcBorders>
              <w:bottom w:val="nil"/>
            </w:tcBorders>
            <w:vAlign w:val="top"/>
          </w:tcPr>
          <w:p w14:paraId="2E374FAC">
            <w:pPr>
              <w:spacing w:line="438" w:lineRule="auto"/>
              <w:rPr>
                <w:rFonts w:ascii="Arial"/>
                <w:sz w:val="21"/>
              </w:rPr>
            </w:pPr>
          </w:p>
          <w:p w14:paraId="36041655">
            <w:pPr>
              <w:pStyle w:val="6"/>
              <w:spacing w:before="49" w:line="219" w:lineRule="auto"/>
              <w:ind w:left="491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单位名称(功能科日)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4DB8C251">
            <w:pPr>
              <w:spacing w:line="440" w:lineRule="auto"/>
              <w:rPr>
                <w:rFonts w:ascii="Arial"/>
                <w:sz w:val="21"/>
              </w:rPr>
            </w:pPr>
          </w:p>
          <w:p w14:paraId="518B3690">
            <w:pPr>
              <w:pStyle w:val="6"/>
              <w:spacing w:before="49" w:line="221" w:lineRule="auto"/>
              <w:ind w:left="242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总</w:t>
            </w:r>
            <w:r>
              <w:rPr>
                <w:spacing w:val="27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计</w:t>
            </w:r>
          </w:p>
        </w:tc>
        <w:tc>
          <w:tcPr>
            <w:tcW w:w="2539" w:type="dxa"/>
            <w:gridSpan w:val="4"/>
            <w:vAlign w:val="top"/>
          </w:tcPr>
          <w:p w14:paraId="6CC14D64">
            <w:pPr>
              <w:pStyle w:val="6"/>
              <w:spacing w:before="100" w:line="219" w:lineRule="auto"/>
              <w:ind w:left="973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基本支出</w:t>
            </w:r>
          </w:p>
        </w:tc>
        <w:tc>
          <w:tcPr>
            <w:tcW w:w="6316" w:type="dxa"/>
            <w:gridSpan w:val="10"/>
            <w:vAlign w:val="top"/>
          </w:tcPr>
          <w:p w14:paraId="1BD807BA">
            <w:pPr>
              <w:pStyle w:val="6"/>
              <w:spacing w:before="101" w:line="220" w:lineRule="auto"/>
              <w:ind w:left="2854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项目支出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2796235C">
            <w:pPr>
              <w:spacing w:line="350" w:lineRule="auto"/>
              <w:rPr>
                <w:rFonts w:ascii="Arial"/>
                <w:sz w:val="21"/>
              </w:rPr>
            </w:pPr>
          </w:p>
          <w:p w14:paraId="40027E43">
            <w:pPr>
              <w:pStyle w:val="6"/>
              <w:spacing w:before="49" w:line="233" w:lineRule="auto"/>
              <w:ind w:left="9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事业单位</w:t>
            </w:r>
            <w:r>
              <w:rPr>
                <w:spacing w:val="2"/>
                <w:sz w:val="15"/>
                <w:szCs w:val="15"/>
              </w:rPr>
              <w:t xml:space="preserve"> 经营支出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 w14:paraId="575EC2FB">
            <w:pPr>
              <w:spacing w:line="360" w:lineRule="auto"/>
              <w:rPr>
                <w:rFonts w:ascii="Arial"/>
                <w:sz w:val="21"/>
              </w:rPr>
            </w:pPr>
          </w:p>
          <w:p w14:paraId="6AB80090">
            <w:pPr>
              <w:pStyle w:val="6"/>
              <w:spacing w:before="49" w:line="221" w:lineRule="auto"/>
              <w:ind w:left="168" w:right="17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上缴上级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 w14:paraId="6586AF1B">
            <w:pPr>
              <w:spacing w:line="300" w:lineRule="auto"/>
              <w:rPr>
                <w:rFonts w:ascii="Arial"/>
                <w:sz w:val="21"/>
              </w:rPr>
            </w:pPr>
          </w:p>
          <w:p w14:paraId="74A7819E">
            <w:pPr>
              <w:pStyle w:val="6"/>
              <w:spacing w:before="49" w:line="210" w:lineRule="auto"/>
              <w:ind w:left="20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对附属单</w:t>
            </w:r>
          </w:p>
          <w:p w14:paraId="626E4DE4">
            <w:pPr>
              <w:pStyle w:val="6"/>
              <w:spacing w:line="199" w:lineRule="auto"/>
              <w:ind w:left="2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位补助支</w:t>
            </w:r>
          </w:p>
          <w:p w14:paraId="5F940ECB">
            <w:pPr>
              <w:pStyle w:val="6"/>
              <w:spacing w:line="222" w:lineRule="auto"/>
              <w:ind w:left="2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</w:tr>
      <w:tr w14:paraId="5D9F6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572E7377"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0F81C5E8">
            <w:pPr>
              <w:rPr>
                <w:rFonts w:ascii="Arial"/>
                <w:sz w:val="21"/>
              </w:rPr>
            </w:pPr>
          </w:p>
        </w:tc>
        <w:tc>
          <w:tcPr>
            <w:tcW w:w="2359" w:type="dxa"/>
            <w:vMerge w:val="continue"/>
            <w:tcBorders>
              <w:top w:val="nil"/>
            </w:tcBorders>
            <w:vAlign w:val="top"/>
          </w:tcPr>
          <w:p w14:paraId="07E684B8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7FED9EAC"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 w14:paraId="487B7393">
            <w:pPr>
              <w:spacing w:line="258" w:lineRule="auto"/>
              <w:rPr>
                <w:rFonts w:ascii="Arial"/>
                <w:sz w:val="21"/>
              </w:rPr>
            </w:pPr>
          </w:p>
          <w:p w14:paraId="5263870B">
            <w:pPr>
              <w:pStyle w:val="6"/>
              <w:spacing w:before="49" w:line="221" w:lineRule="auto"/>
              <w:ind w:left="1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30" w:type="dxa"/>
            <w:vAlign w:val="top"/>
          </w:tcPr>
          <w:p w14:paraId="01E0E580">
            <w:pPr>
              <w:pStyle w:val="6"/>
              <w:spacing w:before="239" w:line="214" w:lineRule="auto"/>
              <w:ind w:left="154" w:right="22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工资福利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40" w:type="dxa"/>
            <w:vAlign w:val="top"/>
          </w:tcPr>
          <w:p w14:paraId="04F48999">
            <w:pPr>
              <w:pStyle w:val="6"/>
              <w:spacing w:before="148" w:line="196" w:lineRule="auto"/>
              <w:jc w:val="right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一般商品</w:t>
            </w:r>
          </w:p>
          <w:p w14:paraId="0B8AC9D7">
            <w:pPr>
              <w:pStyle w:val="6"/>
              <w:spacing w:line="219" w:lineRule="auto"/>
              <w:ind w:left="1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和服务支</w:t>
            </w:r>
          </w:p>
          <w:p w14:paraId="4AF3A931">
            <w:pPr>
              <w:pStyle w:val="6"/>
              <w:spacing w:before="24" w:line="223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630" w:type="dxa"/>
            <w:vAlign w:val="top"/>
          </w:tcPr>
          <w:p w14:paraId="5D73F3CE">
            <w:pPr>
              <w:pStyle w:val="6"/>
              <w:spacing w:before="157" w:line="198" w:lineRule="auto"/>
              <w:ind w:left="4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对个人和</w:t>
            </w:r>
          </w:p>
          <w:p w14:paraId="7E87D97A">
            <w:pPr>
              <w:pStyle w:val="6"/>
              <w:spacing w:line="220" w:lineRule="auto"/>
              <w:ind w:left="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家庭的补</w:t>
            </w:r>
          </w:p>
          <w:p w14:paraId="6BF27B06">
            <w:pPr>
              <w:pStyle w:val="6"/>
              <w:spacing w:before="11" w:line="220" w:lineRule="auto"/>
              <w:ind w:left="21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助</w:t>
            </w:r>
          </w:p>
        </w:tc>
        <w:tc>
          <w:tcPr>
            <w:tcW w:w="630" w:type="dxa"/>
            <w:vAlign w:val="top"/>
          </w:tcPr>
          <w:p w14:paraId="253902A1">
            <w:pPr>
              <w:spacing w:line="258" w:lineRule="auto"/>
              <w:rPr>
                <w:rFonts w:ascii="Arial"/>
                <w:sz w:val="21"/>
              </w:rPr>
            </w:pPr>
          </w:p>
          <w:p w14:paraId="2AB889E2">
            <w:pPr>
              <w:pStyle w:val="6"/>
              <w:spacing w:before="49" w:line="221" w:lineRule="auto"/>
              <w:ind w:left="1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29" w:type="dxa"/>
            <w:vAlign w:val="top"/>
          </w:tcPr>
          <w:p w14:paraId="3EA4F65B">
            <w:pPr>
              <w:pStyle w:val="6"/>
              <w:spacing w:before="138" w:line="220" w:lineRule="auto"/>
              <w:jc w:val="right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专项商品</w:t>
            </w:r>
          </w:p>
          <w:p w14:paraId="38E8CE18">
            <w:pPr>
              <w:pStyle w:val="6"/>
              <w:spacing w:line="219" w:lineRule="auto"/>
              <w:ind w:left="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和服务支</w:t>
            </w:r>
          </w:p>
          <w:p w14:paraId="797940E0">
            <w:pPr>
              <w:pStyle w:val="6"/>
              <w:spacing w:before="14" w:line="223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630" w:type="dxa"/>
            <w:vAlign w:val="top"/>
          </w:tcPr>
          <w:p w14:paraId="11B98D6F">
            <w:pPr>
              <w:pStyle w:val="6"/>
              <w:spacing w:before="138" w:line="219" w:lineRule="auto"/>
              <w:ind w:left="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专项对个</w:t>
            </w:r>
          </w:p>
          <w:p w14:paraId="5F6FDA1E">
            <w:pPr>
              <w:pStyle w:val="6"/>
              <w:spacing w:before="2" w:line="220" w:lineRule="auto"/>
              <w:ind w:left="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人和家庭</w:t>
            </w:r>
          </w:p>
          <w:p w14:paraId="09201143">
            <w:pPr>
              <w:pStyle w:val="6"/>
              <w:spacing w:before="1" w:line="220" w:lineRule="auto"/>
              <w:ind w:left="85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的补助</w:t>
            </w:r>
          </w:p>
        </w:tc>
        <w:tc>
          <w:tcPr>
            <w:tcW w:w="640" w:type="dxa"/>
            <w:vAlign w:val="top"/>
          </w:tcPr>
          <w:p w14:paraId="38431FE7">
            <w:pPr>
              <w:pStyle w:val="6"/>
              <w:spacing w:before="138" w:line="219" w:lineRule="auto"/>
              <w:ind w:left="1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债务利息</w:t>
            </w:r>
          </w:p>
          <w:p w14:paraId="7A1A37CC">
            <w:pPr>
              <w:pStyle w:val="6"/>
              <w:spacing w:before="2" w:line="220" w:lineRule="auto"/>
              <w:ind w:left="1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及费用支</w:t>
            </w:r>
          </w:p>
          <w:p w14:paraId="3E75BC92">
            <w:pPr>
              <w:pStyle w:val="6"/>
              <w:spacing w:before="3" w:line="223" w:lineRule="auto"/>
              <w:ind w:left="2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  <w:tc>
          <w:tcPr>
            <w:tcW w:w="629" w:type="dxa"/>
            <w:vAlign w:val="top"/>
          </w:tcPr>
          <w:p w14:paraId="6AB48A59">
            <w:pPr>
              <w:pStyle w:val="6"/>
              <w:spacing w:before="157" w:line="197" w:lineRule="auto"/>
              <w:ind w:left="5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资本性支</w:t>
            </w:r>
          </w:p>
          <w:p w14:paraId="1211B44F">
            <w:pPr>
              <w:pStyle w:val="6"/>
              <w:spacing w:line="218" w:lineRule="auto"/>
              <w:ind w:left="4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出(基本</w:t>
            </w:r>
          </w:p>
          <w:p w14:paraId="3EB1A8B2">
            <w:pPr>
              <w:pStyle w:val="6"/>
              <w:spacing w:before="3" w:line="221" w:lineRule="auto"/>
              <w:ind w:left="115"/>
              <w:rPr>
                <w:sz w:val="15"/>
                <w:szCs w:val="15"/>
              </w:rPr>
            </w:pPr>
            <w:r>
              <w:rPr>
                <w:spacing w:val="12"/>
                <w:sz w:val="15"/>
                <w:szCs w:val="15"/>
              </w:rPr>
              <w:t>建设)</w:t>
            </w:r>
          </w:p>
        </w:tc>
        <w:tc>
          <w:tcPr>
            <w:tcW w:w="630" w:type="dxa"/>
            <w:vAlign w:val="top"/>
          </w:tcPr>
          <w:p w14:paraId="30639305">
            <w:pPr>
              <w:pStyle w:val="6"/>
              <w:spacing w:before="238" w:line="224" w:lineRule="auto"/>
              <w:ind w:left="236" w:right="4" w:hanging="230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资本性支</w:t>
            </w:r>
            <w:r>
              <w:rPr>
                <w:sz w:val="15"/>
                <w:szCs w:val="15"/>
              </w:rPr>
              <w:t xml:space="preserve"> 出</w:t>
            </w:r>
          </w:p>
        </w:tc>
        <w:tc>
          <w:tcPr>
            <w:tcW w:w="639" w:type="dxa"/>
            <w:vAlign w:val="top"/>
          </w:tcPr>
          <w:p w14:paraId="216A2882">
            <w:pPr>
              <w:pStyle w:val="6"/>
              <w:spacing w:before="148" w:line="196" w:lineRule="auto"/>
              <w:ind w:left="1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对企业补</w:t>
            </w:r>
          </w:p>
          <w:p w14:paraId="4C722EAD">
            <w:pPr>
              <w:pStyle w:val="6"/>
              <w:spacing w:line="218" w:lineRule="auto"/>
              <w:ind w:left="4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助(基本</w:t>
            </w:r>
          </w:p>
          <w:p w14:paraId="281D56AE">
            <w:pPr>
              <w:pStyle w:val="6"/>
              <w:spacing w:before="23" w:line="221" w:lineRule="auto"/>
              <w:ind w:left="127"/>
              <w:rPr>
                <w:sz w:val="15"/>
                <w:szCs w:val="15"/>
              </w:rPr>
            </w:pPr>
            <w:r>
              <w:rPr>
                <w:spacing w:val="9"/>
                <w:sz w:val="15"/>
                <w:szCs w:val="15"/>
              </w:rPr>
              <w:t>建设)</w:t>
            </w:r>
          </w:p>
        </w:tc>
        <w:tc>
          <w:tcPr>
            <w:tcW w:w="630" w:type="dxa"/>
            <w:vAlign w:val="top"/>
          </w:tcPr>
          <w:p w14:paraId="795F0360">
            <w:pPr>
              <w:pStyle w:val="6"/>
              <w:spacing w:before="239" w:line="208" w:lineRule="auto"/>
              <w:ind w:left="237" w:right="17" w:hanging="22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对企业补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助</w:t>
            </w:r>
          </w:p>
        </w:tc>
        <w:tc>
          <w:tcPr>
            <w:tcW w:w="640" w:type="dxa"/>
            <w:vAlign w:val="top"/>
          </w:tcPr>
          <w:p w14:paraId="695066C9">
            <w:pPr>
              <w:pStyle w:val="6"/>
              <w:spacing w:before="147" w:line="197" w:lineRule="auto"/>
              <w:ind w:left="17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对社会保</w:t>
            </w:r>
          </w:p>
          <w:p w14:paraId="2008BAA3">
            <w:pPr>
              <w:pStyle w:val="6"/>
              <w:spacing w:line="219" w:lineRule="auto"/>
              <w:jc w:val="right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障基金补</w:t>
            </w:r>
          </w:p>
          <w:p w14:paraId="4C54E6AE">
            <w:pPr>
              <w:pStyle w:val="6"/>
              <w:spacing w:before="22" w:line="220" w:lineRule="auto"/>
              <w:ind w:left="23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助</w:t>
            </w:r>
          </w:p>
        </w:tc>
        <w:tc>
          <w:tcPr>
            <w:tcW w:w="619" w:type="dxa"/>
            <w:vAlign w:val="top"/>
          </w:tcPr>
          <w:p w14:paraId="15C11C7B">
            <w:pPr>
              <w:spacing w:line="258" w:lineRule="auto"/>
              <w:rPr>
                <w:rFonts w:ascii="Arial"/>
                <w:sz w:val="21"/>
              </w:rPr>
            </w:pPr>
          </w:p>
          <w:p w14:paraId="3D829BC3">
            <w:pPr>
              <w:pStyle w:val="6"/>
              <w:spacing w:before="49" w:line="220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其他支出</w:t>
            </w: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237B2F32"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 w14:paraId="223DE1A1">
            <w:pPr>
              <w:rPr>
                <w:rFonts w:ascii="Arial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</w:tcBorders>
            <w:vAlign w:val="top"/>
          </w:tcPr>
          <w:p w14:paraId="47B60650">
            <w:pPr>
              <w:rPr>
                <w:rFonts w:ascii="Arial"/>
                <w:sz w:val="21"/>
              </w:rPr>
            </w:pPr>
          </w:p>
        </w:tc>
      </w:tr>
      <w:tr w14:paraId="77C95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34" w:type="dxa"/>
            <w:vAlign w:val="top"/>
          </w:tcPr>
          <w:p w14:paraId="479A6F85">
            <w:pPr>
              <w:pStyle w:val="6"/>
              <w:spacing w:before="132" w:line="153" w:lineRule="exact"/>
              <w:ind w:left="305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719" w:type="dxa"/>
            <w:vAlign w:val="top"/>
          </w:tcPr>
          <w:p w14:paraId="61F643A2">
            <w:pPr>
              <w:pStyle w:val="6"/>
              <w:spacing w:before="132" w:line="153" w:lineRule="exact"/>
              <w:ind w:left="27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2359" w:type="dxa"/>
            <w:vAlign w:val="top"/>
          </w:tcPr>
          <w:p w14:paraId="30333234">
            <w:pPr>
              <w:pStyle w:val="6"/>
              <w:spacing w:before="132" w:line="153" w:lineRule="exact"/>
              <w:ind w:left="111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89" w:type="dxa"/>
            <w:vAlign w:val="top"/>
          </w:tcPr>
          <w:p w14:paraId="63070DB3">
            <w:pPr>
              <w:pStyle w:val="6"/>
              <w:spacing w:before="141" w:line="184" w:lineRule="auto"/>
              <w:ind w:left="392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39" w:type="dxa"/>
            <w:vAlign w:val="top"/>
          </w:tcPr>
          <w:p w14:paraId="7FD73479">
            <w:pPr>
              <w:pStyle w:val="6"/>
              <w:spacing w:before="141" w:line="183" w:lineRule="auto"/>
              <w:ind w:left="27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30" w:type="dxa"/>
            <w:vAlign w:val="top"/>
          </w:tcPr>
          <w:p w14:paraId="145469A2">
            <w:pPr>
              <w:pStyle w:val="6"/>
              <w:spacing w:before="141" w:line="183" w:lineRule="auto"/>
              <w:ind w:left="26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40" w:type="dxa"/>
            <w:vAlign w:val="top"/>
          </w:tcPr>
          <w:p w14:paraId="1F080F57">
            <w:pPr>
              <w:pStyle w:val="6"/>
              <w:spacing w:before="141" w:line="183" w:lineRule="auto"/>
              <w:ind w:left="27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30" w:type="dxa"/>
            <w:vAlign w:val="top"/>
          </w:tcPr>
          <w:p w14:paraId="2F092413">
            <w:pPr>
              <w:pStyle w:val="6"/>
              <w:spacing w:before="142" w:line="182" w:lineRule="auto"/>
              <w:ind w:left="26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30" w:type="dxa"/>
            <w:vAlign w:val="top"/>
          </w:tcPr>
          <w:p w14:paraId="3A2DAF70">
            <w:pPr>
              <w:pStyle w:val="6"/>
              <w:spacing w:before="141" w:line="183" w:lineRule="auto"/>
              <w:ind w:left="26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29" w:type="dxa"/>
            <w:vAlign w:val="top"/>
          </w:tcPr>
          <w:p w14:paraId="0441C5BB">
            <w:pPr>
              <w:pStyle w:val="6"/>
              <w:spacing w:before="142" w:line="182" w:lineRule="auto"/>
              <w:ind w:left="26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30" w:type="dxa"/>
            <w:vAlign w:val="top"/>
          </w:tcPr>
          <w:p w14:paraId="0B0ADDC2">
            <w:pPr>
              <w:pStyle w:val="6"/>
              <w:spacing w:before="141" w:line="183" w:lineRule="auto"/>
              <w:ind w:left="26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40" w:type="dxa"/>
            <w:vAlign w:val="top"/>
          </w:tcPr>
          <w:p w14:paraId="32B41643">
            <w:pPr>
              <w:pStyle w:val="6"/>
              <w:spacing w:before="141" w:line="183" w:lineRule="auto"/>
              <w:ind w:left="27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629" w:type="dxa"/>
            <w:vAlign w:val="top"/>
          </w:tcPr>
          <w:p w14:paraId="14BBBC45">
            <w:pPr>
              <w:pStyle w:val="6"/>
              <w:spacing w:before="141" w:line="184" w:lineRule="auto"/>
              <w:ind w:left="236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630" w:type="dxa"/>
            <w:vAlign w:val="top"/>
          </w:tcPr>
          <w:p w14:paraId="0C916DB7">
            <w:pPr>
              <w:pStyle w:val="6"/>
              <w:spacing w:before="141" w:line="184" w:lineRule="auto"/>
              <w:ind w:left="23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639" w:type="dxa"/>
            <w:vAlign w:val="top"/>
          </w:tcPr>
          <w:p w14:paraId="3A56BA18">
            <w:pPr>
              <w:pStyle w:val="6"/>
              <w:spacing w:before="141" w:line="184" w:lineRule="auto"/>
              <w:ind w:left="236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630" w:type="dxa"/>
            <w:vAlign w:val="top"/>
          </w:tcPr>
          <w:p w14:paraId="6B98BF2C">
            <w:pPr>
              <w:pStyle w:val="6"/>
              <w:spacing w:before="141" w:line="184" w:lineRule="auto"/>
              <w:ind w:left="23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640" w:type="dxa"/>
            <w:vAlign w:val="top"/>
          </w:tcPr>
          <w:p w14:paraId="04FB3E63">
            <w:pPr>
              <w:pStyle w:val="6"/>
              <w:spacing w:before="141" w:line="184" w:lineRule="auto"/>
              <w:ind w:left="23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619" w:type="dxa"/>
            <w:vAlign w:val="top"/>
          </w:tcPr>
          <w:p w14:paraId="08F6A93E">
            <w:pPr>
              <w:pStyle w:val="6"/>
              <w:spacing w:before="141" w:line="184" w:lineRule="auto"/>
              <w:ind w:left="22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  <w:tc>
          <w:tcPr>
            <w:tcW w:w="630" w:type="dxa"/>
            <w:vAlign w:val="top"/>
          </w:tcPr>
          <w:p w14:paraId="5B4C84BA">
            <w:pPr>
              <w:pStyle w:val="6"/>
              <w:spacing w:before="141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16</w:t>
            </w:r>
          </w:p>
        </w:tc>
        <w:tc>
          <w:tcPr>
            <w:tcW w:w="639" w:type="dxa"/>
            <w:vAlign w:val="top"/>
          </w:tcPr>
          <w:p w14:paraId="580244D1">
            <w:pPr>
              <w:pStyle w:val="6"/>
              <w:spacing w:before="141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17</w:t>
            </w:r>
          </w:p>
        </w:tc>
        <w:tc>
          <w:tcPr>
            <w:tcW w:w="634" w:type="dxa"/>
            <w:vAlign w:val="top"/>
          </w:tcPr>
          <w:p w14:paraId="013413DB">
            <w:pPr>
              <w:pStyle w:val="6"/>
              <w:spacing w:before="141" w:line="184" w:lineRule="auto"/>
              <w:ind w:left="25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18</w:t>
            </w:r>
          </w:p>
        </w:tc>
      </w:tr>
    </w:tbl>
    <w:p w14:paraId="77319939">
      <w:pPr>
        <w:rPr>
          <w:rFonts w:ascii="Arial"/>
          <w:sz w:val="21"/>
        </w:rPr>
      </w:pPr>
    </w:p>
    <w:p w14:paraId="638B4BDB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855" w:bottom="0" w:left="515" w:header="0" w:footer="0" w:gutter="0"/>
          <w:cols w:space="720" w:num="1"/>
        </w:sectPr>
      </w:pPr>
    </w:p>
    <w:p w14:paraId="6FDB47C7">
      <w:pPr>
        <w:spacing w:line="296" w:lineRule="auto"/>
        <w:rPr>
          <w:rFonts w:ascii="Arial"/>
          <w:sz w:val="21"/>
        </w:rPr>
      </w:pPr>
    </w:p>
    <w:p w14:paraId="79E9A0F2">
      <w:pPr>
        <w:spacing w:before="45" w:line="219" w:lineRule="auto"/>
        <w:ind w:left="1570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6"/>
          <w:sz w:val="14"/>
          <w:szCs w:val="14"/>
        </w:rPr>
        <w:t>预算27表</w:t>
      </w:r>
    </w:p>
    <w:p w14:paraId="07FA8DA1">
      <w:pPr>
        <w:spacing w:before="83" w:line="219" w:lineRule="auto"/>
        <w:ind w:left="4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上级补助收入-政府性基金补助支出预算表(按政府预算经济分类)</w:t>
      </w:r>
    </w:p>
    <w:p w14:paraId="1C5164D5">
      <w:pPr>
        <w:spacing w:before="126" w:line="184" w:lineRule="auto"/>
        <w:ind w:left="15585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tbl>
      <w:tblPr>
        <w:tblStyle w:val="5"/>
        <w:tblW w:w="162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989"/>
        <w:gridCol w:w="2129"/>
        <w:gridCol w:w="989"/>
        <w:gridCol w:w="750"/>
        <w:gridCol w:w="739"/>
        <w:gridCol w:w="750"/>
        <w:gridCol w:w="749"/>
        <w:gridCol w:w="730"/>
        <w:gridCol w:w="750"/>
        <w:gridCol w:w="739"/>
        <w:gridCol w:w="750"/>
        <w:gridCol w:w="730"/>
        <w:gridCol w:w="750"/>
        <w:gridCol w:w="749"/>
        <w:gridCol w:w="740"/>
        <w:gridCol w:w="739"/>
        <w:gridCol w:w="739"/>
        <w:gridCol w:w="755"/>
      </w:tblGrid>
      <w:tr w14:paraId="29C310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994" w:type="dxa"/>
            <w:vAlign w:val="top"/>
          </w:tcPr>
          <w:p w14:paraId="27405C1C">
            <w:pPr>
              <w:spacing w:line="242" w:lineRule="auto"/>
              <w:rPr>
                <w:rFonts w:ascii="Arial"/>
                <w:sz w:val="21"/>
              </w:rPr>
            </w:pPr>
          </w:p>
          <w:p w14:paraId="06C3AA40">
            <w:pPr>
              <w:pStyle w:val="6"/>
              <w:spacing w:before="46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89" w:type="dxa"/>
            <w:vAlign w:val="top"/>
          </w:tcPr>
          <w:p w14:paraId="50DB4046">
            <w:pPr>
              <w:spacing w:line="243" w:lineRule="auto"/>
              <w:rPr>
                <w:rFonts w:ascii="Arial"/>
                <w:sz w:val="21"/>
              </w:rPr>
            </w:pPr>
          </w:p>
          <w:p w14:paraId="055AF981">
            <w:pPr>
              <w:pStyle w:val="6"/>
              <w:spacing w:before="46" w:line="219" w:lineRule="auto"/>
              <w:ind w:left="201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29" w:type="dxa"/>
            <w:vAlign w:val="top"/>
          </w:tcPr>
          <w:p w14:paraId="0A2A664F">
            <w:pPr>
              <w:spacing w:line="242" w:lineRule="auto"/>
              <w:rPr>
                <w:rFonts w:ascii="Arial"/>
                <w:sz w:val="21"/>
              </w:rPr>
            </w:pPr>
          </w:p>
          <w:p w14:paraId="0C7C70B4">
            <w:pPr>
              <w:pStyle w:val="6"/>
              <w:spacing w:before="46" w:line="219" w:lineRule="auto"/>
              <w:ind w:left="421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89" w:type="dxa"/>
            <w:vAlign w:val="top"/>
          </w:tcPr>
          <w:p w14:paraId="1C3887DB">
            <w:pPr>
              <w:spacing w:line="244" w:lineRule="auto"/>
              <w:rPr>
                <w:rFonts w:ascii="Arial"/>
                <w:sz w:val="21"/>
              </w:rPr>
            </w:pPr>
          </w:p>
          <w:p w14:paraId="1663D564">
            <w:pPr>
              <w:pStyle w:val="6"/>
              <w:spacing w:before="45" w:line="221" w:lineRule="auto"/>
              <w:ind w:left="273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2"/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50" w:type="dxa"/>
            <w:vAlign w:val="top"/>
          </w:tcPr>
          <w:p w14:paraId="57288AA8">
            <w:pPr>
              <w:pStyle w:val="6"/>
              <w:spacing w:before="230" w:line="216" w:lineRule="auto"/>
              <w:ind w:left="153" w:right="30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39" w:type="dxa"/>
            <w:vAlign w:val="top"/>
          </w:tcPr>
          <w:p w14:paraId="3D83600A">
            <w:pPr>
              <w:pStyle w:val="6"/>
              <w:spacing w:before="230" w:line="211" w:lineRule="auto"/>
              <w:ind w:left="13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机关商品和</w:t>
            </w:r>
          </w:p>
          <w:p w14:paraId="102FBD0F">
            <w:pPr>
              <w:pStyle w:val="6"/>
              <w:spacing w:line="219" w:lineRule="auto"/>
              <w:ind w:left="8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50" w:type="dxa"/>
            <w:vAlign w:val="top"/>
          </w:tcPr>
          <w:p w14:paraId="41071BC0">
            <w:pPr>
              <w:pStyle w:val="6"/>
              <w:spacing w:before="230" w:line="216" w:lineRule="auto"/>
              <w:ind w:left="84" w:right="29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749" w:type="dxa"/>
            <w:vAlign w:val="top"/>
          </w:tcPr>
          <w:p w14:paraId="5B70C655">
            <w:pPr>
              <w:pStyle w:val="6"/>
              <w:spacing w:before="230" w:line="212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71F8F608">
            <w:pPr>
              <w:pStyle w:val="6"/>
              <w:spacing w:line="220" w:lineRule="auto"/>
              <w:ind w:left="8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支出(二)</w:t>
            </w:r>
          </w:p>
        </w:tc>
        <w:tc>
          <w:tcPr>
            <w:tcW w:w="730" w:type="dxa"/>
            <w:vAlign w:val="top"/>
          </w:tcPr>
          <w:p w14:paraId="0C385CB9">
            <w:pPr>
              <w:pStyle w:val="6"/>
              <w:spacing w:before="230" w:line="209" w:lineRule="auto"/>
              <w:ind w:left="6" w:right="1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经常性补助</w:t>
            </w:r>
          </w:p>
        </w:tc>
        <w:tc>
          <w:tcPr>
            <w:tcW w:w="750" w:type="dxa"/>
            <w:vAlign w:val="top"/>
          </w:tcPr>
          <w:p w14:paraId="1198C872">
            <w:pPr>
              <w:pStyle w:val="6"/>
              <w:spacing w:before="220" w:line="208" w:lineRule="auto"/>
              <w:ind w:left="15" w:right="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资本性补助</w:t>
            </w:r>
          </w:p>
        </w:tc>
        <w:tc>
          <w:tcPr>
            <w:tcW w:w="739" w:type="dxa"/>
            <w:vAlign w:val="top"/>
          </w:tcPr>
          <w:p w14:paraId="0D9454A8">
            <w:pPr>
              <w:spacing w:line="243" w:lineRule="auto"/>
              <w:rPr>
                <w:rFonts w:ascii="Arial"/>
                <w:sz w:val="21"/>
              </w:rPr>
            </w:pPr>
          </w:p>
          <w:p w14:paraId="0F31B5AB">
            <w:pPr>
              <w:pStyle w:val="6"/>
              <w:spacing w:before="46" w:line="220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对企业补助</w:t>
            </w:r>
          </w:p>
        </w:tc>
        <w:tc>
          <w:tcPr>
            <w:tcW w:w="750" w:type="dxa"/>
            <w:vAlign w:val="top"/>
          </w:tcPr>
          <w:p w14:paraId="61ADAB31">
            <w:pPr>
              <w:pStyle w:val="6"/>
              <w:spacing w:before="230" w:line="216" w:lineRule="auto"/>
              <w:ind w:left="155" w:right="27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30" w:type="dxa"/>
            <w:vAlign w:val="top"/>
          </w:tcPr>
          <w:p w14:paraId="1B7502C8">
            <w:pPr>
              <w:pStyle w:val="6"/>
              <w:spacing w:before="230" w:line="212" w:lineRule="auto"/>
              <w:ind w:left="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</w:t>
            </w:r>
          </w:p>
          <w:p w14:paraId="0DD0495D">
            <w:pPr>
              <w:pStyle w:val="6"/>
              <w:spacing w:line="220" w:lineRule="auto"/>
              <w:ind w:left="7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庭的补助</w:t>
            </w:r>
          </w:p>
        </w:tc>
        <w:tc>
          <w:tcPr>
            <w:tcW w:w="750" w:type="dxa"/>
            <w:vAlign w:val="top"/>
          </w:tcPr>
          <w:p w14:paraId="7F12AA0E">
            <w:pPr>
              <w:pStyle w:val="6"/>
              <w:spacing w:before="230" w:line="216" w:lineRule="auto"/>
              <w:ind w:left="86" w:right="27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对社会保障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49" w:type="dxa"/>
            <w:vAlign w:val="top"/>
          </w:tcPr>
          <w:p w14:paraId="2640D086">
            <w:pPr>
              <w:pStyle w:val="6"/>
              <w:spacing w:before="230" w:line="212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债务利息及</w:t>
            </w:r>
          </w:p>
          <w:p w14:paraId="6447AC24">
            <w:pPr>
              <w:pStyle w:val="6"/>
              <w:spacing w:line="220" w:lineRule="auto"/>
              <w:ind w:left="86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40" w:type="dxa"/>
            <w:vAlign w:val="top"/>
          </w:tcPr>
          <w:p w14:paraId="5D568CA4">
            <w:pPr>
              <w:pStyle w:val="6"/>
              <w:spacing w:before="230" w:line="212" w:lineRule="auto"/>
              <w:ind w:left="297" w:right="18" w:hanging="28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39" w:type="dxa"/>
            <w:vAlign w:val="top"/>
          </w:tcPr>
          <w:p w14:paraId="267052C6">
            <w:pPr>
              <w:spacing w:line="243" w:lineRule="auto"/>
              <w:rPr>
                <w:rFonts w:ascii="Arial"/>
                <w:sz w:val="21"/>
              </w:rPr>
            </w:pPr>
          </w:p>
          <w:p w14:paraId="33D832D2">
            <w:pPr>
              <w:pStyle w:val="6"/>
              <w:spacing w:before="46" w:line="220" w:lineRule="auto"/>
              <w:jc w:val="right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鼓移性支出</w:t>
            </w:r>
          </w:p>
        </w:tc>
        <w:tc>
          <w:tcPr>
            <w:tcW w:w="739" w:type="dxa"/>
            <w:vAlign w:val="top"/>
          </w:tcPr>
          <w:p w14:paraId="6ACD307D">
            <w:pPr>
              <w:pStyle w:val="6"/>
              <w:spacing w:before="220" w:line="209" w:lineRule="auto"/>
              <w:ind w:left="298" w:right="16" w:hanging="27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55" w:type="dxa"/>
            <w:vAlign w:val="top"/>
          </w:tcPr>
          <w:p w14:paraId="6A62D09D">
            <w:pPr>
              <w:spacing w:line="243" w:lineRule="auto"/>
              <w:rPr>
                <w:rFonts w:ascii="Arial"/>
                <w:sz w:val="21"/>
              </w:rPr>
            </w:pPr>
          </w:p>
          <w:p w14:paraId="1AA502DD">
            <w:pPr>
              <w:pStyle w:val="6"/>
              <w:spacing w:before="46" w:line="220" w:lineRule="auto"/>
              <w:ind w:left="9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6C223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994" w:type="dxa"/>
            <w:vAlign w:val="top"/>
          </w:tcPr>
          <w:p w14:paraId="411EA74F">
            <w:pPr>
              <w:pStyle w:val="6"/>
              <w:spacing w:before="131" w:line="140" w:lineRule="exact"/>
              <w:ind w:left="435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89" w:type="dxa"/>
            <w:vAlign w:val="top"/>
          </w:tcPr>
          <w:p w14:paraId="729BA70A">
            <w:pPr>
              <w:pStyle w:val="6"/>
              <w:spacing w:before="131" w:line="140" w:lineRule="exact"/>
              <w:ind w:left="43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129" w:type="dxa"/>
            <w:vAlign w:val="top"/>
          </w:tcPr>
          <w:p w14:paraId="2DA9FEB7">
            <w:pPr>
              <w:pStyle w:val="6"/>
              <w:spacing w:before="131" w:line="140" w:lineRule="exact"/>
              <w:ind w:left="100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89" w:type="dxa"/>
            <w:vAlign w:val="top"/>
          </w:tcPr>
          <w:p w14:paraId="646881D6">
            <w:pPr>
              <w:pStyle w:val="6"/>
              <w:spacing w:before="139" w:line="175" w:lineRule="auto"/>
              <w:ind w:left="45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50" w:type="dxa"/>
            <w:vAlign w:val="top"/>
          </w:tcPr>
          <w:p w14:paraId="1DD56101">
            <w:pPr>
              <w:pStyle w:val="6"/>
              <w:spacing w:before="139" w:line="175" w:lineRule="auto"/>
              <w:ind w:left="33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9" w:type="dxa"/>
            <w:vAlign w:val="top"/>
          </w:tcPr>
          <w:p w14:paraId="28EFB5BF">
            <w:pPr>
              <w:pStyle w:val="6"/>
              <w:spacing w:before="139" w:line="175" w:lineRule="auto"/>
              <w:ind w:left="32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50" w:type="dxa"/>
            <w:vAlign w:val="top"/>
          </w:tcPr>
          <w:p w14:paraId="56B10B3C">
            <w:pPr>
              <w:pStyle w:val="6"/>
              <w:spacing w:before="149" w:line="162" w:lineRule="auto"/>
              <w:ind w:left="33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49" w:type="dxa"/>
            <w:vAlign w:val="top"/>
          </w:tcPr>
          <w:p w14:paraId="1ACAF00F">
            <w:pPr>
              <w:pStyle w:val="6"/>
              <w:spacing w:before="150" w:line="160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30" w:type="dxa"/>
            <w:vAlign w:val="top"/>
          </w:tcPr>
          <w:p w14:paraId="77230AA5">
            <w:pPr>
              <w:pStyle w:val="6"/>
              <w:spacing w:before="149" w:line="162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50" w:type="dxa"/>
            <w:vAlign w:val="top"/>
          </w:tcPr>
          <w:p w14:paraId="4A804F67">
            <w:pPr>
              <w:pStyle w:val="6"/>
              <w:spacing w:before="110" w:line="182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39" w:type="dxa"/>
            <w:vAlign w:val="top"/>
          </w:tcPr>
          <w:p w14:paraId="4E0349C6">
            <w:pPr>
              <w:pStyle w:val="6"/>
              <w:spacing w:before="149" w:line="162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50" w:type="dxa"/>
            <w:vAlign w:val="top"/>
          </w:tcPr>
          <w:p w14:paraId="19480B28">
            <w:pPr>
              <w:pStyle w:val="6"/>
              <w:spacing w:before="109" w:line="183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30" w:type="dxa"/>
            <w:vAlign w:val="top"/>
          </w:tcPr>
          <w:p w14:paraId="3F7B89D4">
            <w:pPr>
              <w:pStyle w:val="6"/>
              <w:spacing w:before="149" w:line="162" w:lineRule="auto"/>
              <w:ind w:left="28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50" w:type="dxa"/>
            <w:vAlign w:val="top"/>
          </w:tcPr>
          <w:p w14:paraId="4159764A">
            <w:pPr>
              <w:pStyle w:val="6"/>
              <w:spacing w:before="139" w:line="175" w:lineRule="auto"/>
              <w:ind w:left="29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49" w:type="dxa"/>
            <w:vAlign w:val="top"/>
          </w:tcPr>
          <w:p w14:paraId="66E5A628">
            <w:pPr>
              <w:pStyle w:val="6"/>
              <w:spacing w:before="149" w:line="162" w:lineRule="auto"/>
              <w:ind w:left="29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40" w:type="dxa"/>
            <w:vAlign w:val="top"/>
          </w:tcPr>
          <w:p w14:paraId="5CBF7E3D">
            <w:pPr>
              <w:pStyle w:val="6"/>
              <w:spacing w:before="149" w:line="162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39" w:type="dxa"/>
            <w:vAlign w:val="top"/>
          </w:tcPr>
          <w:p w14:paraId="5ED846B2">
            <w:pPr>
              <w:pStyle w:val="6"/>
              <w:spacing w:before="139" w:line="175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39" w:type="dxa"/>
            <w:vAlign w:val="top"/>
          </w:tcPr>
          <w:p w14:paraId="1615B419">
            <w:pPr>
              <w:pStyle w:val="6"/>
              <w:spacing w:before="108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55" w:type="dxa"/>
            <w:vAlign w:val="top"/>
          </w:tcPr>
          <w:p w14:paraId="48F54BBD">
            <w:pPr>
              <w:pStyle w:val="6"/>
              <w:spacing w:before="108" w:line="184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</w:tr>
    </w:tbl>
    <w:p w14:paraId="2356D029">
      <w:pPr>
        <w:rPr>
          <w:rFonts w:ascii="Arial"/>
          <w:sz w:val="21"/>
        </w:rPr>
      </w:pPr>
    </w:p>
    <w:p w14:paraId="32FE8361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44" w:bottom="0" w:left="125" w:header="0" w:footer="0" w:gutter="0"/>
          <w:cols w:space="720" w:num="1"/>
        </w:sectPr>
      </w:pPr>
    </w:p>
    <w:p w14:paraId="45B31E10">
      <w:pPr>
        <w:spacing w:line="292" w:lineRule="auto"/>
        <w:rPr>
          <w:rFonts w:ascii="Arial"/>
          <w:sz w:val="21"/>
        </w:rPr>
      </w:pPr>
    </w:p>
    <w:p w14:paraId="106432A5">
      <w:pPr>
        <w:spacing w:line="292" w:lineRule="auto"/>
        <w:rPr>
          <w:rFonts w:ascii="Arial"/>
          <w:sz w:val="21"/>
        </w:rPr>
      </w:pPr>
    </w:p>
    <w:p w14:paraId="200FFEAA">
      <w:pPr>
        <w:spacing w:before="45" w:line="219" w:lineRule="auto"/>
        <w:ind w:left="15014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1"/>
          <w:sz w:val="14"/>
          <w:szCs w:val="14"/>
        </w:rPr>
        <w:t>预算28表</w:t>
      </w:r>
    </w:p>
    <w:p w14:paraId="631BC2E6">
      <w:pPr>
        <w:spacing w:before="184" w:line="219" w:lineRule="auto"/>
        <w:ind w:left="686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上年结转支出预算表</w:t>
      </w:r>
    </w:p>
    <w:p w14:paraId="24ADE42E">
      <w:pPr>
        <w:spacing w:before="130" w:line="220" w:lineRule="auto"/>
        <w:jc w:val="right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2"/>
          <w:sz w:val="16"/>
          <w:szCs w:val="16"/>
        </w:rPr>
        <w:t>单位：万元</w:t>
      </w:r>
    </w:p>
    <w:p w14:paraId="643C49BD">
      <w:pPr>
        <w:spacing w:line="67" w:lineRule="exact"/>
      </w:pPr>
    </w:p>
    <w:tbl>
      <w:tblPr>
        <w:tblStyle w:val="5"/>
        <w:tblW w:w="15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779"/>
        <w:gridCol w:w="2488"/>
        <w:gridCol w:w="929"/>
        <w:gridCol w:w="619"/>
        <w:gridCol w:w="620"/>
        <w:gridCol w:w="620"/>
        <w:gridCol w:w="629"/>
        <w:gridCol w:w="620"/>
        <w:gridCol w:w="619"/>
        <w:gridCol w:w="620"/>
        <w:gridCol w:w="620"/>
        <w:gridCol w:w="629"/>
        <w:gridCol w:w="650"/>
        <w:gridCol w:w="619"/>
        <w:gridCol w:w="620"/>
        <w:gridCol w:w="620"/>
        <w:gridCol w:w="620"/>
        <w:gridCol w:w="619"/>
        <w:gridCol w:w="630"/>
        <w:gridCol w:w="625"/>
      </w:tblGrid>
      <w:tr w14:paraId="0735C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 w14:paraId="6A524C75">
            <w:pPr>
              <w:spacing w:line="468" w:lineRule="auto"/>
              <w:rPr>
                <w:rFonts w:ascii="Arial"/>
                <w:sz w:val="21"/>
              </w:rPr>
            </w:pPr>
          </w:p>
          <w:p w14:paraId="1055789D">
            <w:pPr>
              <w:pStyle w:val="6"/>
              <w:spacing w:before="49" w:line="219" w:lineRule="auto"/>
              <w:ind w:left="7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 w14:paraId="4B17614B">
            <w:pPr>
              <w:spacing w:line="469" w:lineRule="auto"/>
              <w:rPr>
                <w:rFonts w:ascii="Arial"/>
                <w:sz w:val="21"/>
              </w:rPr>
            </w:pPr>
          </w:p>
          <w:p w14:paraId="085C3BEE">
            <w:pPr>
              <w:pStyle w:val="6"/>
              <w:spacing w:before="49" w:line="219" w:lineRule="auto"/>
              <w:ind w:left="8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488" w:type="dxa"/>
            <w:vMerge w:val="restart"/>
            <w:tcBorders>
              <w:bottom w:val="nil"/>
            </w:tcBorders>
            <w:vAlign w:val="top"/>
          </w:tcPr>
          <w:p w14:paraId="60A95334">
            <w:pPr>
              <w:spacing w:line="468" w:lineRule="auto"/>
              <w:rPr>
                <w:rFonts w:ascii="Arial"/>
                <w:sz w:val="21"/>
              </w:rPr>
            </w:pPr>
          </w:p>
          <w:p w14:paraId="6E60FCCB">
            <w:pPr>
              <w:pStyle w:val="6"/>
              <w:spacing w:before="49" w:line="219" w:lineRule="auto"/>
              <w:ind w:left="591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单位名称(功能科目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 w14:paraId="22F0C9EF">
            <w:pPr>
              <w:spacing w:line="470" w:lineRule="auto"/>
              <w:rPr>
                <w:rFonts w:ascii="Arial"/>
                <w:sz w:val="21"/>
              </w:rPr>
            </w:pPr>
          </w:p>
          <w:p w14:paraId="45FB6D97">
            <w:pPr>
              <w:pStyle w:val="6"/>
              <w:spacing w:before="49" w:line="221" w:lineRule="auto"/>
              <w:ind w:left="193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总</w:t>
            </w:r>
            <w:r>
              <w:rPr>
                <w:spacing w:val="5"/>
                <w:sz w:val="15"/>
                <w:szCs w:val="15"/>
              </w:rPr>
              <w:t xml:space="preserve">   </w:t>
            </w:r>
            <w:r>
              <w:rPr>
                <w:spacing w:val="-5"/>
                <w:sz w:val="15"/>
                <w:szCs w:val="15"/>
              </w:rPr>
              <w:t>计</w:t>
            </w:r>
          </w:p>
        </w:tc>
        <w:tc>
          <w:tcPr>
            <w:tcW w:w="2488" w:type="dxa"/>
            <w:gridSpan w:val="4"/>
            <w:vAlign w:val="top"/>
          </w:tcPr>
          <w:p w14:paraId="72D4E3E0">
            <w:pPr>
              <w:pStyle w:val="6"/>
              <w:spacing w:before="100" w:line="219" w:lineRule="auto"/>
              <w:ind w:left="944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基本支出</w:t>
            </w:r>
          </w:p>
        </w:tc>
        <w:tc>
          <w:tcPr>
            <w:tcW w:w="6237" w:type="dxa"/>
            <w:gridSpan w:val="10"/>
            <w:vAlign w:val="top"/>
          </w:tcPr>
          <w:p w14:paraId="253F436B">
            <w:pPr>
              <w:pStyle w:val="6"/>
              <w:spacing w:before="101" w:line="220" w:lineRule="auto"/>
              <w:ind w:left="2816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项目支出</w:t>
            </w: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5DFC80F7">
            <w:pPr>
              <w:spacing w:line="301" w:lineRule="auto"/>
              <w:rPr>
                <w:rFonts w:ascii="Arial"/>
                <w:sz w:val="21"/>
              </w:rPr>
            </w:pPr>
          </w:p>
          <w:p w14:paraId="099B5EA1">
            <w:pPr>
              <w:pStyle w:val="6"/>
              <w:spacing w:before="48" w:line="220" w:lineRule="auto"/>
              <w:ind w:left="8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事业单</w:t>
            </w:r>
          </w:p>
          <w:p w14:paraId="72C7144C">
            <w:pPr>
              <w:pStyle w:val="6"/>
              <w:spacing w:before="1" w:line="220" w:lineRule="auto"/>
              <w:ind w:left="8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位经营</w:t>
            </w:r>
          </w:p>
          <w:p w14:paraId="39F31C1B">
            <w:pPr>
              <w:pStyle w:val="6"/>
              <w:spacing w:before="1" w:line="220" w:lineRule="auto"/>
              <w:ind w:left="159"/>
              <w:rPr>
                <w:sz w:val="15"/>
                <w:szCs w:val="15"/>
              </w:rPr>
            </w:pP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17BE35B7">
            <w:pPr>
              <w:spacing w:line="400" w:lineRule="auto"/>
              <w:rPr>
                <w:rFonts w:ascii="Arial"/>
                <w:sz w:val="21"/>
              </w:rPr>
            </w:pPr>
          </w:p>
          <w:p w14:paraId="5F7A874A">
            <w:pPr>
              <w:pStyle w:val="6"/>
              <w:spacing w:before="48" w:line="221" w:lineRule="auto"/>
              <w:ind w:left="90" w:right="60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上缴上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级支出</w:t>
            </w:r>
          </w:p>
        </w:tc>
        <w:tc>
          <w:tcPr>
            <w:tcW w:w="625" w:type="dxa"/>
            <w:vMerge w:val="restart"/>
            <w:tcBorders>
              <w:bottom w:val="nil"/>
            </w:tcBorders>
            <w:vAlign w:val="top"/>
          </w:tcPr>
          <w:p w14:paraId="4B2D6028">
            <w:pPr>
              <w:spacing w:line="329" w:lineRule="auto"/>
              <w:rPr>
                <w:rFonts w:ascii="Arial"/>
                <w:sz w:val="21"/>
              </w:rPr>
            </w:pPr>
          </w:p>
          <w:p w14:paraId="29E91388">
            <w:pPr>
              <w:pStyle w:val="6"/>
              <w:spacing w:before="49" w:line="211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对附属单</w:t>
            </w:r>
          </w:p>
          <w:p w14:paraId="654265C8">
            <w:pPr>
              <w:pStyle w:val="6"/>
              <w:spacing w:line="199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位补助支</w:t>
            </w:r>
          </w:p>
          <w:p w14:paraId="722E5765">
            <w:pPr>
              <w:pStyle w:val="6"/>
              <w:spacing w:line="222" w:lineRule="auto"/>
              <w:ind w:left="23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</w:t>
            </w:r>
          </w:p>
        </w:tc>
      </w:tr>
      <w:tr w14:paraId="46435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74" w:type="dxa"/>
            <w:vMerge w:val="continue"/>
            <w:tcBorders>
              <w:top w:val="nil"/>
            </w:tcBorders>
            <w:vAlign w:val="top"/>
          </w:tcPr>
          <w:p w14:paraId="3EBC65F3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 w14:paraId="6795E656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Merge w:val="continue"/>
            <w:tcBorders>
              <w:top w:val="nil"/>
            </w:tcBorders>
            <w:vAlign w:val="top"/>
          </w:tcPr>
          <w:p w14:paraId="429A5886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 w14:paraId="495E0DCC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276AAF4B">
            <w:pPr>
              <w:spacing w:line="289" w:lineRule="auto"/>
              <w:rPr>
                <w:rFonts w:ascii="Arial"/>
                <w:sz w:val="21"/>
              </w:rPr>
            </w:pPr>
          </w:p>
          <w:p w14:paraId="7F3E2671">
            <w:pPr>
              <w:pStyle w:val="6"/>
              <w:spacing w:before="49" w:line="221" w:lineRule="auto"/>
              <w:ind w:left="15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20" w:type="dxa"/>
            <w:vAlign w:val="top"/>
          </w:tcPr>
          <w:p w14:paraId="4E142D97">
            <w:pPr>
              <w:pStyle w:val="6"/>
              <w:spacing w:before="250" w:line="214" w:lineRule="auto"/>
              <w:ind w:left="75" w:right="65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工资福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</w:rPr>
              <w:t>利支出</w:t>
            </w:r>
          </w:p>
        </w:tc>
        <w:tc>
          <w:tcPr>
            <w:tcW w:w="620" w:type="dxa"/>
            <w:vAlign w:val="top"/>
          </w:tcPr>
          <w:p w14:paraId="27C8334F">
            <w:pPr>
              <w:pStyle w:val="6"/>
              <w:spacing w:before="158" w:line="225" w:lineRule="auto"/>
              <w:ind w:left="75" w:right="65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一般商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"/>
                <w:sz w:val="15"/>
                <w:szCs w:val="15"/>
              </w:rPr>
              <w:t xml:space="preserve">品和服 </w:t>
            </w:r>
            <w:r>
              <w:rPr>
                <w:spacing w:val="6"/>
                <w:sz w:val="15"/>
                <w:szCs w:val="15"/>
              </w:rPr>
              <w:t>务支出</w:t>
            </w:r>
          </w:p>
        </w:tc>
        <w:tc>
          <w:tcPr>
            <w:tcW w:w="629" w:type="dxa"/>
            <w:vAlign w:val="top"/>
          </w:tcPr>
          <w:p w14:paraId="005565A6">
            <w:pPr>
              <w:pStyle w:val="6"/>
              <w:spacing w:before="169" w:line="221" w:lineRule="auto"/>
              <w:ind w:left="85" w:right="73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对个人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和家庭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3"/>
                <w:sz w:val="15"/>
                <w:szCs w:val="15"/>
              </w:rPr>
              <w:t>的补助</w:t>
            </w:r>
          </w:p>
        </w:tc>
        <w:tc>
          <w:tcPr>
            <w:tcW w:w="620" w:type="dxa"/>
            <w:vAlign w:val="top"/>
          </w:tcPr>
          <w:p w14:paraId="2E693EA0">
            <w:pPr>
              <w:spacing w:line="289" w:lineRule="auto"/>
              <w:rPr>
                <w:rFonts w:ascii="Arial"/>
                <w:sz w:val="21"/>
              </w:rPr>
            </w:pPr>
          </w:p>
          <w:p w14:paraId="17C7F007">
            <w:pPr>
              <w:pStyle w:val="6"/>
              <w:spacing w:before="49" w:line="221" w:lineRule="auto"/>
              <w:ind w:left="15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19" w:type="dxa"/>
            <w:vAlign w:val="top"/>
          </w:tcPr>
          <w:p w14:paraId="61862BD4">
            <w:pPr>
              <w:pStyle w:val="6"/>
              <w:spacing w:before="168" w:line="225" w:lineRule="auto"/>
              <w:ind w:left="76" w:right="63"/>
              <w:jc w:val="both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专项商</w:t>
            </w:r>
            <w:r>
              <w:rPr>
                <w:spacing w:val="1"/>
                <w:sz w:val="15"/>
                <w:szCs w:val="15"/>
              </w:rPr>
              <w:t xml:space="preserve"> 品和服 </w:t>
            </w:r>
            <w:r>
              <w:rPr>
                <w:spacing w:val="6"/>
                <w:sz w:val="15"/>
                <w:szCs w:val="15"/>
              </w:rPr>
              <w:t>务支出</w:t>
            </w:r>
          </w:p>
        </w:tc>
        <w:tc>
          <w:tcPr>
            <w:tcW w:w="620" w:type="dxa"/>
            <w:vAlign w:val="top"/>
          </w:tcPr>
          <w:p w14:paraId="77C8F881">
            <w:pPr>
              <w:pStyle w:val="6"/>
              <w:spacing w:before="59" w:line="220" w:lineRule="auto"/>
              <w:ind w:left="7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专项对</w:t>
            </w:r>
          </w:p>
          <w:p w14:paraId="71534248">
            <w:pPr>
              <w:pStyle w:val="6"/>
              <w:spacing w:before="30" w:line="219" w:lineRule="auto"/>
              <w:ind w:left="7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个人和</w:t>
            </w:r>
          </w:p>
          <w:p w14:paraId="29BDC65D">
            <w:pPr>
              <w:pStyle w:val="6"/>
              <w:spacing w:before="12" w:line="220" w:lineRule="auto"/>
              <w:ind w:left="7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家庭的</w:t>
            </w:r>
          </w:p>
          <w:p w14:paraId="32293D28">
            <w:pPr>
              <w:pStyle w:val="6"/>
              <w:spacing w:line="204" w:lineRule="auto"/>
              <w:ind w:left="15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620" w:type="dxa"/>
            <w:vAlign w:val="top"/>
          </w:tcPr>
          <w:p w14:paraId="104AAEA2">
            <w:pPr>
              <w:pStyle w:val="6"/>
              <w:spacing w:before="179" w:line="225" w:lineRule="auto"/>
              <w:ind w:left="155" w:hanging="48"/>
              <w:jc w:val="both"/>
              <w:rPr>
                <w:sz w:val="15"/>
                <w:szCs w:val="15"/>
              </w:rPr>
            </w:pPr>
            <w:r>
              <w:rPr>
                <w:spacing w:val="-7"/>
                <w:sz w:val="15"/>
                <w:szCs w:val="15"/>
              </w:rPr>
              <w:t>债务利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2"/>
                <w:sz w:val="15"/>
                <w:szCs w:val="15"/>
              </w:rPr>
              <w:t>息及费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1"/>
                <w:sz w:val="15"/>
                <w:szCs w:val="15"/>
              </w:rPr>
              <w:t>用支出</w:t>
            </w:r>
          </w:p>
        </w:tc>
        <w:tc>
          <w:tcPr>
            <w:tcW w:w="629" w:type="dxa"/>
            <w:vAlign w:val="top"/>
          </w:tcPr>
          <w:p w14:paraId="119B63C4">
            <w:pPr>
              <w:pStyle w:val="6"/>
              <w:spacing w:before="157" w:line="229" w:lineRule="auto"/>
              <w:ind w:left="77" w:firstLine="76"/>
              <w:jc w:val="both"/>
              <w:rPr>
                <w:sz w:val="15"/>
                <w:szCs w:val="15"/>
              </w:rPr>
            </w:pPr>
            <w:r>
              <w:rPr>
                <w:spacing w:val="-10"/>
                <w:sz w:val="15"/>
                <w:szCs w:val="15"/>
              </w:rPr>
              <w:t>资本性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7"/>
                <w:sz w:val="15"/>
                <w:szCs w:val="15"/>
              </w:rPr>
              <w:t>支出(基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4"/>
                <w:sz w:val="15"/>
                <w:szCs w:val="15"/>
              </w:rPr>
              <w:t>本建设)</w:t>
            </w:r>
          </w:p>
        </w:tc>
        <w:tc>
          <w:tcPr>
            <w:tcW w:w="650" w:type="dxa"/>
            <w:vAlign w:val="top"/>
          </w:tcPr>
          <w:p w14:paraId="1B67C6B0">
            <w:pPr>
              <w:pStyle w:val="6"/>
              <w:spacing w:before="269" w:line="221" w:lineRule="auto"/>
              <w:ind w:left="167" w:right="103" w:hanging="6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资本性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支出</w:t>
            </w:r>
          </w:p>
        </w:tc>
        <w:tc>
          <w:tcPr>
            <w:tcW w:w="619" w:type="dxa"/>
            <w:vAlign w:val="top"/>
          </w:tcPr>
          <w:p w14:paraId="3F3D88A2">
            <w:pPr>
              <w:pStyle w:val="6"/>
              <w:spacing w:before="179" w:line="220" w:lineRule="auto"/>
              <w:ind w:left="38" w:right="7" w:firstLine="4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2"/>
                <w:sz w:val="15"/>
                <w:szCs w:val="15"/>
              </w:rPr>
              <w:t>补助(基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9"/>
                <w:sz w:val="15"/>
                <w:szCs w:val="15"/>
              </w:rPr>
              <w:t>本建设)</w:t>
            </w:r>
          </w:p>
        </w:tc>
        <w:tc>
          <w:tcPr>
            <w:tcW w:w="620" w:type="dxa"/>
            <w:vAlign w:val="top"/>
          </w:tcPr>
          <w:p w14:paraId="12110C2F">
            <w:pPr>
              <w:pStyle w:val="6"/>
              <w:spacing w:before="249" w:line="221" w:lineRule="auto"/>
              <w:ind w:left="7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对企业</w:t>
            </w:r>
          </w:p>
          <w:p w14:paraId="1EFA6C6E">
            <w:pPr>
              <w:pStyle w:val="6"/>
              <w:spacing w:before="30" w:line="220" w:lineRule="auto"/>
              <w:ind w:left="15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补助</w:t>
            </w:r>
          </w:p>
        </w:tc>
        <w:tc>
          <w:tcPr>
            <w:tcW w:w="620" w:type="dxa"/>
            <w:vAlign w:val="top"/>
          </w:tcPr>
          <w:p w14:paraId="7D46F713">
            <w:pPr>
              <w:pStyle w:val="6"/>
              <w:spacing w:before="157" w:line="226" w:lineRule="auto"/>
              <w:ind w:left="79" w:right="85"/>
              <w:jc w:val="both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对社会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保障基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>金补助</w:t>
            </w:r>
          </w:p>
        </w:tc>
        <w:tc>
          <w:tcPr>
            <w:tcW w:w="620" w:type="dxa"/>
            <w:vAlign w:val="top"/>
          </w:tcPr>
          <w:p w14:paraId="7C9440CC">
            <w:pPr>
              <w:pStyle w:val="6"/>
              <w:spacing w:before="259" w:line="230" w:lineRule="auto"/>
              <w:ind w:left="238" w:right="86" w:hanging="15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其他支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出</w:t>
            </w: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18E8A88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DA4D05C">
            <w:pPr>
              <w:rPr>
                <w:rFonts w:ascii="Arial"/>
                <w:sz w:val="21"/>
              </w:rPr>
            </w:pPr>
          </w:p>
        </w:tc>
        <w:tc>
          <w:tcPr>
            <w:tcW w:w="625" w:type="dxa"/>
            <w:vMerge w:val="continue"/>
            <w:tcBorders>
              <w:top w:val="nil"/>
            </w:tcBorders>
            <w:vAlign w:val="top"/>
          </w:tcPr>
          <w:p w14:paraId="65BCC1C3">
            <w:pPr>
              <w:rPr>
                <w:rFonts w:ascii="Arial"/>
                <w:sz w:val="21"/>
              </w:rPr>
            </w:pPr>
          </w:p>
        </w:tc>
      </w:tr>
      <w:tr w14:paraId="11AFC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74" w:type="dxa"/>
            <w:vAlign w:val="top"/>
          </w:tcPr>
          <w:p w14:paraId="2B7B3425">
            <w:pPr>
              <w:pStyle w:val="6"/>
              <w:spacing w:before="159" w:line="237" w:lineRule="auto"/>
              <w:ind w:left="30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779" w:type="dxa"/>
            <w:vAlign w:val="top"/>
          </w:tcPr>
          <w:p w14:paraId="5903BB30">
            <w:pPr>
              <w:pStyle w:val="6"/>
              <w:spacing w:before="159" w:line="237" w:lineRule="auto"/>
              <w:ind w:left="30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2488" w:type="dxa"/>
            <w:vAlign w:val="top"/>
          </w:tcPr>
          <w:p w14:paraId="60FBE075">
            <w:pPr>
              <w:pStyle w:val="6"/>
              <w:spacing w:before="169" w:line="225" w:lineRule="auto"/>
              <w:ind w:left="116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**</w:t>
            </w:r>
          </w:p>
        </w:tc>
        <w:tc>
          <w:tcPr>
            <w:tcW w:w="929" w:type="dxa"/>
            <w:vAlign w:val="top"/>
          </w:tcPr>
          <w:p w14:paraId="1FCAB128">
            <w:pPr>
              <w:pStyle w:val="6"/>
              <w:spacing w:before="192" w:line="184" w:lineRule="auto"/>
              <w:ind w:left="41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619" w:type="dxa"/>
            <w:vAlign w:val="top"/>
          </w:tcPr>
          <w:p w14:paraId="50653416">
            <w:pPr>
              <w:pStyle w:val="6"/>
              <w:spacing w:before="172" w:line="183" w:lineRule="auto"/>
              <w:ind w:left="26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620" w:type="dxa"/>
            <w:vAlign w:val="top"/>
          </w:tcPr>
          <w:p w14:paraId="641C96A9">
            <w:pPr>
              <w:pStyle w:val="6"/>
              <w:spacing w:before="182" w:line="183" w:lineRule="auto"/>
              <w:ind w:left="26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20" w:type="dxa"/>
            <w:vAlign w:val="top"/>
          </w:tcPr>
          <w:p w14:paraId="65369CB3">
            <w:pPr>
              <w:pStyle w:val="6"/>
              <w:spacing w:before="192" w:line="183" w:lineRule="auto"/>
              <w:ind w:left="26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29" w:type="dxa"/>
            <w:vAlign w:val="top"/>
          </w:tcPr>
          <w:p w14:paraId="4F762F3F">
            <w:pPr>
              <w:pStyle w:val="6"/>
              <w:spacing w:before="153" w:line="182" w:lineRule="auto"/>
              <w:ind w:left="26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20" w:type="dxa"/>
            <w:vAlign w:val="top"/>
          </w:tcPr>
          <w:p w14:paraId="775A5D2C">
            <w:pPr>
              <w:pStyle w:val="6"/>
              <w:spacing w:before="152" w:line="183" w:lineRule="auto"/>
              <w:ind w:left="26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19" w:type="dxa"/>
            <w:vAlign w:val="top"/>
          </w:tcPr>
          <w:p w14:paraId="5B0520FE">
            <w:pPr>
              <w:pStyle w:val="6"/>
              <w:spacing w:before="153" w:line="182" w:lineRule="auto"/>
              <w:ind w:left="26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20" w:type="dxa"/>
            <w:vAlign w:val="top"/>
          </w:tcPr>
          <w:p w14:paraId="4F27988D">
            <w:pPr>
              <w:pStyle w:val="6"/>
              <w:spacing w:before="182" w:line="183" w:lineRule="auto"/>
              <w:ind w:left="26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20" w:type="dxa"/>
            <w:vAlign w:val="top"/>
          </w:tcPr>
          <w:p w14:paraId="23E0FED6">
            <w:pPr>
              <w:pStyle w:val="6"/>
              <w:spacing w:before="192" w:line="183" w:lineRule="auto"/>
              <w:ind w:left="28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629" w:type="dxa"/>
            <w:vAlign w:val="top"/>
          </w:tcPr>
          <w:p w14:paraId="69DEECF0">
            <w:pPr>
              <w:pStyle w:val="6"/>
              <w:spacing w:before="192" w:line="184" w:lineRule="auto"/>
              <w:ind w:right="19"/>
              <w:jc w:val="right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650" w:type="dxa"/>
            <w:vAlign w:val="top"/>
          </w:tcPr>
          <w:p w14:paraId="4B3B9857">
            <w:pPr>
              <w:pStyle w:val="6"/>
              <w:spacing w:before="182" w:line="184" w:lineRule="auto"/>
              <w:ind w:left="24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619" w:type="dxa"/>
            <w:vAlign w:val="top"/>
          </w:tcPr>
          <w:p w14:paraId="36D9462F">
            <w:pPr>
              <w:pStyle w:val="6"/>
              <w:spacing w:before="182" w:line="184" w:lineRule="auto"/>
              <w:ind w:left="22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620" w:type="dxa"/>
            <w:vAlign w:val="top"/>
          </w:tcPr>
          <w:p w14:paraId="30AAEF15">
            <w:pPr>
              <w:pStyle w:val="6"/>
              <w:spacing w:before="152" w:line="184" w:lineRule="auto"/>
              <w:ind w:left="22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620" w:type="dxa"/>
            <w:vAlign w:val="top"/>
          </w:tcPr>
          <w:p w14:paraId="7D6418D0">
            <w:pPr>
              <w:pStyle w:val="6"/>
              <w:spacing w:before="182" w:line="184" w:lineRule="auto"/>
              <w:ind w:left="22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620" w:type="dxa"/>
            <w:vAlign w:val="top"/>
          </w:tcPr>
          <w:p w14:paraId="24DB5F31">
            <w:pPr>
              <w:pStyle w:val="6"/>
              <w:spacing w:before="152" w:line="184" w:lineRule="auto"/>
              <w:ind w:left="22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  <w:tc>
          <w:tcPr>
            <w:tcW w:w="619" w:type="dxa"/>
            <w:vAlign w:val="top"/>
          </w:tcPr>
          <w:p w14:paraId="105821CF">
            <w:pPr>
              <w:pStyle w:val="6"/>
              <w:spacing w:before="152" w:line="184" w:lineRule="auto"/>
              <w:ind w:left="22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16</w:t>
            </w:r>
          </w:p>
        </w:tc>
        <w:tc>
          <w:tcPr>
            <w:tcW w:w="630" w:type="dxa"/>
            <w:vAlign w:val="top"/>
          </w:tcPr>
          <w:p w14:paraId="56B622CC">
            <w:pPr>
              <w:pStyle w:val="6"/>
              <w:spacing w:before="152" w:line="184" w:lineRule="auto"/>
              <w:ind w:left="24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17</w:t>
            </w:r>
          </w:p>
        </w:tc>
        <w:tc>
          <w:tcPr>
            <w:tcW w:w="625" w:type="dxa"/>
            <w:vAlign w:val="top"/>
          </w:tcPr>
          <w:p w14:paraId="76056FB6">
            <w:pPr>
              <w:pStyle w:val="6"/>
              <w:spacing w:before="172" w:line="184" w:lineRule="auto"/>
              <w:ind w:left="23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18</w:t>
            </w:r>
          </w:p>
        </w:tc>
      </w:tr>
    </w:tbl>
    <w:p w14:paraId="02348726">
      <w:pPr>
        <w:rPr>
          <w:rFonts w:ascii="Arial"/>
          <w:sz w:val="21"/>
        </w:rPr>
      </w:pPr>
    </w:p>
    <w:p w14:paraId="1F807AE8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777" w:bottom="0" w:left="455" w:header="0" w:footer="0" w:gutter="0"/>
          <w:cols w:space="720" w:num="1"/>
        </w:sectPr>
      </w:pPr>
    </w:p>
    <w:p w14:paraId="078B7591">
      <w:pPr>
        <w:spacing w:line="266" w:lineRule="auto"/>
        <w:rPr>
          <w:rFonts w:ascii="Arial"/>
          <w:sz w:val="21"/>
        </w:rPr>
      </w:pPr>
    </w:p>
    <w:p w14:paraId="154ABDB6">
      <w:pPr>
        <w:spacing w:before="45" w:line="219" w:lineRule="auto"/>
        <w:jc w:val="right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2"/>
          <w:sz w:val="14"/>
          <w:szCs w:val="14"/>
        </w:rPr>
        <w:t>预算29表</w:t>
      </w:r>
    </w:p>
    <w:p w14:paraId="5E9D7AC8">
      <w:pPr>
        <w:spacing w:before="93" w:line="219" w:lineRule="auto"/>
        <w:ind w:left="58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6"/>
          <w:sz w:val="25"/>
          <w:szCs w:val="25"/>
        </w:rPr>
        <w:t>上年结转支出预算表(按政府预算经济分类)</w:t>
      </w:r>
    </w:p>
    <w:p w14:paraId="263FA4CB">
      <w:pPr>
        <w:spacing w:before="143" w:line="177" w:lineRule="auto"/>
        <w:ind w:right="18"/>
        <w:jc w:val="right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"/>
          <w:sz w:val="13"/>
          <w:szCs w:val="13"/>
        </w:rPr>
        <w:t>单位：万元</w:t>
      </w:r>
    </w:p>
    <w:tbl>
      <w:tblPr>
        <w:tblStyle w:val="5"/>
        <w:tblW w:w="16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2149"/>
        <w:gridCol w:w="989"/>
        <w:gridCol w:w="739"/>
        <w:gridCol w:w="740"/>
        <w:gridCol w:w="749"/>
        <w:gridCol w:w="740"/>
        <w:gridCol w:w="749"/>
        <w:gridCol w:w="740"/>
        <w:gridCol w:w="739"/>
        <w:gridCol w:w="750"/>
        <w:gridCol w:w="739"/>
        <w:gridCol w:w="750"/>
        <w:gridCol w:w="739"/>
        <w:gridCol w:w="739"/>
        <w:gridCol w:w="750"/>
        <w:gridCol w:w="740"/>
        <w:gridCol w:w="735"/>
      </w:tblGrid>
      <w:tr w14:paraId="0AA5B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84" w:type="dxa"/>
            <w:vAlign w:val="top"/>
          </w:tcPr>
          <w:p w14:paraId="257F407C">
            <w:pPr>
              <w:pStyle w:val="6"/>
              <w:spacing w:before="274" w:line="219" w:lineRule="auto"/>
              <w:ind w:left="20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功能科目</w:t>
            </w:r>
          </w:p>
        </w:tc>
        <w:tc>
          <w:tcPr>
            <w:tcW w:w="979" w:type="dxa"/>
            <w:vAlign w:val="top"/>
          </w:tcPr>
          <w:p w14:paraId="50DA26E0">
            <w:pPr>
              <w:pStyle w:val="6"/>
              <w:spacing w:before="275" w:line="219" w:lineRule="auto"/>
              <w:ind w:left="20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单位代码</w:t>
            </w:r>
          </w:p>
        </w:tc>
        <w:tc>
          <w:tcPr>
            <w:tcW w:w="2149" w:type="dxa"/>
            <w:vAlign w:val="top"/>
          </w:tcPr>
          <w:p w14:paraId="10748A5A">
            <w:pPr>
              <w:pStyle w:val="6"/>
              <w:spacing w:before="274" w:line="219" w:lineRule="auto"/>
              <w:ind w:left="43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单位名称(功能科目)</w:t>
            </w:r>
          </w:p>
        </w:tc>
        <w:tc>
          <w:tcPr>
            <w:tcW w:w="989" w:type="dxa"/>
            <w:vAlign w:val="top"/>
          </w:tcPr>
          <w:p w14:paraId="7B488FAC">
            <w:pPr>
              <w:pStyle w:val="6"/>
              <w:spacing w:before="276" w:line="221" w:lineRule="auto"/>
              <w:ind w:left="273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总</w:t>
            </w:r>
            <w:r>
              <w:rPr>
                <w:spacing w:val="2"/>
                <w:sz w:val="14"/>
                <w:szCs w:val="14"/>
              </w:rPr>
              <w:t xml:space="preserve">  </w:t>
            </w:r>
            <w:r>
              <w:rPr>
                <w:spacing w:val="-5"/>
                <w:sz w:val="14"/>
                <w:szCs w:val="14"/>
              </w:rPr>
              <w:t>计</w:t>
            </w:r>
          </w:p>
        </w:tc>
        <w:tc>
          <w:tcPr>
            <w:tcW w:w="739" w:type="dxa"/>
            <w:vAlign w:val="top"/>
          </w:tcPr>
          <w:p w14:paraId="136F98DC">
            <w:pPr>
              <w:pStyle w:val="6"/>
              <w:spacing w:before="195" w:line="229" w:lineRule="auto"/>
              <w:ind w:left="153" w:right="19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机关工资福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利支出</w:t>
            </w:r>
          </w:p>
        </w:tc>
        <w:tc>
          <w:tcPr>
            <w:tcW w:w="740" w:type="dxa"/>
            <w:vAlign w:val="top"/>
          </w:tcPr>
          <w:p w14:paraId="588ECB39">
            <w:pPr>
              <w:pStyle w:val="6"/>
              <w:spacing w:before="194" w:line="219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机关商品和</w:t>
            </w:r>
          </w:p>
          <w:p w14:paraId="63EB8B05">
            <w:pPr>
              <w:pStyle w:val="6"/>
              <w:spacing w:before="24" w:line="219" w:lineRule="auto"/>
              <w:ind w:left="8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服务支出</w:t>
            </w:r>
          </w:p>
        </w:tc>
        <w:tc>
          <w:tcPr>
            <w:tcW w:w="749" w:type="dxa"/>
            <w:vAlign w:val="top"/>
          </w:tcPr>
          <w:p w14:paraId="4A36139B">
            <w:pPr>
              <w:pStyle w:val="6"/>
              <w:spacing w:before="205" w:line="212" w:lineRule="auto"/>
              <w:ind w:left="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5089F36C">
            <w:pPr>
              <w:pStyle w:val="6"/>
              <w:spacing w:line="220" w:lineRule="auto"/>
              <w:ind w:left="84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支出(一)</w:t>
            </w:r>
          </w:p>
        </w:tc>
        <w:tc>
          <w:tcPr>
            <w:tcW w:w="740" w:type="dxa"/>
            <w:vAlign w:val="top"/>
          </w:tcPr>
          <w:p w14:paraId="287A1614">
            <w:pPr>
              <w:pStyle w:val="6"/>
              <w:spacing w:before="204" w:line="199" w:lineRule="auto"/>
              <w:ind w:left="1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机关资本性</w:t>
            </w:r>
          </w:p>
          <w:p w14:paraId="5522AF1A">
            <w:pPr>
              <w:pStyle w:val="6"/>
              <w:spacing w:line="220" w:lineRule="auto"/>
              <w:ind w:left="95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</w:rPr>
              <w:t>支出(二)</w:t>
            </w:r>
          </w:p>
        </w:tc>
        <w:tc>
          <w:tcPr>
            <w:tcW w:w="749" w:type="dxa"/>
            <w:vAlign w:val="top"/>
          </w:tcPr>
          <w:p w14:paraId="589F2099">
            <w:pPr>
              <w:pStyle w:val="6"/>
              <w:spacing w:before="206" w:line="215" w:lineRule="auto"/>
              <w:ind w:left="15" w:right="2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经常性补助</w:t>
            </w:r>
          </w:p>
        </w:tc>
        <w:tc>
          <w:tcPr>
            <w:tcW w:w="740" w:type="dxa"/>
            <w:vAlign w:val="top"/>
          </w:tcPr>
          <w:p w14:paraId="5D2E14FE">
            <w:pPr>
              <w:pStyle w:val="6"/>
              <w:spacing w:before="195" w:line="221" w:lineRule="auto"/>
              <w:ind w:left="16" w:right="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对事业单位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资本性补助</w:t>
            </w:r>
          </w:p>
        </w:tc>
        <w:tc>
          <w:tcPr>
            <w:tcW w:w="739" w:type="dxa"/>
            <w:vAlign w:val="top"/>
          </w:tcPr>
          <w:p w14:paraId="0E468F8B">
            <w:pPr>
              <w:pStyle w:val="6"/>
              <w:spacing w:before="275" w:line="220" w:lineRule="auto"/>
              <w:ind w:left="16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对企业补助</w:t>
            </w:r>
          </w:p>
        </w:tc>
        <w:tc>
          <w:tcPr>
            <w:tcW w:w="750" w:type="dxa"/>
            <w:vAlign w:val="top"/>
          </w:tcPr>
          <w:p w14:paraId="0DBE44DA">
            <w:pPr>
              <w:pStyle w:val="6"/>
              <w:spacing w:before="195" w:line="229" w:lineRule="auto"/>
              <w:ind w:left="157" w:right="26" w:hanging="13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对企业资本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</w:rPr>
              <w:t>性支出</w:t>
            </w:r>
          </w:p>
        </w:tc>
        <w:tc>
          <w:tcPr>
            <w:tcW w:w="739" w:type="dxa"/>
            <w:vAlign w:val="top"/>
          </w:tcPr>
          <w:p w14:paraId="293B8F94">
            <w:pPr>
              <w:pStyle w:val="6"/>
              <w:spacing w:before="205" w:line="219" w:lineRule="auto"/>
              <w:ind w:left="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对个人和家</w:t>
            </w:r>
          </w:p>
          <w:p w14:paraId="6BF9BC45">
            <w:pPr>
              <w:pStyle w:val="6"/>
              <w:spacing w:before="4" w:line="220" w:lineRule="auto"/>
              <w:ind w:left="8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庭的补助</w:t>
            </w:r>
          </w:p>
        </w:tc>
        <w:tc>
          <w:tcPr>
            <w:tcW w:w="750" w:type="dxa"/>
            <w:vAlign w:val="top"/>
          </w:tcPr>
          <w:p w14:paraId="0F8629FF">
            <w:pPr>
              <w:pStyle w:val="6"/>
              <w:spacing w:before="204" w:line="223" w:lineRule="auto"/>
              <w:ind w:left="88" w:right="25" w:hanging="6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对社会保障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基金补助</w:t>
            </w:r>
          </w:p>
        </w:tc>
        <w:tc>
          <w:tcPr>
            <w:tcW w:w="739" w:type="dxa"/>
            <w:vAlign w:val="top"/>
          </w:tcPr>
          <w:p w14:paraId="4E0B28E0">
            <w:pPr>
              <w:pStyle w:val="6"/>
              <w:spacing w:before="205" w:line="219" w:lineRule="auto"/>
              <w:ind w:left="1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债务利息及</w:t>
            </w:r>
          </w:p>
          <w:p w14:paraId="18AA1D3A">
            <w:pPr>
              <w:pStyle w:val="6"/>
              <w:spacing w:before="4" w:line="220" w:lineRule="auto"/>
              <w:ind w:left="88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费用支出</w:t>
            </w:r>
          </w:p>
        </w:tc>
        <w:tc>
          <w:tcPr>
            <w:tcW w:w="739" w:type="dxa"/>
            <w:vAlign w:val="top"/>
          </w:tcPr>
          <w:p w14:paraId="2351830F">
            <w:pPr>
              <w:pStyle w:val="6"/>
              <w:spacing w:before="185" w:line="245" w:lineRule="auto"/>
              <w:ind w:left="299" w:right="14" w:hanging="27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债务还本支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出</w:t>
            </w:r>
          </w:p>
        </w:tc>
        <w:tc>
          <w:tcPr>
            <w:tcW w:w="750" w:type="dxa"/>
            <w:vAlign w:val="top"/>
          </w:tcPr>
          <w:p w14:paraId="58389563">
            <w:pPr>
              <w:pStyle w:val="6"/>
              <w:spacing w:before="275" w:line="220" w:lineRule="auto"/>
              <w:ind w:right="2"/>
              <w:jc w:val="right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转移性支出</w:t>
            </w:r>
          </w:p>
        </w:tc>
        <w:tc>
          <w:tcPr>
            <w:tcW w:w="740" w:type="dxa"/>
            <w:vAlign w:val="top"/>
          </w:tcPr>
          <w:p w14:paraId="73693F7B">
            <w:pPr>
              <w:pStyle w:val="6"/>
              <w:spacing w:before="205" w:line="229" w:lineRule="auto"/>
              <w:ind w:left="300" w:right="15" w:hanging="279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预备费及预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留</w:t>
            </w:r>
          </w:p>
        </w:tc>
        <w:tc>
          <w:tcPr>
            <w:tcW w:w="735" w:type="dxa"/>
            <w:vAlign w:val="top"/>
          </w:tcPr>
          <w:p w14:paraId="7451EF25">
            <w:pPr>
              <w:pStyle w:val="6"/>
              <w:spacing w:before="275" w:line="220" w:lineRule="auto"/>
              <w:ind w:left="8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</w:rPr>
              <w:t>其他支出</w:t>
            </w:r>
          </w:p>
        </w:tc>
      </w:tr>
      <w:tr w14:paraId="5A331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84" w:type="dxa"/>
            <w:vAlign w:val="top"/>
          </w:tcPr>
          <w:p w14:paraId="1768EB8A">
            <w:pPr>
              <w:pStyle w:val="6"/>
              <w:spacing w:before="119" w:line="140" w:lineRule="exact"/>
              <w:ind w:left="435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79" w:type="dxa"/>
            <w:vAlign w:val="top"/>
          </w:tcPr>
          <w:p w14:paraId="07948E23">
            <w:pPr>
              <w:pStyle w:val="6"/>
              <w:spacing w:before="119" w:line="140" w:lineRule="exact"/>
              <w:ind w:left="430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149" w:type="dxa"/>
            <w:vAlign w:val="top"/>
          </w:tcPr>
          <w:p w14:paraId="0A31160D">
            <w:pPr>
              <w:pStyle w:val="6"/>
              <w:spacing w:before="119" w:line="140" w:lineRule="exact"/>
              <w:ind w:left="1012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989" w:type="dxa"/>
            <w:vAlign w:val="top"/>
          </w:tcPr>
          <w:p w14:paraId="56A82BC0">
            <w:pPr>
              <w:pStyle w:val="6"/>
              <w:spacing w:before="137" w:line="175" w:lineRule="auto"/>
              <w:ind w:left="45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9" w:type="dxa"/>
            <w:vAlign w:val="top"/>
          </w:tcPr>
          <w:p w14:paraId="0F4DC9AC">
            <w:pPr>
              <w:pStyle w:val="6"/>
              <w:spacing w:before="137" w:line="175" w:lineRule="auto"/>
              <w:ind w:left="324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40" w:type="dxa"/>
            <w:vAlign w:val="top"/>
          </w:tcPr>
          <w:p w14:paraId="3600A76F">
            <w:pPr>
              <w:pStyle w:val="6"/>
              <w:spacing w:before="137" w:line="175" w:lineRule="auto"/>
              <w:ind w:left="32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749" w:type="dxa"/>
            <w:vAlign w:val="top"/>
          </w:tcPr>
          <w:p w14:paraId="2A113748">
            <w:pPr>
              <w:pStyle w:val="6"/>
              <w:spacing w:before="137" w:line="175" w:lineRule="auto"/>
              <w:ind w:left="33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40" w:type="dxa"/>
            <w:vAlign w:val="top"/>
          </w:tcPr>
          <w:p w14:paraId="294768FC">
            <w:pPr>
              <w:pStyle w:val="6"/>
              <w:spacing w:before="108" w:line="182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749" w:type="dxa"/>
            <w:vAlign w:val="top"/>
          </w:tcPr>
          <w:p w14:paraId="7EFFF809">
            <w:pPr>
              <w:pStyle w:val="6"/>
              <w:spacing w:before="107" w:line="183" w:lineRule="auto"/>
              <w:ind w:left="3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40" w:type="dxa"/>
            <w:vAlign w:val="top"/>
          </w:tcPr>
          <w:p w14:paraId="6D2840A5">
            <w:pPr>
              <w:pStyle w:val="6"/>
              <w:spacing w:before="108" w:line="182" w:lineRule="auto"/>
              <w:ind w:left="32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739" w:type="dxa"/>
            <w:vAlign w:val="top"/>
          </w:tcPr>
          <w:p w14:paraId="503692E0">
            <w:pPr>
              <w:pStyle w:val="6"/>
              <w:spacing w:before="107" w:line="183" w:lineRule="auto"/>
              <w:ind w:left="32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750" w:type="dxa"/>
            <w:vAlign w:val="top"/>
          </w:tcPr>
          <w:p w14:paraId="77D4DE3C">
            <w:pPr>
              <w:pStyle w:val="6"/>
              <w:spacing w:before="107" w:line="183" w:lineRule="auto"/>
              <w:ind w:left="33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739" w:type="dxa"/>
            <w:vAlign w:val="top"/>
          </w:tcPr>
          <w:p w14:paraId="5C663376">
            <w:pPr>
              <w:pStyle w:val="6"/>
              <w:spacing w:before="106" w:line="184" w:lineRule="auto"/>
              <w:ind w:left="297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10</w:t>
            </w:r>
          </w:p>
        </w:tc>
        <w:tc>
          <w:tcPr>
            <w:tcW w:w="750" w:type="dxa"/>
            <w:vAlign w:val="top"/>
          </w:tcPr>
          <w:p w14:paraId="06382D88">
            <w:pPr>
              <w:pStyle w:val="6"/>
              <w:spacing w:before="106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11</w:t>
            </w:r>
          </w:p>
        </w:tc>
        <w:tc>
          <w:tcPr>
            <w:tcW w:w="739" w:type="dxa"/>
            <w:vAlign w:val="top"/>
          </w:tcPr>
          <w:p w14:paraId="70746C97">
            <w:pPr>
              <w:pStyle w:val="6"/>
              <w:spacing w:before="106" w:line="184" w:lineRule="auto"/>
              <w:ind w:left="298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12</w:t>
            </w:r>
          </w:p>
        </w:tc>
        <w:tc>
          <w:tcPr>
            <w:tcW w:w="739" w:type="dxa"/>
            <w:vAlign w:val="top"/>
          </w:tcPr>
          <w:p w14:paraId="092867E9">
            <w:pPr>
              <w:pStyle w:val="6"/>
              <w:spacing w:before="137" w:line="175" w:lineRule="auto"/>
              <w:ind w:left="299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13</w:t>
            </w:r>
          </w:p>
        </w:tc>
        <w:tc>
          <w:tcPr>
            <w:tcW w:w="750" w:type="dxa"/>
            <w:vAlign w:val="top"/>
          </w:tcPr>
          <w:p w14:paraId="680EC05E">
            <w:pPr>
              <w:pStyle w:val="6"/>
              <w:spacing w:before="106" w:line="184" w:lineRule="auto"/>
              <w:ind w:left="30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14</w:t>
            </w:r>
          </w:p>
        </w:tc>
        <w:tc>
          <w:tcPr>
            <w:tcW w:w="740" w:type="dxa"/>
            <w:vAlign w:val="top"/>
          </w:tcPr>
          <w:p w14:paraId="16901DB7">
            <w:pPr>
              <w:pStyle w:val="6"/>
              <w:spacing w:before="147" w:line="162" w:lineRule="auto"/>
              <w:ind w:left="30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15</w:t>
            </w:r>
          </w:p>
        </w:tc>
        <w:tc>
          <w:tcPr>
            <w:tcW w:w="735" w:type="dxa"/>
            <w:vAlign w:val="top"/>
          </w:tcPr>
          <w:p w14:paraId="4145E598">
            <w:pPr>
              <w:pStyle w:val="6"/>
              <w:spacing w:before="147" w:line="162" w:lineRule="auto"/>
              <w:ind w:left="29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16</w:t>
            </w:r>
          </w:p>
        </w:tc>
      </w:tr>
    </w:tbl>
    <w:p w14:paraId="4A235A94">
      <w:pPr>
        <w:rPr>
          <w:rFonts w:ascii="Arial"/>
          <w:sz w:val="21"/>
        </w:rPr>
      </w:pPr>
    </w:p>
    <w:p w14:paraId="29A04616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1012" w:right="456" w:bottom="0" w:left="125" w:header="0" w:footer="0" w:gutter="0"/>
          <w:cols w:space="720" w:num="1"/>
        </w:sectPr>
      </w:pPr>
    </w:p>
    <w:p w14:paraId="51B446F5">
      <w:pPr>
        <w:spacing w:before="34" w:line="219" w:lineRule="auto"/>
        <w:ind w:right="24"/>
        <w:jc w:val="right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7"/>
          <w:sz w:val="17"/>
          <w:szCs w:val="17"/>
        </w:rPr>
        <w:t>预算30表</w:t>
      </w:r>
    </w:p>
    <w:p w14:paraId="64F14D38">
      <w:pPr>
        <w:spacing w:before="135" w:line="219" w:lineRule="auto"/>
        <w:ind w:left="693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10"/>
          <w:sz w:val="23"/>
          <w:szCs w:val="23"/>
        </w:rPr>
        <w:t>政府采购预算表</w:t>
      </w:r>
    </w:p>
    <w:p w14:paraId="60BFAC84">
      <w:pPr>
        <w:spacing w:before="139" w:line="220" w:lineRule="auto"/>
        <w:jc w:val="right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-2"/>
          <w:sz w:val="15"/>
          <w:szCs w:val="15"/>
        </w:rPr>
        <w:t>单位；万元</w:t>
      </w:r>
    </w:p>
    <w:p w14:paraId="58DFFADF">
      <w:pPr>
        <w:spacing w:line="69" w:lineRule="exact"/>
      </w:pPr>
    </w:p>
    <w:tbl>
      <w:tblPr>
        <w:tblStyle w:val="5"/>
        <w:tblW w:w="153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379"/>
        <w:gridCol w:w="859"/>
        <w:gridCol w:w="829"/>
        <w:gridCol w:w="889"/>
        <w:gridCol w:w="829"/>
        <w:gridCol w:w="829"/>
        <w:gridCol w:w="730"/>
        <w:gridCol w:w="800"/>
        <w:gridCol w:w="789"/>
        <w:gridCol w:w="829"/>
        <w:gridCol w:w="890"/>
        <w:gridCol w:w="639"/>
        <w:gridCol w:w="620"/>
        <w:gridCol w:w="729"/>
        <w:gridCol w:w="580"/>
        <w:gridCol w:w="680"/>
        <w:gridCol w:w="580"/>
        <w:gridCol w:w="530"/>
        <w:gridCol w:w="575"/>
      </w:tblGrid>
      <w:tr w14:paraId="0DB91A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31F2D998">
            <w:pPr>
              <w:spacing w:line="347" w:lineRule="auto"/>
              <w:rPr>
                <w:rFonts w:ascii="Arial"/>
                <w:sz w:val="21"/>
              </w:rPr>
            </w:pPr>
          </w:p>
          <w:p w14:paraId="4CE0E0A7">
            <w:pPr>
              <w:spacing w:line="348" w:lineRule="auto"/>
              <w:rPr>
                <w:rFonts w:ascii="Arial"/>
                <w:sz w:val="21"/>
              </w:rPr>
            </w:pPr>
          </w:p>
          <w:p w14:paraId="3F34DDD7">
            <w:pPr>
              <w:pStyle w:val="6"/>
              <w:spacing w:before="52" w:line="219" w:lineRule="auto"/>
              <w:ind w:left="5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单位编码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 w14:paraId="7A17C3AF">
            <w:pPr>
              <w:spacing w:line="347" w:lineRule="auto"/>
              <w:rPr>
                <w:rFonts w:ascii="Arial"/>
                <w:sz w:val="21"/>
              </w:rPr>
            </w:pPr>
          </w:p>
          <w:p w14:paraId="5092A9C0">
            <w:pPr>
              <w:spacing w:line="348" w:lineRule="auto"/>
              <w:rPr>
                <w:rFonts w:ascii="Arial"/>
                <w:sz w:val="21"/>
              </w:rPr>
            </w:pPr>
          </w:p>
          <w:p w14:paraId="7759A565">
            <w:pPr>
              <w:pStyle w:val="6"/>
              <w:spacing w:before="52" w:line="220" w:lineRule="auto"/>
              <w:ind w:left="36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单位名称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 w14:paraId="555BBD67">
            <w:pPr>
              <w:spacing w:line="347" w:lineRule="auto"/>
              <w:rPr>
                <w:rFonts w:ascii="Arial"/>
                <w:sz w:val="21"/>
              </w:rPr>
            </w:pPr>
          </w:p>
          <w:p w14:paraId="30ABF792">
            <w:pPr>
              <w:spacing w:line="348" w:lineRule="auto"/>
              <w:rPr>
                <w:rFonts w:ascii="Arial"/>
                <w:sz w:val="21"/>
              </w:rPr>
            </w:pPr>
          </w:p>
          <w:p w14:paraId="30B4AEF5">
            <w:pPr>
              <w:pStyle w:val="6"/>
              <w:spacing w:before="52" w:line="220" w:lineRule="auto"/>
              <w:ind w:left="10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项目名称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1552086B">
            <w:pPr>
              <w:spacing w:line="297" w:lineRule="auto"/>
              <w:rPr>
                <w:rFonts w:ascii="Arial"/>
                <w:sz w:val="21"/>
              </w:rPr>
            </w:pPr>
          </w:p>
          <w:p w14:paraId="4C0065BE">
            <w:pPr>
              <w:spacing w:line="298" w:lineRule="auto"/>
              <w:rPr>
                <w:rFonts w:ascii="Arial"/>
                <w:sz w:val="21"/>
              </w:rPr>
            </w:pPr>
          </w:p>
          <w:p w14:paraId="6243E7A4">
            <w:pPr>
              <w:pStyle w:val="6"/>
              <w:spacing w:before="52" w:line="225" w:lineRule="auto"/>
              <w:ind w:left="241" w:right="65" w:hanging="15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采购品目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编码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46DAA258">
            <w:pPr>
              <w:spacing w:line="293" w:lineRule="auto"/>
              <w:rPr>
                <w:rFonts w:ascii="Arial"/>
                <w:sz w:val="21"/>
              </w:rPr>
            </w:pPr>
          </w:p>
          <w:p w14:paraId="7317E552">
            <w:pPr>
              <w:spacing w:line="293" w:lineRule="auto"/>
              <w:rPr>
                <w:rFonts w:ascii="Arial"/>
                <w:sz w:val="21"/>
              </w:rPr>
            </w:pPr>
          </w:p>
          <w:p w14:paraId="50BF6C13">
            <w:pPr>
              <w:pStyle w:val="6"/>
              <w:spacing w:before="52" w:line="227" w:lineRule="auto"/>
              <w:ind w:left="353" w:right="24" w:hanging="319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采购品目名</w:t>
            </w:r>
            <w:r>
              <w:rPr>
                <w:sz w:val="16"/>
                <w:szCs w:val="16"/>
              </w:rPr>
              <w:t xml:space="preserve"> 称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10E9E2A0">
            <w:pPr>
              <w:spacing w:line="347" w:lineRule="auto"/>
              <w:rPr>
                <w:rFonts w:ascii="Arial"/>
                <w:sz w:val="21"/>
              </w:rPr>
            </w:pPr>
          </w:p>
          <w:p w14:paraId="2D5282C8">
            <w:pPr>
              <w:spacing w:line="348" w:lineRule="auto"/>
              <w:rPr>
                <w:rFonts w:ascii="Arial"/>
                <w:sz w:val="21"/>
              </w:rPr>
            </w:pPr>
          </w:p>
          <w:p w14:paraId="48980EDD">
            <w:pPr>
              <w:pStyle w:val="6"/>
              <w:spacing w:before="52" w:line="219" w:lineRule="auto"/>
              <w:ind w:left="8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型号规格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286D85A5">
            <w:pPr>
              <w:spacing w:line="347" w:lineRule="auto"/>
              <w:rPr>
                <w:rFonts w:ascii="Arial"/>
                <w:sz w:val="21"/>
              </w:rPr>
            </w:pPr>
          </w:p>
          <w:p w14:paraId="2928DD5F">
            <w:pPr>
              <w:spacing w:line="347" w:lineRule="auto"/>
              <w:rPr>
                <w:rFonts w:ascii="Arial"/>
                <w:sz w:val="21"/>
              </w:rPr>
            </w:pPr>
          </w:p>
          <w:p w14:paraId="2CD8AD5F">
            <w:pPr>
              <w:pStyle w:val="6"/>
              <w:spacing w:before="52" w:line="219" w:lineRule="auto"/>
              <w:ind w:left="8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采购数量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 w14:paraId="465307E8">
            <w:pPr>
              <w:spacing w:line="347" w:lineRule="auto"/>
              <w:rPr>
                <w:rFonts w:ascii="Arial"/>
                <w:sz w:val="21"/>
              </w:rPr>
            </w:pPr>
          </w:p>
          <w:p w14:paraId="376B1919">
            <w:pPr>
              <w:spacing w:line="348" w:lineRule="auto"/>
              <w:rPr>
                <w:rFonts w:ascii="Arial"/>
                <w:sz w:val="21"/>
              </w:rPr>
            </w:pPr>
          </w:p>
          <w:p w14:paraId="6A026D26">
            <w:pPr>
              <w:pStyle w:val="6"/>
              <w:spacing w:before="52" w:line="220" w:lineRule="auto"/>
              <w:ind w:left="3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计量单位</w:t>
            </w:r>
          </w:p>
        </w:tc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79938191">
            <w:pPr>
              <w:spacing w:line="348" w:lineRule="auto"/>
              <w:rPr>
                <w:rFonts w:ascii="Arial"/>
                <w:sz w:val="21"/>
              </w:rPr>
            </w:pPr>
          </w:p>
          <w:p w14:paraId="41D1E80E">
            <w:pPr>
              <w:spacing w:line="348" w:lineRule="auto"/>
              <w:rPr>
                <w:rFonts w:ascii="Arial"/>
                <w:sz w:val="21"/>
              </w:rPr>
            </w:pPr>
          </w:p>
          <w:p w14:paraId="5D6E3C25">
            <w:pPr>
              <w:pStyle w:val="6"/>
              <w:spacing w:before="52" w:line="221" w:lineRule="auto"/>
              <w:ind w:left="23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总计</w:t>
            </w:r>
          </w:p>
        </w:tc>
        <w:tc>
          <w:tcPr>
            <w:tcW w:w="2508" w:type="dxa"/>
            <w:gridSpan w:val="3"/>
            <w:vAlign w:val="top"/>
          </w:tcPr>
          <w:p w14:paraId="00DA0697">
            <w:pPr>
              <w:pStyle w:val="6"/>
              <w:spacing w:before="81" w:line="219" w:lineRule="auto"/>
              <w:ind w:left="85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公共财政拨款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 w14:paraId="060D1229">
            <w:pPr>
              <w:spacing w:line="317" w:lineRule="auto"/>
              <w:rPr>
                <w:rFonts w:ascii="Arial"/>
                <w:sz w:val="21"/>
              </w:rPr>
            </w:pPr>
          </w:p>
          <w:p w14:paraId="68450AFC">
            <w:pPr>
              <w:spacing w:line="318" w:lineRule="auto"/>
              <w:rPr>
                <w:rFonts w:ascii="Arial"/>
                <w:sz w:val="21"/>
              </w:rPr>
            </w:pPr>
          </w:p>
          <w:p w14:paraId="29F8406F">
            <w:pPr>
              <w:pStyle w:val="6"/>
              <w:spacing w:before="52" w:line="208" w:lineRule="auto"/>
              <w:ind w:left="75" w:hanging="57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政</w:t>
            </w:r>
            <w:r>
              <w:rPr>
                <w:spacing w:val="-8"/>
                <w:sz w:val="16"/>
                <w:szCs w:val="16"/>
              </w:rPr>
              <w:t>府性</w:t>
            </w:r>
            <w:r>
              <w:rPr>
                <w:spacing w:val="-7"/>
                <w:sz w:val="16"/>
                <w:szCs w:val="16"/>
              </w:rPr>
              <w:t>基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金拨款</w:t>
            </w:r>
          </w:p>
        </w:tc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34439149">
            <w:pPr>
              <w:spacing w:line="368" w:lineRule="auto"/>
              <w:rPr>
                <w:rFonts w:ascii="Arial"/>
                <w:sz w:val="21"/>
              </w:rPr>
            </w:pPr>
          </w:p>
          <w:p w14:paraId="5194297A">
            <w:pPr>
              <w:pStyle w:val="6"/>
              <w:spacing w:before="52" w:line="218" w:lineRule="auto"/>
              <w:ind w:left="7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纳入专</w:t>
            </w:r>
          </w:p>
          <w:p w14:paraId="5743EE40">
            <w:pPr>
              <w:pStyle w:val="6"/>
              <w:spacing w:line="196" w:lineRule="auto"/>
              <w:ind w:left="7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户管理</w:t>
            </w:r>
          </w:p>
          <w:p w14:paraId="0C465495">
            <w:pPr>
              <w:pStyle w:val="6"/>
              <w:spacing w:line="195" w:lineRule="auto"/>
              <w:ind w:left="7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的非税</w:t>
            </w:r>
          </w:p>
          <w:p w14:paraId="406AA24E">
            <w:pPr>
              <w:pStyle w:val="6"/>
              <w:spacing w:line="209" w:lineRule="auto"/>
              <w:ind w:left="7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收入拨</w:t>
            </w:r>
          </w:p>
          <w:p w14:paraId="6E5F77BC">
            <w:pPr>
              <w:pStyle w:val="6"/>
              <w:spacing w:line="220" w:lineRule="auto"/>
              <w:ind w:left="23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款</w:t>
            </w:r>
          </w:p>
        </w:tc>
        <w:tc>
          <w:tcPr>
            <w:tcW w:w="1309" w:type="dxa"/>
            <w:gridSpan w:val="2"/>
            <w:vMerge w:val="restart"/>
            <w:tcBorders>
              <w:bottom w:val="nil"/>
            </w:tcBorders>
            <w:vAlign w:val="top"/>
          </w:tcPr>
          <w:p w14:paraId="3FECE608">
            <w:pPr>
              <w:pStyle w:val="6"/>
              <w:spacing w:before="281" w:line="219" w:lineRule="auto"/>
              <w:ind w:left="26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上级补助收入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03676528">
            <w:pPr>
              <w:spacing w:line="417" w:lineRule="auto"/>
              <w:rPr>
                <w:rFonts w:ascii="Arial"/>
                <w:sz w:val="21"/>
              </w:rPr>
            </w:pPr>
          </w:p>
          <w:p w14:paraId="792347EC">
            <w:pPr>
              <w:pStyle w:val="6"/>
              <w:spacing w:before="52" w:line="220" w:lineRule="auto"/>
              <w:ind w:left="10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事业单</w:t>
            </w:r>
          </w:p>
          <w:p w14:paraId="1D1B42F7">
            <w:pPr>
              <w:pStyle w:val="6"/>
              <w:spacing w:before="9" w:line="220" w:lineRule="auto"/>
              <w:ind w:left="10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位经营</w:t>
            </w:r>
          </w:p>
          <w:p w14:paraId="2B44D5B2">
            <w:pPr>
              <w:pStyle w:val="6"/>
              <w:spacing w:before="8" w:line="219" w:lineRule="auto"/>
              <w:ind w:left="10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服务收</w:t>
            </w:r>
          </w:p>
          <w:p w14:paraId="16ED9380">
            <w:pPr>
              <w:pStyle w:val="6"/>
              <w:spacing w:before="15" w:line="226" w:lineRule="auto"/>
              <w:ind w:left="26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入</w:t>
            </w:r>
          </w:p>
        </w:tc>
        <w:tc>
          <w:tcPr>
            <w:tcW w:w="580" w:type="dxa"/>
            <w:vMerge w:val="restart"/>
            <w:tcBorders>
              <w:bottom w:val="nil"/>
            </w:tcBorders>
            <w:vAlign w:val="top"/>
          </w:tcPr>
          <w:p w14:paraId="7D255C19">
            <w:pPr>
              <w:spacing w:line="307" w:lineRule="auto"/>
              <w:rPr>
                <w:rFonts w:ascii="Arial"/>
                <w:sz w:val="21"/>
              </w:rPr>
            </w:pPr>
          </w:p>
          <w:p w14:paraId="5958887C">
            <w:pPr>
              <w:spacing w:line="307" w:lineRule="auto"/>
              <w:rPr>
                <w:rFonts w:ascii="Arial"/>
                <w:sz w:val="21"/>
              </w:rPr>
            </w:pPr>
          </w:p>
          <w:p w14:paraId="0E8E30B5">
            <w:pPr>
              <w:pStyle w:val="6"/>
              <w:spacing w:before="52" w:line="232" w:lineRule="auto"/>
              <w:ind w:left="210" w:right="45" w:hanging="15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其他收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入</w:t>
            </w: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 w14:paraId="2D1EEFB6">
            <w:pPr>
              <w:spacing w:line="417" w:lineRule="auto"/>
              <w:rPr>
                <w:rFonts w:ascii="Arial"/>
                <w:sz w:val="21"/>
              </w:rPr>
            </w:pPr>
          </w:p>
          <w:p w14:paraId="60B88B23">
            <w:pPr>
              <w:pStyle w:val="6"/>
              <w:spacing w:before="52" w:line="220" w:lineRule="auto"/>
              <w:ind w:left="2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用事业</w:t>
            </w:r>
          </w:p>
          <w:p w14:paraId="15AE5973">
            <w:pPr>
              <w:pStyle w:val="6"/>
              <w:spacing w:line="220" w:lineRule="auto"/>
              <w:ind w:left="2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基金弥</w:t>
            </w:r>
          </w:p>
          <w:p w14:paraId="29A51B4E">
            <w:pPr>
              <w:pStyle w:val="6"/>
              <w:spacing w:before="7" w:line="219" w:lineRule="auto"/>
              <w:ind w:left="2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补收支</w:t>
            </w:r>
          </w:p>
          <w:p w14:paraId="75F7BF0C">
            <w:pPr>
              <w:pStyle w:val="6"/>
              <w:spacing w:before="10" w:line="219" w:lineRule="auto"/>
              <w:ind w:left="10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差额</w:t>
            </w:r>
          </w:p>
        </w:tc>
        <w:tc>
          <w:tcPr>
            <w:tcW w:w="575" w:type="dxa"/>
            <w:vMerge w:val="restart"/>
            <w:tcBorders>
              <w:bottom w:val="nil"/>
            </w:tcBorders>
            <w:vAlign w:val="top"/>
          </w:tcPr>
          <w:p w14:paraId="1CD1A4D5">
            <w:pPr>
              <w:spacing w:line="313" w:lineRule="auto"/>
              <w:rPr>
                <w:rFonts w:ascii="Arial"/>
                <w:sz w:val="21"/>
              </w:rPr>
            </w:pPr>
          </w:p>
          <w:p w14:paraId="2292C716">
            <w:pPr>
              <w:spacing w:line="313" w:lineRule="auto"/>
              <w:rPr>
                <w:rFonts w:ascii="Arial"/>
                <w:sz w:val="21"/>
              </w:rPr>
            </w:pPr>
          </w:p>
          <w:p w14:paraId="4B49EBEA">
            <w:pPr>
              <w:pStyle w:val="6"/>
              <w:spacing w:before="52" w:line="208" w:lineRule="auto"/>
              <w:ind w:left="200" w:right="51" w:hanging="15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上年结</w:t>
            </w:r>
            <w:r>
              <w:rPr>
                <w:sz w:val="16"/>
                <w:szCs w:val="16"/>
              </w:rPr>
              <w:t xml:space="preserve"> 转</w:t>
            </w:r>
          </w:p>
        </w:tc>
      </w:tr>
      <w:tr w14:paraId="2EDC2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E7B18A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 w14:paraId="059D77BA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 w14:paraId="231C2FB4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 w14:paraId="7FF2B535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0460523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 w14:paraId="7B3D5724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 w14:paraId="39228302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  <w:bottom w:val="nil"/>
            </w:tcBorders>
            <w:vAlign w:val="top"/>
          </w:tcPr>
          <w:p w14:paraId="505500F4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Merge w:val="continue"/>
            <w:tcBorders>
              <w:top w:val="nil"/>
              <w:bottom w:val="nil"/>
            </w:tcBorders>
            <w:vAlign w:val="top"/>
          </w:tcPr>
          <w:p w14:paraId="73DE7FA3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331B23D8">
            <w:pPr>
              <w:spacing w:line="473" w:lineRule="auto"/>
              <w:rPr>
                <w:rFonts w:ascii="Arial"/>
                <w:sz w:val="21"/>
              </w:rPr>
            </w:pPr>
          </w:p>
          <w:p w14:paraId="69A7B0E8">
            <w:pPr>
              <w:pStyle w:val="6"/>
              <w:spacing w:before="52" w:line="215" w:lineRule="auto"/>
              <w:ind w:left="145" w:hanging="129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公</w:t>
            </w:r>
            <w:r>
              <w:rPr>
                <w:spacing w:val="-8"/>
                <w:sz w:val="16"/>
                <w:szCs w:val="16"/>
              </w:rPr>
              <w:t>共财政</w:t>
            </w:r>
            <w:r>
              <w:rPr>
                <w:spacing w:val="-7"/>
                <w:sz w:val="16"/>
                <w:szCs w:val="16"/>
              </w:rPr>
              <w:t>拨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款合计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2835FEE2">
            <w:pPr>
              <w:spacing w:line="261" w:lineRule="auto"/>
              <w:rPr>
                <w:rFonts w:ascii="Arial"/>
                <w:sz w:val="21"/>
              </w:rPr>
            </w:pPr>
          </w:p>
          <w:p w14:paraId="1CD8E551">
            <w:pPr>
              <w:spacing w:line="262" w:lineRule="auto"/>
              <w:rPr>
                <w:rFonts w:ascii="Arial"/>
                <w:sz w:val="21"/>
              </w:rPr>
            </w:pPr>
          </w:p>
          <w:p w14:paraId="3137B943">
            <w:pPr>
              <w:pStyle w:val="6"/>
              <w:spacing w:before="52" w:line="219" w:lineRule="auto"/>
              <w:ind w:right="16"/>
              <w:jc w:val="righ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经费拨款</w:t>
            </w:r>
          </w:p>
        </w:tc>
        <w:tc>
          <w:tcPr>
            <w:tcW w:w="890" w:type="dxa"/>
            <w:vMerge w:val="restart"/>
            <w:tcBorders>
              <w:bottom w:val="nil"/>
            </w:tcBorders>
            <w:vAlign w:val="top"/>
          </w:tcPr>
          <w:p w14:paraId="70942EAC">
            <w:pPr>
              <w:spacing w:line="353" w:lineRule="auto"/>
              <w:rPr>
                <w:rFonts w:ascii="Arial"/>
                <w:sz w:val="21"/>
              </w:rPr>
            </w:pPr>
          </w:p>
          <w:p w14:paraId="25D210CC">
            <w:pPr>
              <w:pStyle w:val="6"/>
              <w:spacing w:before="52" w:line="231" w:lineRule="auto"/>
              <w:ind w:left="39" w:right="46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纳入公共预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算管理的非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税收入拨款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 w14:paraId="6244A064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732F6929"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gridSpan w:val="2"/>
            <w:vMerge w:val="continue"/>
            <w:tcBorders>
              <w:top w:val="nil"/>
            </w:tcBorders>
            <w:vAlign w:val="top"/>
          </w:tcPr>
          <w:p w14:paraId="57D44414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  <w:bottom w:val="nil"/>
            </w:tcBorders>
            <w:vAlign w:val="top"/>
          </w:tcPr>
          <w:p w14:paraId="6DD64768">
            <w:pPr>
              <w:rPr>
                <w:rFonts w:ascii="Arial"/>
                <w:sz w:val="21"/>
              </w:rPr>
            </w:pPr>
          </w:p>
        </w:tc>
        <w:tc>
          <w:tcPr>
            <w:tcW w:w="580" w:type="dxa"/>
            <w:vMerge w:val="continue"/>
            <w:tcBorders>
              <w:top w:val="nil"/>
              <w:bottom w:val="nil"/>
            </w:tcBorders>
            <w:vAlign w:val="top"/>
          </w:tcPr>
          <w:p w14:paraId="7AA4BA38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  <w:bottom w:val="nil"/>
            </w:tcBorders>
            <w:vAlign w:val="top"/>
          </w:tcPr>
          <w:p w14:paraId="426F3D7C"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Merge w:val="continue"/>
            <w:tcBorders>
              <w:top w:val="nil"/>
              <w:bottom w:val="nil"/>
            </w:tcBorders>
            <w:vAlign w:val="top"/>
          </w:tcPr>
          <w:p w14:paraId="068CC60C">
            <w:pPr>
              <w:rPr>
                <w:rFonts w:ascii="Arial"/>
                <w:sz w:val="21"/>
              </w:rPr>
            </w:pPr>
          </w:p>
        </w:tc>
      </w:tr>
      <w:tr w14:paraId="1F9BD4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16AF2ACB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 w14:paraId="3E6BED95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 w14:paraId="7E5E6E07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0F6B7F2F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12FD6A60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1F337D92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46D6A102"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</w:tcBorders>
            <w:vAlign w:val="top"/>
          </w:tcPr>
          <w:p w14:paraId="112A9D89"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Merge w:val="continue"/>
            <w:tcBorders>
              <w:top w:val="nil"/>
            </w:tcBorders>
            <w:vAlign w:val="top"/>
          </w:tcPr>
          <w:p w14:paraId="3602813E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6BE545E7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54510245">
            <w:pPr>
              <w:rPr>
                <w:rFonts w:ascii="Arial"/>
                <w:sz w:val="21"/>
              </w:rPr>
            </w:pPr>
          </w:p>
        </w:tc>
        <w:tc>
          <w:tcPr>
            <w:tcW w:w="890" w:type="dxa"/>
            <w:vMerge w:val="continue"/>
            <w:tcBorders>
              <w:top w:val="nil"/>
            </w:tcBorders>
            <w:vAlign w:val="top"/>
          </w:tcPr>
          <w:p w14:paraId="2531BA62"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 w14:paraId="78E2A2B4"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33BFAAB2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37D3E69A">
            <w:pPr>
              <w:spacing w:line="265" w:lineRule="auto"/>
              <w:rPr>
                <w:rFonts w:ascii="Arial"/>
                <w:sz w:val="21"/>
              </w:rPr>
            </w:pPr>
          </w:p>
          <w:p w14:paraId="0009ACAD">
            <w:pPr>
              <w:pStyle w:val="6"/>
              <w:spacing w:before="52" w:line="209" w:lineRule="auto"/>
              <w:ind w:left="198" w:right="50" w:hanging="15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公共财政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补助</w:t>
            </w:r>
          </w:p>
        </w:tc>
        <w:tc>
          <w:tcPr>
            <w:tcW w:w="580" w:type="dxa"/>
            <w:vAlign w:val="top"/>
          </w:tcPr>
          <w:p w14:paraId="0BC195DA">
            <w:pPr>
              <w:pStyle w:val="6"/>
              <w:spacing w:before="240" w:line="197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政府性</w:t>
            </w:r>
          </w:p>
          <w:p w14:paraId="7845DAAF">
            <w:pPr>
              <w:pStyle w:val="6"/>
              <w:spacing w:line="207" w:lineRule="auto"/>
              <w:ind w:left="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基金补</w:t>
            </w:r>
          </w:p>
          <w:p w14:paraId="7D0347B8">
            <w:pPr>
              <w:pStyle w:val="6"/>
              <w:spacing w:line="220" w:lineRule="auto"/>
              <w:ind w:left="2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助</w:t>
            </w: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688E8647">
            <w:pPr>
              <w:rPr>
                <w:rFonts w:ascii="Arial"/>
                <w:sz w:val="21"/>
              </w:rPr>
            </w:pPr>
          </w:p>
        </w:tc>
        <w:tc>
          <w:tcPr>
            <w:tcW w:w="580" w:type="dxa"/>
            <w:vMerge w:val="continue"/>
            <w:tcBorders>
              <w:top w:val="nil"/>
            </w:tcBorders>
            <w:vAlign w:val="top"/>
          </w:tcPr>
          <w:p w14:paraId="52405D77"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</w:tcBorders>
            <w:vAlign w:val="top"/>
          </w:tcPr>
          <w:p w14:paraId="1CBACB0A"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Merge w:val="continue"/>
            <w:tcBorders>
              <w:top w:val="nil"/>
            </w:tcBorders>
            <w:vAlign w:val="top"/>
          </w:tcPr>
          <w:p w14:paraId="4E65F8A3">
            <w:pPr>
              <w:rPr>
                <w:rFonts w:ascii="Arial"/>
                <w:sz w:val="21"/>
              </w:rPr>
            </w:pPr>
          </w:p>
        </w:tc>
      </w:tr>
      <w:tr w14:paraId="39E8F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764" w:type="dxa"/>
            <w:vAlign w:val="top"/>
          </w:tcPr>
          <w:p w14:paraId="689F67A3">
            <w:pPr>
              <w:pStyle w:val="6"/>
              <w:spacing w:before="191" w:line="211" w:lineRule="exact"/>
              <w:ind w:left="295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1379" w:type="dxa"/>
            <w:vAlign w:val="top"/>
          </w:tcPr>
          <w:p w14:paraId="0710D1B7">
            <w:pPr>
              <w:pStyle w:val="6"/>
              <w:spacing w:before="151" w:line="223" w:lineRule="exact"/>
              <w:ind w:left="600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859" w:type="dxa"/>
            <w:vAlign w:val="top"/>
          </w:tcPr>
          <w:p w14:paraId="7563231F">
            <w:pPr>
              <w:pStyle w:val="6"/>
              <w:spacing w:before="191" w:line="211" w:lineRule="exact"/>
              <w:ind w:left="341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829" w:type="dxa"/>
            <w:vAlign w:val="top"/>
          </w:tcPr>
          <w:p w14:paraId="79C1B05E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282FFCD3">
            <w:pPr>
              <w:pStyle w:val="6"/>
              <w:spacing w:before="191" w:line="211" w:lineRule="exact"/>
              <w:ind w:left="353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829" w:type="dxa"/>
            <w:vAlign w:val="top"/>
          </w:tcPr>
          <w:p w14:paraId="5081C74B">
            <w:pPr>
              <w:pStyle w:val="6"/>
              <w:spacing w:before="191" w:line="211" w:lineRule="exact"/>
              <w:ind w:left="324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829" w:type="dxa"/>
            <w:vAlign w:val="top"/>
          </w:tcPr>
          <w:p w14:paraId="4B647994">
            <w:pPr>
              <w:pStyle w:val="6"/>
              <w:spacing w:before="191" w:line="211" w:lineRule="exact"/>
              <w:ind w:left="326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730" w:type="dxa"/>
            <w:vAlign w:val="top"/>
          </w:tcPr>
          <w:p w14:paraId="218407E3">
            <w:pPr>
              <w:pStyle w:val="6"/>
              <w:spacing w:before="191" w:line="211" w:lineRule="exact"/>
              <w:ind w:left="277"/>
              <w:rPr>
                <w:sz w:val="16"/>
                <w:szCs w:val="16"/>
              </w:rPr>
            </w:pPr>
            <w:r>
              <w:rPr>
                <w:spacing w:val="-2"/>
                <w:position w:val="1"/>
                <w:sz w:val="16"/>
                <w:szCs w:val="16"/>
              </w:rPr>
              <w:t>**</w:t>
            </w:r>
          </w:p>
        </w:tc>
        <w:tc>
          <w:tcPr>
            <w:tcW w:w="800" w:type="dxa"/>
            <w:vAlign w:val="top"/>
          </w:tcPr>
          <w:p w14:paraId="7E557A85">
            <w:pPr>
              <w:pStyle w:val="6"/>
              <w:spacing w:before="225" w:line="184" w:lineRule="auto"/>
              <w:ind w:left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9" w:type="dxa"/>
            <w:vAlign w:val="top"/>
          </w:tcPr>
          <w:p w14:paraId="39785119">
            <w:pPr>
              <w:pStyle w:val="6"/>
              <w:spacing w:before="236" w:line="183" w:lineRule="auto"/>
              <w:ind w:left="3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29" w:type="dxa"/>
            <w:vAlign w:val="top"/>
          </w:tcPr>
          <w:p w14:paraId="71704FB3">
            <w:pPr>
              <w:pStyle w:val="6"/>
              <w:spacing w:before="206" w:line="183" w:lineRule="auto"/>
              <w:ind w:lef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90" w:type="dxa"/>
            <w:vAlign w:val="top"/>
          </w:tcPr>
          <w:p w14:paraId="6484F765">
            <w:pPr>
              <w:pStyle w:val="6"/>
              <w:spacing w:before="236" w:line="183" w:lineRule="auto"/>
              <w:ind w:left="3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39" w:type="dxa"/>
            <w:vAlign w:val="top"/>
          </w:tcPr>
          <w:p w14:paraId="29ECF7CE">
            <w:pPr>
              <w:pStyle w:val="6"/>
              <w:spacing w:before="195" w:line="184" w:lineRule="auto"/>
              <w:ind w:left="23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10</w:t>
            </w:r>
          </w:p>
        </w:tc>
        <w:tc>
          <w:tcPr>
            <w:tcW w:w="620" w:type="dxa"/>
            <w:vAlign w:val="top"/>
          </w:tcPr>
          <w:p w14:paraId="3CC4E91A">
            <w:pPr>
              <w:pStyle w:val="6"/>
              <w:spacing w:before="205" w:line="184" w:lineRule="auto"/>
              <w:ind w:left="23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11</w:t>
            </w:r>
          </w:p>
        </w:tc>
        <w:tc>
          <w:tcPr>
            <w:tcW w:w="729" w:type="dxa"/>
            <w:vAlign w:val="top"/>
          </w:tcPr>
          <w:p w14:paraId="56BA1408">
            <w:pPr>
              <w:pStyle w:val="6"/>
              <w:spacing w:before="195" w:line="184" w:lineRule="auto"/>
              <w:ind w:left="27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12</w:t>
            </w:r>
          </w:p>
        </w:tc>
        <w:tc>
          <w:tcPr>
            <w:tcW w:w="580" w:type="dxa"/>
            <w:vAlign w:val="top"/>
          </w:tcPr>
          <w:p w14:paraId="3712665C">
            <w:pPr>
              <w:pStyle w:val="6"/>
              <w:spacing w:before="205" w:line="184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13</w:t>
            </w:r>
          </w:p>
        </w:tc>
        <w:tc>
          <w:tcPr>
            <w:tcW w:w="680" w:type="dxa"/>
            <w:vAlign w:val="top"/>
          </w:tcPr>
          <w:p w14:paraId="5CF12DAC">
            <w:pPr>
              <w:pStyle w:val="6"/>
              <w:spacing w:before="205" w:line="184" w:lineRule="auto"/>
              <w:ind w:left="26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14</w:t>
            </w:r>
          </w:p>
        </w:tc>
        <w:tc>
          <w:tcPr>
            <w:tcW w:w="580" w:type="dxa"/>
            <w:vAlign w:val="top"/>
          </w:tcPr>
          <w:p w14:paraId="1CD159E0">
            <w:pPr>
              <w:pStyle w:val="6"/>
              <w:spacing w:before="176" w:line="184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15</w:t>
            </w:r>
          </w:p>
        </w:tc>
        <w:tc>
          <w:tcPr>
            <w:tcW w:w="530" w:type="dxa"/>
            <w:vAlign w:val="top"/>
          </w:tcPr>
          <w:p w14:paraId="4D369DDD">
            <w:pPr>
              <w:pStyle w:val="6"/>
              <w:spacing w:before="215" w:line="184" w:lineRule="auto"/>
              <w:ind w:left="18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16</w:t>
            </w:r>
          </w:p>
        </w:tc>
        <w:tc>
          <w:tcPr>
            <w:tcW w:w="575" w:type="dxa"/>
            <w:vAlign w:val="top"/>
          </w:tcPr>
          <w:p w14:paraId="6DC96859">
            <w:pPr>
              <w:pStyle w:val="6"/>
              <w:spacing w:before="195" w:line="184" w:lineRule="auto"/>
              <w:ind w:left="20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17</w:t>
            </w:r>
          </w:p>
        </w:tc>
      </w:tr>
    </w:tbl>
    <w:p w14:paraId="69DC8837">
      <w:pPr>
        <w:rPr>
          <w:rFonts w:ascii="Arial"/>
          <w:sz w:val="21"/>
        </w:rPr>
      </w:pPr>
    </w:p>
    <w:p w14:paraId="6CC2819F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652" w:right="886" w:bottom="0" w:left="544" w:header="0" w:footer="0" w:gutter="0"/>
          <w:cols w:space="720" w:num="1"/>
        </w:sectPr>
      </w:pPr>
    </w:p>
    <w:p w14:paraId="0D9F6655">
      <w:pPr>
        <w:spacing w:before="28" w:line="219" w:lineRule="auto"/>
        <w:ind w:left="14945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1"/>
          <w:sz w:val="14"/>
          <w:szCs w:val="14"/>
        </w:rPr>
        <w:t>预算31表</w:t>
      </w:r>
    </w:p>
    <w:p w14:paraId="28DAD69F">
      <w:pPr>
        <w:spacing w:before="153" w:line="219" w:lineRule="auto"/>
        <w:ind w:left="689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3"/>
          <w:sz w:val="20"/>
          <w:szCs w:val="20"/>
        </w:rPr>
        <w:t>支出预算拨款方式表</w:t>
      </w:r>
    </w:p>
    <w:p w14:paraId="07922603">
      <w:pPr>
        <w:spacing w:before="143" w:line="220" w:lineRule="auto"/>
        <w:jc w:val="right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2"/>
          <w:sz w:val="13"/>
          <w:szCs w:val="13"/>
        </w:rPr>
        <w:t>单位：万元</w:t>
      </w:r>
    </w:p>
    <w:p w14:paraId="0D8395AE">
      <w:pPr>
        <w:spacing w:line="74" w:lineRule="exact"/>
      </w:pPr>
    </w:p>
    <w:tbl>
      <w:tblPr>
        <w:tblStyle w:val="5"/>
        <w:tblW w:w="155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820"/>
        <w:gridCol w:w="2069"/>
        <w:gridCol w:w="859"/>
        <w:gridCol w:w="829"/>
        <w:gridCol w:w="789"/>
        <w:gridCol w:w="789"/>
        <w:gridCol w:w="650"/>
        <w:gridCol w:w="670"/>
        <w:gridCol w:w="649"/>
        <w:gridCol w:w="650"/>
        <w:gridCol w:w="660"/>
        <w:gridCol w:w="670"/>
        <w:gridCol w:w="650"/>
        <w:gridCol w:w="650"/>
        <w:gridCol w:w="659"/>
        <w:gridCol w:w="659"/>
        <w:gridCol w:w="660"/>
        <w:gridCol w:w="649"/>
        <w:gridCol w:w="655"/>
      </w:tblGrid>
      <w:tr w14:paraId="004EA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07486D48">
            <w:pPr>
              <w:spacing w:line="258" w:lineRule="auto"/>
              <w:rPr>
                <w:rFonts w:ascii="Arial"/>
                <w:sz w:val="21"/>
              </w:rPr>
            </w:pPr>
          </w:p>
          <w:p w14:paraId="3427C06D">
            <w:pPr>
              <w:spacing w:line="259" w:lineRule="auto"/>
              <w:rPr>
                <w:rFonts w:ascii="Arial"/>
                <w:sz w:val="21"/>
              </w:rPr>
            </w:pPr>
          </w:p>
          <w:p w14:paraId="4DE0E8CB">
            <w:pPr>
              <w:spacing w:line="259" w:lineRule="auto"/>
              <w:rPr>
                <w:rFonts w:ascii="Arial"/>
                <w:sz w:val="21"/>
              </w:rPr>
            </w:pPr>
          </w:p>
          <w:p w14:paraId="00105509">
            <w:pPr>
              <w:pStyle w:val="6"/>
              <w:spacing w:before="49" w:line="219" w:lineRule="auto"/>
              <w:ind w:left="115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</w:rPr>
              <w:t>功能科目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 w14:paraId="244B20A9">
            <w:pPr>
              <w:spacing w:line="259" w:lineRule="auto"/>
              <w:rPr>
                <w:rFonts w:ascii="Arial"/>
                <w:sz w:val="21"/>
              </w:rPr>
            </w:pPr>
          </w:p>
          <w:p w14:paraId="7AF3BA94">
            <w:pPr>
              <w:spacing w:line="259" w:lineRule="auto"/>
              <w:rPr>
                <w:rFonts w:ascii="Arial"/>
                <w:sz w:val="21"/>
              </w:rPr>
            </w:pPr>
          </w:p>
          <w:p w14:paraId="3FF0747C">
            <w:pPr>
              <w:spacing w:line="259" w:lineRule="auto"/>
              <w:rPr>
                <w:rFonts w:ascii="Arial"/>
                <w:sz w:val="21"/>
              </w:rPr>
            </w:pPr>
          </w:p>
          <w:p w14:paraId="2DB7DD72">
            <w:pPr>
              <w:pStyle w:val="6"/>
              <w:spacing w:before="49" w:line="219" w:lineRule="auto"/>
              <w:ind w:left="13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单位代码</w:t>
            </w:r>
          </w:p>
        </w:tc>
        <w:tc>
          <w:tcPr>
            <w:tcW w:w="2069" w:type="dxa"/>
            <w:vMerge w:val="restart"/>
            <w:tcBorders>
              <w:bottom w:val="nil"/>
            </w:tcBorders>
            <w:vAlign w:val="top"/>
          </w:tcPr>
          <w:p w14:paraId="71D8BAFA">
            <w:pPr>
              <w:spacing w:line="258" w:lineRule="auto"/>
              <w:rPr>
                <w:rFonts w:ascii="Arial"/>
                <w:sz w:val="21"/>
              </w:rPr>
            </w:pPr>
          </w:p>
          <w:p w14:paraId="4A629EAB">
            <w:pPr>
              <w:spacing w:line="259" w:lineRule="auto"/>
              <w:rPr>
                <w:rFonts w:ascii="Arial"/>
                <w:sz w:val="21"/>
              </w:rPr>
            </w:pPr>
          </w:p>
          <w:p w14:paraId="11F53330">
            <w:pPr>
              <w:spacing w:line="259" w:lineRule="auto"/>
              <w:rPr>
                <w:rFonts w:ascii="Arial"/>
                <w:sz w:val="21"/>
              </w:rPr>
            </w:pPr>
          </w:p>
          <w:p w14:paraId="45D53A44">
            <w:pPr>
              <w:pStyle w:val="6"/>
              <w:spacing w:before="49" w:line="219" w:lineRule="auto"/>
              <w:ind w:left="450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单位名称(功能科日)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 w14:paraId="7BD995F4">
            <w:pPr>
              <w:spacing w:line="259" w:lineRule="auto"/>
              <w:rPr>
                <w:rFonts w:ascii="Arial"/>
                <w:sz w:val="21"/>
              </w:rPr>
            </w:pPr>
          </w:p>
          <w:p w14:paraId="6D8D5231">
            <w:pPr>
              <w:spacing w:line="259" w:lineRule="auto"/>
              <w:rPr>
                <w:rFonts w:ascii="Arial"/>
                <w:sz w:val="21"/>
              </w:rPr>
            </w:pPr>
          </w:p>
          <w:p w14:paraId="75C00075">
            <w:pPr>
              <w:spacing w:line="260" w:lineRule="auto"/>
              <w:rPr>
                <w:rFonts w:ascii="Arial"/>
                <w:sz w:val="21"/>
              </w:rPr>
            </w:pPr>
          </w:p>
          <w:p w14:paraId="3DB5387F">
            <w:pPr>
              <w:pStyle w:val="6"/>
              <w:spacing w:before="49" w:line="221" w:lineRule="auto"/>
              <w:ind w:left="30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总计</w:t>
            </w:r>
          </w:p>
        </w:tc>
        <w:tc>
          <w:tcPr>
            <w:tcW w:w="7006" w:type="dxa"/>
            <w:gridSpan w:val="10"/>
            <w:vAlign w:val="top"/>
          </w:tcPr>
          <w:p w14:paraId="6C2967C6">
            <w:pPr>
              <w:pStyle w:val="6"/>
              <w:spacing w:before="91" w:line="219" w:lineRule="auto"/>
              <w:ind w:left="323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下单位数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 w14:paraId="0595BE94">
            <w:pPr>
              <w:spacing w:line="259" w:lineRule="auto"/>
              <w:rPr>
                <w:rFonts w:ascii="Arial"/>
                <w:sz w:val="21"/>
              </w:rPr>
            </w:pPr>
          </w:p>
          <w:p w14:paraId="3935DBD1">
            <w:pPr>
              <w:spacing w:line="259" w:lineRule="auto"/>
              <w:rPr>
                <w:rFonts w:ascii="Arial"/>
                <w:sz w:val="21"/>
              </w:rPr>
            </w:pPr>
          </w:p>
          <w:p w14:paraId="78FBDFB6">
            <w:pPr>
              <w:spacing w:line="260" w:lineRule="auto"/>
              <w:rPr>
                <w:rFonts w:ascii="Arial"/>
                <w:sz w:val="21"/>
              </w:rPr>
            </w:pPr>
          </w:p>
          <w:p w14:paraId="7F979595">
            <w:pPr>
              <w:pStyle w:val="6"/>
              <w:spacing w:before="48" w:line="220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统发工资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4B468F45">
            <w:pPr>
              <w:spacing w:line="259" w:lineRule="auto"/>
              <w:rPr>
                <w:rFonts w:ascii="Arial"/>
                <w:sz w:val="21"/>
              </w:rPr>
            </w:pPr>
          </w:p>
          <w:p w14:paraId="434CD6A7">
            <w:pPr>
              <w:spacing w:line="259" w:lineRule="auto"/>
              <w:rPr>
                <w:rFonts w:ascii="Arial"/>
                <w:sz w:val="21"/>
              </w:rPr>
            </w:pPr>
          </w:p>
          <w:p w14:paraId="6E88806E">
            <w:pPr>
              <w:spacing w:line="260" w:lineRule="auto"/>
              <w:rPr>
                <w:rFonts w:ascii="Arial"/>
                <w:sz w:val="21"/>
              </w:rPr>
            </w:pPr>
          </w:p>
          <w:p w14:paraId="2A66845B">
            <w:pPr>
              <w:pStyle w:val="6"/>
              <w:spacing w:before="48" w:line="220" w:lineRule="auto"/>
              <w:ind w:left="27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审批专款</w:t>
            </w:r>
          </w:p>
        </w:tc>
        <w:tc>
          <w:tcPr>
            <w:tcW w:w="2623" w:type="dxa"/>
            <w:gridSpan w:val="4"/>
            <w:vAlign w:val="top"/>
          </w:tcPr>
          <w:p w14:paraId="575293A1">
            <w:pPr>
              <w:pStyle w:val="6"/>
              <w:spacing w:before="91" w:line="219" w:lineRule="auto"/>
              <w:ind w:left="1058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财政代扣</w:t>
            </w:r>
          </w:p>
        </w:tc>
      </w:tr>
      <w:tr w14:paraId="1F677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1599FC9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 w14:paraId="3D4F2B51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continue"/>
            <w:tcBorders>
              <w:top w:val="nil"/>
              <w:bottom w:val="nil"/>
            </w:tcBorders>
            <w:vAlign w:val="top"/>
          </w:tcPr>
          <w:p w14:paraId="5E37739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 w14:paraId="2C55FAAC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 w14:paraId="084640FC">
            <w:pPr>
              <w:spacing w:line="302" w:lineRule="auto"/>
              <w:rPr>
                <w:rFonts w:ascii="Arial"/>
                <w:sz w:val="21"/>
              </w:rPr>
            </w:pPr>
          </w:p>
          <w:p w14:paraId="500C8136">
            <w:pPr>
              <w:spacing w:line="302" w:lineRule="auto"/>
              <w:rPr>
                <w:rFonts w:ascii="Arial"/>
                <w:sz w:val="21"/>
              </w:rPr>
            </w:pPr>
          </w:p>
          <w:p w14:paraId="0C0C5DCB">
            <w:pPr>
              <w:pStyle w:val="6"/>
              <w:spacing w:before="49" w:line="221" w:lineRule="auto"/>
              <w:ind w:left="26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177" w:type="dxa"/>
            <w:gridSpan w:val="9"/>
            <w:vAlign w:val="top"/>
          </w:tcPr>
          <w:p w14:paraId="0C2F95C5">
            <w:pPr>
              <w:pStyle w:val="6"/>
              <w:spacing w:before="95" w:line="219" w:lineRule="auto"/>
              <w:ind w:left="2434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其中：社会保障缴费</w:t>
            </w: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  <w:vAlign w:val="top"/>
          </w:tcPr>
          <w:p w14:paraId="1548DF8C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4746FA1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4D9B25B4">
            <w:pPr>
              <w:spacing w:line="302" w:lineRule="auto"/>
              <w:rPr>
                <w:rFonts w:ascii="Arial"/>
                <w:sz w:val="21"/>
              </w:rPr>
            </w:pPr>
          </w:p>
          <w:p w14:paraId="12DBD221">
            <w:pPr>
              <w:spacing w:line="302" w:lineRule="auto"/>
              <w:rPr>
                <w:rFonts w:ascii="Arial"/>
                <w:sz w:val="21"/>
              </w:rPr>
            </w:pPr>
          </w:p>
          <w:p w14:paraId="6B19AC76">
            <w:pPr>
              <w:pStyle w:val="6"/>
              <w:spacing w:before="49" w:line="221" w:lineRule="auto"/>
              <w:ind w:left="178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 w14:paraId="3890A645">
            <w:pPr>
              <w:spacing w:line="302" w:lineRule="auto"/>
              <w:rPr>
                <w:rFonts w:ascii="Arial"/>
                <w:sz w:val="21"/>
              </w:rPr>
            </w:pPr>
          </w:p>
          <w:p w14:paraId="2AB0F926">
            <w:pPr>
              <w:spacing w:line="302" w:lineRule="auto"/>
              <w:rPr>
                <w:rFonts w:ascii="Arial"/>
                <w:sz w:val="21"/>
              </w:rPr>
            </w:pPr>
          </w:p>
          <w:p w14:paraId="0E79287B">
            <w:pPr>
              <w:pStyle w:val="6"/>
              <w:spacing w:before="48" w:line="220" w:lineRule="auto"/>
              <w:ind w:left="109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培训费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 w14:paraId="05FACAF4">
            <w:pPr>
              <w:spacing w:line="301" w:lineRule="auto"/>
              <w:rPr>
                <w:rFonts w:ascii="Arial"/>
                <w:sz w:val="21"/>
              </w:rPr>
            </w:pPr>
          </w:p>
          <w:p w14:paraId="3998A32F">
            <w:pPr>
              <w:spacing w:line="301" w:lineRule="auto"/>
              <w:rPr>
                <w:rFonts w:ascii="Arial"/>
                <w:sz w:val="21"/>
              </w:rPr>
            </w:pPr>
          </w:p>
          <w:p w14:paraId="0F92E576">
            <w:pPr>
              <w:pStyle w:val="6"/>
              <w:spacing w:before="49" w:line="219" w:lineRule="auto"/>
              <w:ind w:right="5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工会经费</w:t>
            </w: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 w14:paraId="04874721">
            <w:pPr>
              <w:spacing w:line="302" w:lineRule="auto"/>
              <w:rPr>
                <w:rFonts w:ascii="Arial"/>
                <w:sz w:val="21"/>
              </w:rPr>
            </w:pPr>
          </w:p>
          <w:p w14:paraId="5FFA7B75">
            <w:pPr>
              <w:spacing w:line="302" w:lineRule="auto"/>
              <w:rPr>
                <w:rFonts w:ascii="Arial"/>
                <w:sz w:val="21"/>
              </w:rPr>
            </w:pPr>
          </w:p>
          <w:p w14:paraId="51B1E590">
            <w:pPr>
              <w:pStyle w:val="6"/>
              <w:spacing w:before="48" w:line="220" w:lineRule="auto"/>
              <w:ind w:left="10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福利费</w:t>
            </w:r>
          </w:p>
        </w:tc>
      </w:tr>
      <w:tr w14:paraId="7534F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3202A5F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  <w:vAlign w:val="top"/>
          </w:tcPr>
          <w:p w14:paraId="3D6E56C8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continue"/>
            <w:tcBorders>
              <w:top w:val="nil"/>
              <w:bottom w:val="nil"/>
            </w:tcBorders>
            <w:vAlign w:val="top"/>
          </w:tcPr>
          <w:p w14:paraId="6D4FD88E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 w14:paraId="6ED19A81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 w14:paraId="2D99E89B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129B452E">
            <w:pPr>
              <w:spacing w:line="435" w:lineRule="auto"/>
              <w:rPr>
                <w:rFonts w:ascii="Arial"/>
                <w:sz w:val="21"/>
              </w:rPr>
            </w:pPr>
          </w:p>
          <w:p w14:paraId="4563ED54">
            <w:pPr>
              <w:pStyle w:val="6"/>
              <w:spacing w:before="49" w:line="221" w:lineRule="auto"/>
              <w:ind w:left="244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小计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71838AD4">
            <w:pPr>
              <w:spacing w:line="264" w:lineRule="auto"/>
              <w:rPr>
                <w:rFonts w:ascii="Arial"/>
                <w:sz w:val="21"/>
              </w:rPr>
            </w:pPr>
          </w:p>
          <w:p w14:paraId="1D8D4EAE">
            <w:pPr>
              <w:pStyle w:val="6"/>
              <w:spacing w:before="49" w:line="210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机关事业单</w:t>
            </w:r>
          </w:p>
          <w:p w14:paraId="4C8995D2">
            <w:pPr>
              <w:pStyle w:val="6"/>
              <w:spacing w:line="209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位养老保险</w:t>
            </w:r>
          </w:p>
          <w:p w14:paraId="7061A109">
            <w:pPr>
              <w:pStyle w:val="6"/>
              <w:spacing w:line="219" w:lineRule="auto"/>
              <w:ind w:left="24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缴费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 w14:paraId="59BE4E09">
            <w:pPr>
              <w:spacing w:line="355" w:lineRule="auto"/>
              <w:rPr>
                <w:rFonts w:ascii="Arial"/>
                <w:sz w:val="21"/>
              </w:rPr>
            </w:pPr>
          </w:p>
          <w:p w14:paraId="22B0F0DC">
            <w:pPr>
              <w:pStyle w:val="6"/>
              <w:spacing w:before="49" w:line="214" w:lineRule="auto"/>
              <w:ind w:left="166" w:right="30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职业年金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2"/>
                <w:sz w:val="15"/>
                <w:szCs w:val="15"/>
              </w:rPr>
              <w:t>缴费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1FF185E4">
            <w:pPr>
              <w:pStyle w:val="6"/>
              <w:spacing w:before="155" w:line="211" w:lineRule="auto"/>
              <w:ind w:left="3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职工基本</w:t>
            </w:r>
          </w:p>
          <w:p w14:paraId="2BA384D8">
            <w:pPr>
              <w:pStyle w:val="6"/>
              <w:spacing w:line="196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医疗保险</w:t>
            </w:r>
          </w:p>
          <w:p w14:paraId="264349C9">
            <w:pPr>
              <w:pStyle w:val="6"/>
              <w:spacing w:line="219" w:lineRule="auto"/>
              <w:ind w:left="9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缴费(含</w:t>
            </w:r>
          </w:p>
          <w:p w14:paraId="6A04B23D">
            <w:pPr>
              <w:pStyle w:val="6"/>
              <w:spacing w:before="1" w:line="198" w:lineRule="auto"/>
              <w:ind w:left="115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生育保</w:t>
            </w:r>
          </w:p>
          <w:p w14:paraId="33622790">
            <w:pPr>
              <w:pStyle w:val="6"/>
              <w:spacing w:line="220" w:lineRule="auto"/>
              <w:ind w:left="216"/>
              <w:rPr>
                <w:sz w:val="15"/>
                <w:szCs w:val="15"/>
              </w:rPr>
            </w:pPr>
            <w:r>
              <w:rPr>
                <w:spacing w:val="-8"/>
                <w:sz w:val="15"/>
                <w:szCs w:val="15"/>
              </w:rPr>
              <w:t>险</w:t>
            </w:r>
            <w:r>
              <w:rPr>
                <w:spacing w:val="-26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)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 w14:paraId="22484775">
            <w:pPr>
              <w:spacing w:line="275" w:lineRule="auto"/>
              <w:rPr>
                <w:rFonts w:ascii="Arial"/>
                <w:sz w:val="21"/>
              </w:rPr>
            </w:pPr>
          </w:p>
          <w:p w14:paraId="23B0362C">
            <w:pPr>
              <w:pStyle w:val="6"/>
              <w:spacing w:before="49" w:line="209" w:lineRule="auto"/>
              <w:ind w:left="1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公务员医</w:t>
            </w:r>
          </w:p>
          <w:p w14:paraId="4DBA6EE5">
            <w:pPr>
              <w:pStyle w:val="6"/>
              <w:spacing w:line="210" w:lineRule="auto"/>
              <w:ind w:left="16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疗补助缴</w:t>
            </w:r>
          </w:p>
          <w:p w14:paraId="6A35753A">
            <w:pPr>
              <w:pStyle w:val="6"/>
              <w:spacing w:line="220" w:lineRule="auto"/>
              <w:ind w:left="24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费</w:t>
            </w:r>
          </w:p>
        </w:tc>
        <w:tc>
          <w:tcPr>
            <w:tcW w:w="2630" w:type="dxa"/>
            <w:gridSpan w:val="4"/>
            <w:vAlign w:val="top"/>
          </w:tcPr>
          <w:p w14:paraId="68D6C80D">
            <w:pPr>
              <w:pStyle w:val="6"/>
              <w:spacing w:before="115" w:line="219" w:lineRule="auto"/>
              <w:ind w:left="747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其他社会保障缴费</w:t>
            </w:r>
          </w:p>
        </w:tc>
        <w:tc>
          <w:tcPr>
            <w:tcW w:w="650" w:type="dxa"/>
            <w:vMerge w:val="continue"/>
            <w:tcBorders>
              <w:top w:val="nil"/>
              <w:bottom w:val="nil"/>
            </w:tcBorders>
            <w:vAlign w:val="top"/>
          </w:tcPr>
          <w:p w14:paraId="4F69E18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608585F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0D9A0D3A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bottom w:val="nil"/>
            </w:tcBorders>
            <w:vAlign w:val="top"/>
          </w:tcPr>
          <w:p w14:paraId="4984171C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  <w:bottom w:val="nil"/>
            </w:tcBorders>
            <w:vAlign w:val="top"/>
          </w:tcPr>
          <w:p w14:paraId="36E05255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Merge w:val="continue"/>
            <w:tcBorders>
              <w:top w:val="nil"/>
              <w:bottom w:val="nil"/>
            </w:tcBorders>
            <w:vAlign w:val="top"/>
          </w:tcPr>
          <w:p w14:paraId="2B170130">
            <w:pPr>
              <w:rPr>
                <w:rFonts w:ascii="Arial"/>
                <w:sz w:val="21"/>
              </w:rPr>
            </w:pPr>
          </w:p>
        </w:tc>
      </w:tr>
      <w:tr w14:paraId="17709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62033DC5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 w14:paraId="6A7DB222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continue"/>
            <w:tcBorders>
              <w:top w:val="nil"/>
            </w:tcBorders>
            <w:vAlign w:val="top"/>
          </w:tcPr>
          <w:p w14:paraId="31F85FE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 w14:paraId="74E2AE80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 w14:paraId="4F013C6C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0905DFF8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0925BFC7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 w14:paraId="0768D3C3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1E2B54BD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 w14:paraId="5A26B58E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38180A3">
            <w:pPr>
              <w:pStyle w:val="6"/>
              <w:spacing w:before="288" w:line="221" w:lineRule="auto"/>
              <w:ind w:left="167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小计</w:t>
            </w:r>
          </w:p>
        </w:tc>
        <w:tc>
          <w:tcPr>
            <w:tcW w:w="660" w:type="dxa"/>
            <w:vAlign w:val="top"/>
          </w:tcPr>
          <w:p w14:paraId="39216A99">
            <w:pPr>
              <w:pStyle w:val="6"/>
              <w:spacing w:before="287" w:line="219" w:lineRule="auto"/>
              <w:ind w:left="26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工伤保险</w:t>
            </w:r>
          </w:p>
        </w:tc>
        <w:tc>
          <w:tcPr>
            <w:tcW w:w="670" w:type="dxa"/>
            <w:vAlign w:val="top"/>
          </w:tcPr>
          <w:p w14:paraId="27B8FF47">
            <w:pPr>
              <w:pStyle w:val="6"/>
              <w:spacing w:before="287" w:line="220" w:lineRule="auto"/>
              <w:ind w:left="1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失业保险</w:t>
            </w:r>
          </w:p>
        </w:tc>
        <w:tc>
          <w:tcPr>
            <w:tcW w:w="650" w:type="dxa"/>
            <w:vAlign w:val="top"/>
          </w:tcPr>
          <w:p w14:paraId="1864E790">
            <w:pPr>
              <w:pStyle w:val="6"/>
              <w:spacing w:before="198" w:line="232" w:lineRule="auto"/>
              <w:ind w:left="167" w:right="28" w:hanging="150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残疾人保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-4"/>
                <w:sz w:val="15"/>
                <w:szCs w:val="15"/>
              </w:rPr>
              <w:t>障金</w:t>
            </w: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 w14:paraId="7C71074E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2EA10F47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1A0DFD37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 w14:paraId="4D3EA34D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 w14:paraId="0D76AE50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 w14:paraId="63FB350F">
            <w:pPr>
              <w:rPr>
                <w:rFonts w:ascii="Arial"/>
                <w:sz w:val="21"/>
              </w:rPr>
            </w:pPr>
          </w:p>
        </w:tc>
      </w:tr>
      <w:tr w14:paraId="0DC36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44" w:type="dxa"/>
            <w:vAlign w:val="top"/>
          </w:tcPr>
          <w:p w14:paraId="61759B26">
            <w:pPr>
              <w:pStyle w:val="6"/>
              <w:spacing w:before="127" w:line="154" w:lineRule="exact"/>
              <w:ind w:left="355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20" w:type="dxa"/>
            <w:vAlign w:val="top"/>
          </w:tcPr>
          <w:p w14:paraId="387BCEB9">
            <w:pPr>
              <w:pStyle w:val="6"/>
              <w:spacing w:before="126" w:line="139" w:lineRule="exact"/>
              <w:ind w:left="321"/>
              <w:rPr>
                <w:sz w:val="10"/>
                <w:szCs w:val="10"/>
              </w:rPr>
            </w:pPr>
            <w:r>
              <w:rPr>
                <w:spacing w:val="-1"/>
                <w:position w:val="1"/>
                <w:sz w:val="10"/>
                <w:szCs w:val="10"/>
              </w:rPr>
              <w:t>**</w:t>
            </w:r>
          </w:p>
        </w:tc>
        <w:tc>
          <w:tcPr>
            <w:tcW w:w="2069" w:type="dxa"/>
            <w:vAlign w:val="top"/>
          </w:tcPr>
          <w:p w14:paraId="21FA482A">
            <w:pPr>
              <w:pStyle w:val="6"/>
              <w:spacing w:before="127" w:line="154" w:lineRule="exact"/>
              <w:ind w:left="971"/>
              <w:rPr>
                <w:sz w:val="11"/>
                <w:szCs w:val="11"/>
              </w:rPr>
            </w:pPr>
            <w:r>
              <w:rPr>
                <w:spacing w:val="-1"/>
                <w:position w:val="1"/>
                <w:sz w:val="11"/>
                <w:szCs w:val="11"/>
              </w:rPr>
              <w:t>**</w:t>
            </w:r>
          </w:p>
        </w:tc>
        <w:tc>
          <w:tcPr>
            <w:tcW w:w="859" w:type="dxa"/>
            <w:vAlign w:val="top"/>
          </w:tcPr>
          <w:p w14:paraId="089806A0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5E29899B">
            <w:pPr>
              <w:pStyle w:val="6"/>
              <w:spacing w:before="136" w:line="184" w:lineRule="auto"/>
              <w:ind w:left="363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789" w:type="dxa"/>
            <w:vAlign w:val="top"/>
          </w:tcPr>
          <w:p w14:paraId="3736E17D">
            <w:pPr>
              <w:pStyle w:val="6"/>
              <w:spacing w:before="136" w:line="183" w:lineRule="auto"/>
              <w:ind w:left="34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789" w:type="dxa"/>
            <w:vAlign w:val="top"/>
          </w:tcPr>
          <w:p w14:paraId="205C8DFD">
            <w:pPr>
              <w:pStyle w:val="6"/>
              <w:spacing w:before="136" w:line="183" w:lineRule="auto"/>
              <w:ind w:left="34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650" w:type="dxa"/>
            <w:vAlign w:val="top"/>
          </w:tcPr>
          <w:p w14:paraId="6A78AA3E">
            <w:pPr>
              <w:pStyle w:val="6"/>
              <w:spacing w:before="136" w:line="183" w:lineRule="auto"/>
              <w:ind w:left="27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670" w:type="dxa"/>
            <w:vAlign w:val="top"/>
          </w:tcPr>
          <w:p w14:paraId="21905AD7">
            <w:pPr>
              <w:pStyle w:val="6"/>
              <w:spacing w:before="137" w:line="182" w:lineRule="auto"/>
              <w:ind w:left="28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649" w:type="dxa"/>
            <w:vAlign w:val="top"/>
          </w:tcPr>
          <w:p w14:paraId="31203200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CD041C2">
            <w:pPr>
              <w:pStyle w:val="6"/>
              <w:spacing w:before="136" w:line="183" w:lineRule="auto"/>
              <w:ind w:left="26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660" w:type="dxa"/>
            <w:vAlign w:val="top"/>
          </w:tcPr>
          <w:p w14:paraId="52F11815">
            <w:pPr>
              <w:pStyle w:val="6"/>
              <w:spacing w:before="137" w:line="182" w:lineRule="auto"/>
              <w:ind w:left="29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670" w:type="dxa"/>
            <w:vAlign w:val="top"/>
          </w:tcPr>
          <w:p w14:paraId="586AB916">
            <w:pPr>
              <w:pStyle w:val="6"/>
              <w:spacing w:before="136" w:line="183" w:lineRule="auto"/>
              <w:ind w:left="28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650" w:type="dxa"/>
            <w:vAlign w:val="top"/>
          </w:tcPr>
          <w:p w14:paraId="1D94D59E">
            <w:pPr>
              <w:pStyle w:val="6"/>
              <w:spacing w:before="136" w:line="183" w:lineRule="auto"/>
              <w:ind w:left="27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650" w:type="dxa"/>
            <w:vAlign w:val="top"/>
          </w:tcPr>
          <w:p w14:paraId="2D097C4C">
            <w:pPr>
              <w:pStyle w:val="6"/>
              <w:spacing w:before="136" w:line="184" w:lineRule="auto"/>
              <w:ind w:left="25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659" w:type="dxa"/>
            <w:vAlign w:val="top"/>
          </w:tcPr>
          <w:p w14:paraId="479D8EDB">
            <w:pPr>
              <w:pStyle w:val="6"/>
              <w:spacing w:before="136" w:line="184" w:lineRule="auto"/>
              <w:ind w:left="246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659" w:type="dxa"/>
            <w:vAlign w:val="top"/>
          </w:tcPr>
          <w:p w14:paraId="7122FB0F">
            <w:pPr>
              <w:pStyle w:val="6"/>
              <w:spacing w:before="136" w:line="184" w:lineRule="auto"/>
              <w:ind w:left="248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660" w:type="dxa"/>
            <w:vAlign w:val="top"/>
          </w:tcPr>
          <w:p w14:paraId="1141FB89">
            <w:pPr>
              <w:pStyle w:val="6"/>
              <w:spacing w:before="136" w:line="184" w:lineRule="auto"/>
              <w:ind w:left="25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649" w:type="dxa"/>
            <w:vAlign w:val="top"/>
          </w:tcPr>
          <w:p w14:paraId="20A4F765">
            <w:pPr>
              <w:pStyle w:val="6"/>
              <w:spacing w:before="136" w:line="184" w:lineRule="auto"/>
              <w:ind w:left="239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655" w:type="dxa"/>
            <w:vAlign w:val="top"/>
          </w:tcPr>
          <w:p w14:paraId="08134BAF">
            <w:pPr>
              <w:pStyle w:val="6"/>
              <w:spacing w:before="136" w:line="184" w:lineRule="auto"/>
              <w:ind w:left="280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15</w:t>
            </w:r>
          </w:p>
        </w:tc>
      </w:tr>
      <w:tr w14:paraId="253EC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vAlign w:val="top"/>
          </w:tcPr>
          <w:p w14:paraId="676C9C78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4F3A4C3D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5D6754A8">
            <w:pPr>
              <w:pStyle w:val="6"/>
              <w:spacing w:before="160" w:line="221" w:lineRule="auto"/>
              <w:ind w:left="2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合计</w:t>
            </w:r>
          </w:p>
        </w:tc>
        <w:tc>
          <w:tcPr>
            <w:tcW w:w="859" w:type="dxa"/>
            <w:vAlign w:val="top"/>
          </w:tcPr>
          <w:p w14:paraId="37FD8388">
            <w:pPr>
              <w:pStyle w:val="6"/>
              <w:spacing w:before="179" w:line="184" w:lineRule="auto"/>
              <w:ind w:left="1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1,250.64</w:t>
            </w:r>
          </w:p>
        </w:tc>
        <w:tc>
          <w:tcPr>
            <w:tcW w:w="829" w:type="dxa"/>
            <w:vAlign w:val="top"/>
          </w:tcPr>
          <w:p w14:paraId="648FE655">
            <w:pPr>
              <w:pStyle w:val="6"/>
              <w:spacing w:before="197" w:line="183" w:lineRule="auto"/>
              <w:ind w:right="1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847.22</w:t>
            </w:r>
          </w:p>
        </w:tc>
        <w:tc>
          <w:tcPr>
            <w:tcW w:w="789" w:type="dxa"/>
            <w:vAlign w:val="top"/>
          </w:tcPr>
          <w:p w14:paraId="1C14413C">
            <w:pPr>
              <w:pStyle w:val="6"/>
              <w:spacing w:before="197" w:line="184" w:lineRule="auto"/>
              <w:ind w:right="9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129.92</w:t>
            </w:r>
          </w:p>
        </w:tc>
        <w:tc>
          <w:tcPr>
            <w:tcW w:w="789" w:type="dxa"/>
            <w:vAlign w:val="top"/>
          </w:tcPr>
          <w:p w14:paraId="451C0303">
            <w:pPr>
              <w:pStyle w:val="6"/>
              <w:spacing w:before="197" w:line="183" w:lineRule="auto"/>
              <w:ind w:right="4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650" w:type="dxa"/>
            <w:vAlign w:val="top"/>
          </w:tcPr>
          <w:p w14:paraId="1F5AE5AE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6774F5A8">
            <w:pPr>
              <w:pStyle w:val="6"/>
              <w:spacing w:before="197" w:line="183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42.04</w:t>
            </w:r>
          </w:p>
        </w:tc>
        <w:tc>
          <w:tcPr>
            <w:tcW w:w="649" w:type="dxa"/>
            <w:vAlign w:val="top"/>
          </w:tcPr>
          <w:p w14:paraId="0DC010A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DF1CEBE">
            <w:pPr>
              <w:pStyle w:val="6"/>
              <w:spacing w:before="197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4.38</w:t>
            </w:r>
          </w:p>
        </w:tc>
        <w:tc>
          <w:tcPr>
            <w:tcW w:w="660" w:type="dxa"/>
            <w:vAlign w:val="top"/>
          </w:tcPr>
          <w:p w14:paraId="62E824DB">
            <w:pPr>
              <w:pStyle w:val="6"/>
              <w:spacing w:before="197" w:line="184" w:lineRule="auto"/>
              <w:ind w:left="27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2.51</w:t>
            </w:r>
          </w:p>
        </w:tc>
        <w:tc>
          <w:tcPr>
            <w:tcW w:w="670" w:type="dxa"/>
            <w:vAlign w:val="top"/>
          </w:tcPr>
          <w:p w14:paraId="60FEAE88">
            <w:pPr>
              <w:pStyle w:val="6"/>
              <w:spacing w:before="197" w:line="184" w:lineRule="auto"/>
              <w:ind w:right="5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1.87</w:t>
            </w:r>
          </w:p>
        </w:tc>
        <w:tc>
          <w:tcPr>
            <w:tcW w:w="650" w:type="dxa"/>
            <w:vAlign w:val="top"/>
          </w:tcPr>
          <w:p w14:paraId="4B5FF81F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5498B4C1">
            <w:pPr>
              <w:pStyle w:val="6"/>
              <w:spacing w:before="197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319.41</w:t>
            </w:r>
          </w:p>
        </w:tc>
        <w:tc>
          <w:tcPr>
            <w:tcW w:w="659" w:type="dxa"/>
            <w:vAlign w:val="top"/>
          </w:tcPr>
          <w:p w14:paraId="164DA3EC">
            <w:pPr>
              <w:pStyle w:val="6"/>
              <w:spacing w:before="197" w:line="183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55.90</w:t>
            </w:r>
          </w:p>
        </w:tc>
        <w:tc>
          <w:tcPr>
            <w:tcW w:w="659" w:type="dxa"/>
            <w:vAlign w:val="top"/>
          </w:tcPr>
          <w:p w14:paraId="6FE164B8">
            <w:pPr>
              <w:pStyle w:val="6"/>
              <w:spacing w:before="197" w:line="184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28.11</w:t>
            </w:r>
          </w:p>
        </w:tc>
        <w:tc>
          <w:tcPr>
            <w:tcW w:w="660" w:type="dxa"/>
            <w:vAlign w:val="top"/>
          </w:tcPr>
          <w:p w14:paraId="3035BC74">
            <w:pPr>
              <w:pStyle w:val="6"/>
              <w:spacing w:before="197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3.19</w:t>
            </w:r>
          </w:p>
        </w:tc>
        <w:tc>
          <w:tcPr>
            <w:tcW w:w="649" w:type="dxa"/>
            <w:vAlign w:val="top"/>
          </w:tcPr>
          <w:p w14:paraId="14CD714C">
            <w:pPr>
              <w:pStyle w:val="6"/>
              <w:spacing w:before="197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2.56</w:t>
            </w:r>
          </w:p>
        </w:tc>
        <w:tc>
          <w:tcPr>
            <w:tcW w:w="655" w:type="dxa"/>
            <w:vAlign w:val="top"/>
          </w:tcPr>
          <w:p w14:paraId="323F36D8">
            <w:pPr>
              <w:pStyle w:val="6"/>
              <w:spacing w:before="197" w:line="183" w:lineRule="auto"/>
              <w:ind w:right="6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22.36</w:t>
            </w:r>
          </w:p>
        </w:tc>
      </w:tr>
      <w:tr w14:paraId="06657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vAlign w:val="top"/>
          </w:tcPr>
          <w:p w14:paraId="53469456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15B9E14E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 w14:paraId="2FEC20E7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66ADD0D">
            <w:pPr>
              <w:pStyle w:val="6"/>
              <w:spacing w:before="180" w:line="184" w:lineRule="auto"/>
              <w:ind w:left="1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1,250.64</w:t>
            </w:r>
          </w:p>
        </w:tc>
        <w:tc>
          <w:tcPr>
            <w:tcW w:w="829" w:type="dxa"/>
            <w:vAlign w:val="top"/>
          </w:tcPr>
          <w:p w14:paraId="1295E952">
            <w:pPr>
              <w:pStyle w:val="6"/>
              <w:spacing w:before="198" w:line="183" w:lineRule="auto"/>
              <w:ind w:right="1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847.22</w:t>
            </w:r>
          </w:p>
        </w:tc>
        <w:tc>
          <w:tcPr>
            <w:tcW w:w="789" w:type="dxa"/>
            <w:vAlign w:val="top"/>
          </w:tcPr>
          <w:p w14:paraId="35229FA9">
            <w:pPr>
              <w:pStyle w:val="6"/>
              <w:spacing w:before="198" w:line="184" w:lineRule="auto"/>
              <w:ind w:right="9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129.92</w:t>
            </w:r>
          </w:p>
        </w:tc>
        <w:tc>
          <w:tcPr>
            <w:tcW w:w="789" w:type="dxa"/>
            <w:vAlign w:val="top"/>
          </w:tcPr>
          <w:p w14:paraId="789EFC6C">
            <w:pPr>
              <w:pStyle w:val="6"/>
              <w:spacing w:before="198" w:line="183" w:lineRule="auto"/>
              <w:ind w:right="4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650" w:type="dxa"/>
            <w:vAlign w:val="top"/>
          </w:tcPr>
          <w:p w14:paraId="6E73BA95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4951E6F3">
            <w:pPr>
              <w:pStyle w:val="6"/>
              <w:spacing w:before="198" w:line="183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42.04</w:t>
            </w:r>
          </w:p>
        </w:tc>
        <w:tc>
          <w:tcPr>
            <w:tcW w:w="649" w:type="dxa"/>
            <w:vAlign w:val="top"/>
          </w:tcPr>
          <w:p w14:paraId="0BD3D30F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3649959">
            <w:pPr>
              <w:pStyle w:val="6"/>
              <w:spacing w:before="198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4.38</w:t>
            </w:r>
          </w:p>
        </w:tc>
        <w:tc>
          <w:tcPr>
            <w:tcW w:w="660" w:type="dxa"/>
            <w:vAlign w:val="top"/>
          </w:tcPr>
          <w:p w14:paraId="37AA015C">
            <w:pPr>
              <w:pStyle w:val="6"/>
              <w:spacing w:before="198" w:line="183" w:lineRule="auto"/>
              <w:ind w:left="34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2.5</w:t>
            </w:r>
          </w:p>
        </w:tc>
        <w:tc>
          <w:tcPr>
            <w:tcW w:w="670" w:type="dxa"/>
            <w:vAlign w:val="top"/>
          </w:tcPr>
          <w:p w14:paraId="11245821">
            <w:pPr>
              <w:pStyle w:val="6"/>
              <w:spacing w:before="198" w:line="184" w:lineRule="auto"/>
              <w:ind w:right="5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1.87</w:t>
            </w:r>
          </w:p>
        </w:tc>
        <w:tc>
          <w:tcPr>
            <w:tcW w:w="650" w:type="dxa"/>
            <w:vAlign w:val="top"/>
          </w:tcPr>
          <w:p w14:paraId="328898ED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3FA55C9">
            <w:pPr>
              <w:pStyle w:val="6"/>
              <w:spacing w:before="198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319.41</w:t>
            </w:r>
          </w:p>
        </w:tc>
        <w:tc>
          <w:tcPr>
            <w:tcW w:w="659" w:type="dxa"/>
            <w:vAlign w:val="top"/>
          </w:tcPr>
          <w:p w14:paraId="126B38A5">
            <w:pPr>
              <w:pStyle w:val="6"/>
              <w:spacing w:before="198" w:line="183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55.90</w:t>
            </w:r>
          </w:p>
        </w:tc>
        <w:tc>
          <w:tcPr>
            <w:tcW w:w="659" w:type="dxa"/>
            <w:vAlign w:val="top"/>
          </w:tcPr>
          <w:p w14:paraId="7E575277">
            <w:pPr>
              <w:pStyle w:val="6"/>
              <w:spacing w:before="198" w:line="184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28.11</w:t>
            </w:r>
          </w:p>
        </w:tc>
        <w:tc>
          <w:tcPr>
            <w:tcW w:w="660" w:type="dxa"/>
            <w:vAlign w:val="top"/>
          </w:tcPr>
          <w:p w14:paraId="4225933F">
            <w:pPr>
              <w:pStyle w:val="6"/>
              <w:spacing w:before="198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3.19</w:t>
            </w:r>
          </w:p>
        </w:tc>
        <w:tc>
          <w:tcPr>
            <w:tcW w:w="649" w:type="dxa"/>
            <w:vAlign w:val="top"/>
          </w:tcPr>
          <w:p w14:paraId="7DC9BFF2">
            <w:pPr>
              <w:pStyle w:val="6"/>
              <w:spacing w:before="198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2.56</w:t>
            </w:r>
          </w:p>
        </w:tc>
        <w:tc>
          <w:tcPr>
            <w:tcW w:w="655" w:type="dxa"/>
            <w:vAlign w:val="top"/>
          </w:tcPr>
          <w:p w14:paraId="44212738">
            <w:pPr>
              <w:pStyle w:val="6"/>
              <w:spacing w:before="198" w:line="183" w:lineRule="auto"/>
              <w:ind w:right="6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22.36</w:t>
            </w:r>
          </w:p>
        </w:tc>
      </w:tr>
      <w:tr w14:paraId="35F75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4" w:type="dxa"/>
            <w:vAlign w:val="top"/>
          </w:tcPr>
          <w:p w14:paraId="368AA582">
            <w:pPr>
              <w:rPr>
                <w:rFonts w:ascii="Arial"/>
                <w:sz w:val="21"/>
              </w:rPr>
            </w:pPr>
          </w:p>
        </w:tc>
        <w:tc>
          <w:tcPr>
            <w:tcW w:w="820" w:type="dxa"/>
            <w:vAlign w:val="top"/>
          </w:tcPr>
          <w:p w14:paraId="0D8B0DAE">
            <w:pPr>
              <w:spacing w:line="259" w:lineRule="auto"/>
              <w:rPr>
                <w:rFonts w:ascii="Arial"/>
                <w:sz w:val="21"/>
              </w:rPr>
            </w:pPr>
          </w:p>
          <w:p w14:paraId="06F532ED">
            <w:pPr>
              <w:pStyle w:val="6"/>
              <w:spacing w:before="49" w:line="171" w:lineRule="auto"/>
              <w:ind w:left="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702020002</w:t>
            </w:r>
          </w:p>
        </w:tc>
        <w:tc>
          <w:tcPr>
            <w:tcW w:w="2069" w:type="dxa"/>
            <w:vAlign w:val="top"/>
          </w:tcPr>
          <w:p w14:paraId="4FAFC253">
            <w:pPr>
              <w:pStyle w:val="6"/>
              <w:spacing w:before="161" w:line="219" w:lineRule="auto"/>
              <w:ind w:left="2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余坪镇财政所</w:t>
            </w:r>
          </w:p>
        </w:tc>
        <w:tc>
          <w:tcPr>
            <w:tcW w:w="859" w:type="dxa"/>
            <w:vAlign w:val="top"/>
          </w:tcPr>
          <w:p w14:paraId="73B7BCCB">
            <w:pPr>
              <w:pStyle w:val="6"/>
              <w:spacing w:before="181" w:line="184" w:lineRule="auto"/>
              <w:ind w:left="1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1,250.64</w:t>
            </w:r>
          </w:p>
        </w:tc>
        <w:tc>
          <w:tcPr>
            <w:tcW w:w="829" w:type="dxa"/>
            <w:vAlign w:val="top"/>
          </w:tcPr>
          <w:p w14:paraId="4EB43515">
            <w:pPr>
              <w:pStyle w:val="6"/>
              <w:spacing w:before="199" w:line="183" w:lineRule="auto"/>
              <w:ind w:right="1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847.22</w:t>
            </w:r>
          </w:p>
        </w:tc>
        <w:tc>
          <w:tcPr>
            <w:tcW w:w="789" w:type="dxa"/>
            <w:vAlign w:val="top"/>
          </w:tcPr>
          <w:p w14:paraId="0C16E6C7">
            <w:pPr>
              <w:pStyle w:val="6"/>
              <w:spacing w:before="199" w:line="184" w:lineRule="auto"/>
              <w:ind w:right="9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129.92</w:t>
            </w:r>
          </w:p>
        </w:tc>
        <w:tc>
          <w:tcPr>
            <w:tcW w:w="789" w:type="dxa"/>
            <w:vAlign w:val="top"/>
          </w:tcPr>
          <w:p w14:paraId="69D6C397">
            <w:pPr>
              <w:pStyle w:val="6"/>
              <w:spacing w:before="199" w:line="183" w:lineRule="auto"/>
              <w:ind w:right="4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650" w:type="dxa"/>
            <w:vAlign w:val="top"/>
          </w:tcPr>
          <w:p w14:paraId="741AD84A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3B8F9A40">
            <w:pPr>
              <w:pStyle w:val="6"/>
              <w:spacing w:before="199" w:line="183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42.04</w:t>
            </w:r>
          </w:p>
        </w:tc>
        <w:tc>
          <w:tcPr>
            <w:tcW w:w="649" w:type="dxa"/>
            <w:vAlign w:val="top"/>
          </w:tcPr>
          <w:p w14:paraId="0FE72EF6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9666D26">
            <w:pPr>
              <w:pStyle w:val="6"/>
              <w:spacing w:before="199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4.38</w:t>
            </w:r>
          </w:p>
        </w:tc>
        <w:tc>
          <w:tcPr>
            <w:tcW w:w="660" w:type="dxa"/>
            <w:vAlign w:val="top"/>
          </w:tcPr>
          <w:p w14:paraId="39DD3A66">
            <w:pPr>
              <w:pStyle w:val="6"/>
              <w:spacing w:before="199" w:line="183" w:lineRule="auto"/>
              <w:ind w:left="34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2.5</w:t>
            </w:r>
          </w:p>
        </w:tc>
        <w:tc>
          <w:tcPr>
            <w:tcW w:w="670" w:type="dxa"/>
            <w:vAlign w:val="top"/>
          </w:tcPr>
          <w:p w14:paraId="0223801E">
            <w:pPr>
              <w:pStyle w:val="6"/>
              <w:spacing w:before="199" w:line="184" w:lineRule="auto"/>
              <w:ind w:right="5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1.87</w:t>
            </w:r>
          </w:p>
        </w:tc>
        <w:tc>
          <w:tcPr>
            <w:tcW w:w="650" w:type="dxa"/>
            <w:vAlign w:val="top"/>
          </w:tcPr>
          <w:p w14:paraId="7F29B7D0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C20209D">
            <w:pPr>
              <w:pStyle w:val="6"/>
              <w:spacing w:before="199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319.41</w:t>
            </w:r>
          </w:p>
        </w:tc>
        <w:tc>
          <w:tcPr>
            <w:tcW w:w="659" w:type="dxa"/>
            <w:vAlign w:val="top"/>
          </w:tcPr>
          <w:p w14:paraId="286EF1E8">
            <w:pPr>
              <w:pStyle w:val="6"/>
              <w:spacing w:before="199" w:line="183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55.90</w:t>
            </w:r>
          </w:p>
        </w:tc>
        <w:tc>
          <w:tcPr>
            <w:tcW w:w="659" w:type="dxa"/>
            <w:vAlign w:val="top"/>
          </w:tcPr>
          <w:p w14:paraId="3FD4DC9C">
            <w:pPr>
              <w:pStyle w:val="6"/>
              <w:spacing w:before="199" w:line="184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28.11</w:t>
            </w:r>
          </w:p>
        </w:tc>
        <w:tc>
          <w:tcPr>
            <w:tcW w:w="660" w:type="dxa"/>
            <w:vAlign w:val="top"/>
          </w:tcPr>
          <w:p w14:paraId="5E9E11D9">
            <w:pPr>
              <w:pStyle w:val="6"/>
              <w:spacing w:before="199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3.19</w:t>
            </w:r>
          </w:p>
        </w:tc>
        <w:tc>
          <w:tcPr>
            <w:tcW w:w="649" w:type="dxa"/>
            <w:vAlign w:val="top"/>
          </w:tcPr>
          <w:p w14:paraId="11284286">
            <w:pPr>
              <w:pStyle w:val="6"/>
              <w:spacing w:before="199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2.56</w:t>
            </w:r>
          </w:p>
        </w:tc>
        <w:tc>
          <w:tcPr>
            <w:tcW w:w="655" w:type="dxa"/>
            <w:vAlign w:val="top"/>
          </w:tcPr>
          <w:p w14:paraId="60CB87E0">
            <w:pPr>
              <w:pStyle w:val="6"/>
              <w:spacing w:before="199" w:line="183" w:lineRule="auto"/>
              <w:ind w:right="6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22.36</w:t>
            </w:r>
          </w:p>
        </w:tc>
      </w:tr>
      <w:tr w14:paraId="62A12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vAlign w:val="top"/>
          </w:tcPr>
          <w:p w14:paraId="22C3F3D4">
            <w:pPr>
              <w:pStyle w:val="6"/>
              <w:spacing w:before="200" w:line="184" w:lineRule="auto"/>
              <w:ind w:left="14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2010301</w:t>
            </w:r>
          </w:p>
        </w:tc>
        <w:tc>
          <w:tcPr>
            <w:tcW w:w="820" w:type="dxa"/>
            <w:vAlign w:val="top"/>
          </w:tcPr>
          <w:p w14:paraId="48D6B4B1">
            <w:pPr>
              <w:spacing w:line="260" w:lineRule="auto"/>
              <w:rPr>
                <w:rFonts w:ascii="Arial"/>
                <w:sz w:val="21"/>
              </w:rPr>
            </w:pPr>
          </w:p>
          <w:p w14:paraId="3003AFA9">
            <w:pPr>
              <w:pStyle w:val="6"/>
              <w:spacing w:before="49" w:line="182" w:lineRule="auto"/>
              <w:ind w:left="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702020002</w:t>
            </w:r>
          </w:p>
        </w:tc>
        <w:tc>
          <w:tcPr>
            <w:tcW w:w="2069" w:type="dxa"/>
            <w:vAlign w:val="top"/>
          </w:tcPr>
          <w:p w14:paraId="458E9C5A">
            <w:pPr>
              <w:pStyle w:val="6"/>
              <w:spacing w:before="162" w:line="220" w:lineRule="auto"/>
              <w:ind w:left="21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行政运行</w:t>
            </w:r>
          </w:p>
        </w:tc>
        <w:tc>
          <w:tcPr>
            <w:tcW w:w="859" w:type="dxa"/>
            <w:vAlign w:val="top"/>
          </w:tcPr>
          <w:p w14:paraId="1C9124B9">
            <w:pPr>
              <w:pStyle w:val="6"/>
              <w:spacing w:before="182" w:line="184" w:lineRule="auto"/>
              <w:ind w:left="1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1,106.43</w:t>
            </w:r>
          </w:p>
        </w:tc>
        <w:tc>
          <w:tcPr>
            <w:tcW w:w="829" w:type="dxa"/>
            <w:vAlign w:val="top"/>
          </w:tcPr>
          <w:p w14:paraId="576B201C">
            <w:pPr>
              <w:pStyle w:val="6"/>
              <w:spacing w:before="200" w:line="184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703.01</w:t>
            </w:r>
          </w:p>
        </w:tc>
        <w:tc>
          <w:tcPr>
            <w:tcW w:w="789" w:type="dxa"/>
            <w:vAlign w:val="top"/>
          </w:tcPr>
          <w:p w14:paraId="3E5C145B">
            <w:pPr>
              <w:pStyle w:val="6"/>
              <w:spacing w:before="200" w:line="183" w:lineRule="auto"/>
              <w:ind w:right="4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46.42</w:t>
            </w:r>
          </w:p>
        </w:tc>
        <w:tc>
          <w:tcPr>
            <w:tcW w:w="789" w:type="dxa"/>
            <w:vAlign w:val="top"/>
          </w:tcPr>
          <w:p w14:paraId="09953A0D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03B6871D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3748E303">
            <w:pPr>
              <w:pStyle w:val="6"/>
              <w:spacing w:before="200" w:line="183" w:lineRule="auto"/>
              <w:ind w:right="3"/>
              <w:jc w:val="right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42.04</w:t>
            </w:r>
          </w:p>
        </w:tc>
        <w:tc>
          <w:tcPr>
            <w:tcW w:w="649" w:type="dxa"/>
            <w:vAlign w:val="top"/>
          </w:tcPr>
          <w:p w14:paraId="114BACA2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91DFF4A">
            <w:pPr>
              <w:pStyle w:val="6"/>
              <w:spacing w:before="200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4.38</w:t>
            </w:r>
          </w:p>
        </w:tc>
        <w:tc>
          <w:tcPr>
            <w:tcW w:w="660" w:type="dxa"/>
            <w:vAlign w:val="top"/>
          </w:tcPr>
          <w:p w14:paraId="741C8722">
            <w:pPr>
              <w:pStyle w:val="6"/>
              <w:spacing w:before="200" w:line="183" w:lineRule="auto"/>
              <w:ind w:left="34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2.5</w:t>
            </w:r>
          </w:p>
        </w:tc>
        <w:tc>
          <w:tcPr>
            <w:tcW w:w="670" w:type="dxa"/>
            <w:vAlign w:val="top"/>
          </w:tcPr>
          <w:p w14:paraId="1FB9384E">
            <w:pPr>
              <w:pStyle w:val="6"/>
              <w:spacing w:before="200" w:line="184" w:lineRule="auto"/>
              <w:ind w:right="5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1.87</w:t>
            </w:r>
          </w:p>
        </w:tc>
        <w:tc>
          <w:tcPr>
            <w:tcW w:w="650" w:type="dxa"/>
            <w:vAlign w:val="top"/>
          </w:tcPr>
          <w:p w14:paraId="5E07B1D3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01983FD">
            <w:pPr>
              <w:pStyle w:val="6"/>
              <w:spacing w:before="200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319.41</w:t>
            </w:r>
          </w:p>
        </w:tc>
        <w:tc>
          <w:tcPr>
            <w:tcW w:w="659" w:type="dxa"/>
            <w:vAlign w:val="top"/>
          </w:tcPr>
          <w:p w14:paraId="3CFFBEBC">
            <w:pPr>
              <w:pStyle w:val="6"/>
              <w:spacing w:before="200" w:line="183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55.90</w:t>
            </w:r>
          </w:p>
        </w:tc>
        <w:tc>
          <w:tcPr>
            <w:tcW w:w="659" w:type="dxa"/>
            <w:vAlign w:val="top"/>
          </w:tcPr>
          <w:p w14:paraId="359A22F8">
            <w:pPr>
              <w:pStyle w:val="6"/>
              <w:spacing w:before="200" w:line="184" w:lineRule="auto"/>
              <w:ind w:left="137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28.11</w:t>
            </w:r>
          </w:p>
        </w:tc>
        <w:tc>
          <w:tcPr>
            <w:tcW w:w="660" w:type="dxa"/>
            <w:vAlign w:val="top"/>
          </w:tcPr>
          <w:p w14:paraId="142C2EBE">
            <w:pPr>
              <w:pStyle w:val="6"/>
              <w:spacing w:before="200" w:line="184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3.19</w:t>
            </w:r>
          </w:p>
        </w:tc>
        <w:tc>
          <w:tcPr>
            <w:tcW w:w="649" w:type="dxa"/>
            <w:vAlign w:val="top"/>
          </w:tcPr>
          <w:p w14:paraId="3805ADBF">
            <w:pPr>
              <w:pStyle w:val="6"/>
              <w:spacing w:before="200" w:line="183" w:lineRule="auto"/>
              <w:jc w:val="right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2.56</w:t>
            </w:r>
          </w:p>
        </w:tc>
        <w:tc>
          <w:tcPr>
            <w:tcW w:w="655" w:type="dxa"/>
            <w:vAlign w:val="top"/>
          </w:tcPr>
          <w:p w14:paraId="28D8BBF0">
            <w:pPr>
              <w:pStyle w:val="6"/>
              <w:spacing w:before="200" w:line="183" w:lineRule="auto"/>
              <w:ind w:right="6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22.36</w:t>
            </w:r>
          </w:p>
        </w:tc>
      </w:tr>
      <w:tr w14:paraId="2219B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vAlign w:val="top"/>
          </w:tcPr>
          <w:p w14:paraId="5189BB01">
            <w:pPr>
              <w:pStyle w:val="6"/>
              <w:spacing w:before="201" w:line="183" w:lineRule="auto"/>
              <w:ind w:left="14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2080505</w:t>
            </w:r>
          </w:p>
        </w:tc>
        <w:tc>
          <w:tcPr>
            <w:tcW w:w="820" w:type="dxa"/>
            <w:vAlign w:val="top"/>
          </w:tcPr>
          <w:p w14:paraId="15A4BA7D">
            <w:pPr>
              <w:spacing w:line="251" w:lineRule="auto"/>
              <w:rPr>
                <w:rFonts w:ascii="Arial"/>
                <w:sz w:val="21"/>
              </w:rPr>
            </w:pPr>
          </w:p>
          <w:p w14:paraId="429BFFF3">
            <w:pPr>
              <w:pStyle w:val="6"/>
              <w:spacing w:before="49" w:line="183" w:lineRule="auto"/>
              <w:ind w:left="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702020002</w:t>
            </w:r>
          </w:p>
        </w:tc>
        <w:tc>
          <w:tcPr>
            <w:tcW w:w="2069" w:type="dxa"/>
            <w:vAlign w:val="top"/>
          </w:tcPr>
          <w:p w14:paraId="52FCAA14">
            <w:pPr>
              <w:pStyle w:val="6"/>
              <w:spacing w:before="103" w:line="208" w:lineRule="auto"/>
              <w:ind w:left="21" w:right="1" w:firstLine="269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机关事业单位基本养老保险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4"/>
                <w:sz w:val="15"/>
                <w:szCs w:val="15"/>
              </w:rPr>
              <w:t>缴费支出</w:t>
            </w:r>
          </w:p>
        </w:tc>
        <w:tc>
          <w:tcPr>
            <w:tcW w:w="859" w:type="dxa"/>
            <w:vAlign w:val="top"/>
          </w:tcPr>
          <w:p w14:paraId="63EA596C">
            <w:pPr>
              <w:pStyle w:val="6"/>
              <w:spacing w:before="201" w:line="183" w:lineRule="auto"/>
              <w:ind w:left="1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829" w:type="dxa"/>
            <w:vAlign w:val="top"/>
          </w:tcPr>
          <w:p w14:paraId="4A38B8B8">
            <w:pPr>
              <w:pStyle w:val="6"/>
              <w:spacing w:before="201" w:line="183" w:lineRule="auto"/>
              <w:ind w:right="6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789" w:type="dxa"/>
            <w:vAlign w:val="top"/>
          </w:tcPr>
          <w:p w14:paraId="4DB4958A">
            <w:pPr>
              <w:pStyle w:val="6"/>
              <w:spacing w:before="155" w:line="215" w:lineRule="auto"/>
              <w:ind w:right="1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83.50|</w:t>
            </w:r>
          </w:p>
        </w:tc>
        <w:tc>
          <w:tcPr>
            <w:tcW w:w="789" w:type="dxa"/>
            <w:vAlign w:val="top"/>
          </w:tcPr>
          <w:p w14:paraId="649BB076">
            <w:pPr>
              <w:pStyle w:val="6"/>
              <w:spacing w:before="201" w:line="183" w:lineRule="auto"/>
              <w:ind w:right="4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83.50</w:t>
            </w:r>
          </w:p>
        </w:tc>
        <w:tc>
          <w:tcPr>
            <w:tcW w:w="650" w:type="dxa"/>
            <w:vAlign w:val="top"/>
          </w:tcPr>
          <w:p w14:paraId="759187C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7CFC5B05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5110348D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296E0A1A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812BDB1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643A627C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2DF60D58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1DE9D92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72160A4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8540C1A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37C8D67C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7EDF49B3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73A92303">
            <w:pPr>
              <w:rPr>
                <w:rFonts w:ascii="Arial"/>
                <w:sz w:val="21"/>
              </w:rPr>
            </w:pPr>
          </w:p>
        </w:tc>
      </w:tr>
      <w:tr w14:paraId="2BD3B1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vAlign w:val="top"/>
          </w:tcPr>
          <w:p w14:paraId="38A9F879">
            <w:pPr>
              <w:pStyle w:val="6"/>
              <w:spacing w:before="202" w:line="183" w:lineRule="auto"/>
              <w:ind w:left="14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2082502</w:t>
            </w:r>
          </w:p>
        </w:tc>
        <w:tc>
          <w:tcPr>
            <w:tcW w:w="820" w:type="dxa"/>
            <w:vAlign w:val="top"/>
          </w:tcPr>
          <w:p w14:paraId="2E7F518C">
            <w:pPr>
              <w:spacing w:line="272" w:lineRule="auto"/>
              <w:rPr>
                <w:rFonts w:ascii="Arial"/>
                <w:sz w:val="21"/>
              </w:rPr>
            </w:pPr>
          </w:p>
          <w:p w14:paraId="1E88A237">
            <w:pPr>
              <w:pStyle w:val="6"/>
              <w:spacing w:before="48" w:line="168" w:lineRule="auto"/>
              <w:ind w:left="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702020002</w:t>
            </w:r>
          </w:p>
        </w:tc>
        <w:tc>
          <w:tcPr>
            <w:tcW w:w="2069" w:type="dxa"/>
            <w:vAlign w:val="top"/>
          </w:tcPr>
          <w:p w14:paraId="58B8987C">
            <w:pPr>
              <w:pStyle w:val="6"/>
              <w:spacing w:before="163" w:line="219" w:lineRule="auto"/>
              <w:ind w:left="2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其他农村生活救助</w:t>
            </w:r>
          </w:p>
        </w:tc>
        <w:tc>
          <w:tcPr>
            <w:tcW w:w="859" w:type="dxa"/>
            <w:vAlign w:val="top"/>
          </w:tcPr>
          <w:p w14:paraId="4678DB21">
            <w:pPr>
              <w:pStyle w:val="6"/>
              <w:spacing w:before="202" w:line="183" w:lineRule="auto"/>
              <w:ind w:left="12"/>
              <w:rPr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.35</w:t>
            </w:r>
          </w:p>
        </w:tc>
        <w:tc>
          <w:tcPr>
            <w:tcW w:w="829" w:type="dxa"/>
            <w:vAlign w:val="top"/>
          </w:tcPr>
          <w:p w14:paraId="0BF28D14">
            <w:pPr>
              <w:pStyle w:val="6"/>
              <w:spacing w:before="202" w:line="184" w:lineRule="auto"/>
              <w:ind w:right="8"/>
              <w:jc w:val="right"/>
              <w:rPr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1.35</w:t>
            </w:r>
          </w:p>
        </w:tc>
        <w:tc>
          <w:tcPr>
            <w:tcW w:w="789" w:type="dxa"/>
            <w:vAlign w:val="top"/>
          </w:tcPr>
          <w:p w14:paraId="10AE3FC6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19C3AA3D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9A5FEF6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3FCB015C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10944DE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142C871D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667AAF94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26E6724A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37EEF12F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0249095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3751FD7B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67A30429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9863DFE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10D94CF9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28845F33">
            <w:pPr>
              <w:rPr>
                <w:rFonts w:ascii="Arial"/>
                <w:sz w:val="21"/>
              </w:rPr>
            </w:pPr>
          </w:p>
        </w:tc>
      </w:tr>
      <w:tr w14:paraId="0912E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44" w:type="dxa"/>
            <w:vAlign w:val="top"/>
          </w:tcPr>
          <w:p w14:paraId="01988304">
            <w:pPr>
              <w:pStyle w:val="6"/>
              <w:spacing w:before="203" w:line="184" w:lineRule="auto"/>
              <w:ind w:left="145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2210201</w:t>
            </w:r>
          </w:p>
        </w:tc>
        <w:tc>
          <w:tcPr>
            <w:tcW w:w="820" w:type="dxa"/>
            <w:vAlign w:val="top"/>
          </w:tcPr>
          <w:p w14:paraId="1BC8653A">
            <w:pPr>
              <w:spacing w:line="253" w:lineRule="auto"/>
              <w:rPr>
                <w:rFonts w:ascii="Arial"/>
                <w:sz w:val="21"/>
              </w:rPr>
            </w:pPr>
          </w:p>
          <w:p w14:paraId="3346E18C">
            <w:pPr>
              <w:pStyle w:val="6"/>
              <w:spacing w:before="49" w:line="183" w:lineRule="auto"/>
              <w:ind w:left="1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702020002</w:t>
            </w:r>
          </w:p>
        </w:tc>
        <w:tc>
          <w:tcPr>
            <w:tcW w:w="2069" w:type="dxa"/>
            <w:vAlign w:val="top"/>
          </w:tcPr>
          <w:p w14:paraId="5201A9FC">
            <w:pPr>
              <w:pStyle w:val="6"/>
              <w:spacing w:before="165" w:line="220" w:lineRule="auto"/>
              <w:ind w:left="2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住房公积金</w:t>
            </w:r>
          </w:p>
        </w:tc>
        <w:tc>
          <w:tcPr>
            <w:tcW w:w="859" w:type="dxa"/>
            <w:vAlign w:val="top"/>
          </w:tcPr>
          <w:p w14:paraId="1799CCA9">
            <w:pPr>
              <w:pStyle w:val="6"/>
              <w:spacing w:before="203" w:line="183" w:lineRule="auto"/>
              <w:ind w:left="12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59.36</w:t>
            </w:r>
          </w:p>
        </w:tc>
        <w:tc>
          <w:tcPr>
            <w:tcW w:w="829" w:type="dxa"/>
            <w:vAlign w:val="top"/>
          </w:tcPr>
          <w:p w14:paraId="172C9BE1">
            <w:pPr>
              <w:pStyle w:val="6"/>
              <w:spacing w:before="203" w:line="183" w:lineRule="auto"/>
              <w:ind w:right="8"/>
              <w:jc w:val="right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59.36</w:t>
            </w:r>
          </w:p>
        </w:tc>
        <w:tc>
          <w:tcPr>
            <w:tcW w:w="789" w:type="dxa"/>
            <w:vAlign w:val="top"/>
          </w:tcPr>
          <w:p w14:paraId="4C228A90"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 w14:paraId="636CC92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5BDC70C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492DF829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702F64B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68765E7C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30D83FF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 w14:paraId="4761C894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7D087938"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 w14:paraId="0DAADAE3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25CC8B6C"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 w14:paraId="07201937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1A6B4E42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2ABEA73F"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 w14:paraId="403CB481">
            <w:pPr>
              <w:rPr>
                <w:rFonts w:ascii="Arial"/>
                <w:sz w:val="21"/>
              </w:rPr>
            </w:pPr>
          </w:p>
        </w:tc>
      </w:tr>
    </w:tbl>
    <w:p w14:paraId="5FFDEAC1">
      <w:pPr>
        <w:rPr>
          <w:rFonts w:ascii="Arial"/>
          <w:sz w:val="21"/>
        </w:rPr>
      </w:pPr>
    </w:p>
    <w:p w14:paraId="675FADE5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887" w:right="816" w:bottom="0" w:left="474" w:header="0" w:footer="0" w:gutter="0"/>
          <w:cols w:space="720" w:num="1"/>
        </w:sectPr>
      </w:pPr>
    </w:p>
    <w:p w14:paraId="0550FFF3">
      <w:pPr>
        <w:spacing w:before="11" w:line="183" w:lineRule="auto"/>
        <w:ind w:left="14564"/>
        <w:rPr>
          <w:rFonts w:ascii="隶书" w:hAnsi="隶书" w:eastAsia="隶书" w:cs="隶书"/>
          <w:sz w:val="8"/>
          <w:szCs w:val="8"/>
        </w:rPr>
      </w:pPr>
      <w:r>
        <w:rPr>
          <w:rFonts w:ascii="隶书" w:hAnsi="隶书" w:eastAsia="隶书" w:cs="隶书"/>
          <w:spacing w:val="-1"/>
          <w:sz w:val="8"/>
          <w:szCs w:val="8"/>
        </w:rPr>
        <w:t>抑算32表</w:t>
      </w:r>
    </w:p>
    <w:p w14:paraId="72726BAD">
      <w:pPr>
        <w:spacing w:before="52" w:line="220" w:lineRule="auto"/>
        <w:ind w:left="663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单</w:t>
      </w:r>
      <w:r>
        <w:rPr>
          <w:rFonts w:ascii="宋体" w:hAnsi="宋体" w:eastAsia="宋体" w:cs="宋体"/>
          <w:spacing w:val="-8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位</w:t>
      </w:r>
      <w:r>
        <w:rPr>
          <w:rFonts w:ascii="宋体" w:hAnsi="宋体" w:eastAsia="宋体" w:cs="宋体"/>
          <w:spacing w:val="7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人</w:t>
      </w:r>
      <w:r>
        <w:rPr>
          <w:rFonts w:ascii="宋体" w:hAnsi="宋体" w:eastAsia="宋体" w:cs="宋体"/>
          <w:spacing w:val="10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员</w:t>
      </w:r>
      <w:r>
        <w:rPr>
          <w:rFonts w:ascii="宋体" w:hAnsi="宋体" w:eastAsia="宋体" w:cs="宋体"/>
          <w:spacing w:val="4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情</w:t>
      </w:r>
      <w:r>
        <w:rPr>
          <w:rFonts w:ascii="宋体" w:hAnsi="宋体" w:eastAsia="宋体" w:cs="宋体"/>
          <w:spacing w:val="5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况</w:t>
      </w:r>
      <w:r>
        <w:rPr>
          <w:rFonts w:ascii="宋体" w:hAnsi="宋体" w:eastAsia="宋体" w:cs="宋体"/>
          <w:spacing w:val="3"/>
          <w:sz w:val="17"/>
          <w:szCs w:val="17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17"/>
          <w:szCs w:val="17"/>
        </w:rPr>
        <w:t>表</w:t>
      </w:r>
    </w:p>
    <w:p w14:paraId="4AAAAB5D">
      <w:pPr>
        <w:spacing w:before="35" w:line="220" w:lineRule="auto"/>
        <w:jc w:val="right"/>
        <w:rPr>
          <w:rFonts w:ascii="宋体" w:hAnsi="宋体" w:eastAsia="宋体" w:cs="宋体"/>
          <w:sz w:val="8"/>
          <w:szCs w:val="8"/>
        </w:rPr>
      </w:pPr>
      <w:r>
        <w:rPr>
          <w:rFonts w:ascii="宋体" w:hAnsi="宋体" w:eastAsia="宋体" w:cs="宋体"/>
          <w:spacing w:val="-1"/>
          <w:sz w:val="8"/>
          <w:szCs w:val="8"/>
        </w:rPr>
        <w:t>单位：人</w:t>
      </w:r>
    </w:p>
    <w:p w14:paraId="1092D796">
      <w:pPr>
        <w:spacing w:line="66" w:lineRule="exact"/>
      </w:pPr>
    </w:p>
    <w:tbl>
      <w:tblPr>
        <w:tblStyle w:val="5"/>
        <w:tblW w:w="1491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1100"/>
        <w:gridCol w:w="390"/>
        <w:gridCol w:w="399"/>
        <w:gridCol w:w="371"/>
        <w:gridCol w:w="430"/>
        <w:gridCol w:w="391"/>
        <w:gridCol w:w="440"/>
        <w:gridCol w:w="379"/>
        <w:gridCol w:w="390"/>
        <w:gridCol w:w="390"/>
        <w:gridCol w:w="410"/>
        <w:gridCol w:w="409"/>
        <w:gridCol w:w="400"/>
        <w:gridCol w:w="400"/>
        <w:gridCol w:w="379"/>
        <w:gridCol w:w="434"/>
        <w:gridCol w:w="490"/>
        <w:gridCol w:w="420"/>
        <w:gridCol w:w="379"/>
        <w:gridCol w:w="380"/>
        <w:gridCol w:w="399"/>
        <w:gridCol w:w="350"/>
        <w:gridCol w:w="390"/>
        <w:gridCol w:w="363"/>
        <w:gridCol w:w="360"/>
        <w:gridCol w:w="379"/>
        <w:gridCol w:w="390"/>
        <w:gridCol w:w="390"/>
        <w:gridCol w:w="402"/>
        <w:gridCol w:w="343"/>
        <w:gridCol w:w="359"/>
        <w:gridCol w:w="360"/>
        <w:gridCol w:w="380"/>
        <w:gridCol w:w="392"/>
        <w:gridCol w:w="445"/>
      </w:tblGrid>
      <w:tr w14:paraId="6BBC3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106529D">
            <w:pPr>
              <w:spacing w:line="243" w:lineRule="auto"/>
              <w:rPr>
                <w:rFonts w:ascii="Arial"/>
                <w:sz w:val="21"/>
              </w:rPr>
            </w:pPr>
          </w:p>
          <w:p w14:paraId="0A24925C">
            <w:pPr>
              <w:spacing w:line="243" w:lineRule="auto"/>
              <w:rPr>
                <w:rFonts w:ascii="Arial"/>
                <w:sz w:val="21"/>
              </w:rPr>
            </w:pPr>
          </w:p>
          <w:p w14:paraId="6EC7E99D">
            <w:pPr>
              <w:pStyle w:val="6"/>
              <w:spacing w:before="29" w:line="219" w:lineRule="auto"/>
              <w:ind w:left="2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单位代码</w:t>
            </w:r>
          </w:p>
        </w:tc>
        <w:tc>
          <w:tcPr>
            <w:tcW w:w="1100" w:type="dxa"/>
            <w:vMerge w:val="restart"/>
            <w:tcBorders>
              <w:bottom w:val="nil"/>
            </w:tcBorders>
            <w:vAlign w:val="top"/>
          </w:tcPr>
          <w:p w14:paraId="24FCFABB">
            <w:pPr>
              <w:spacing w:line="243" w:lineRule="auto"/>
              <w:rPr>
                <w:rFonts w:ascii="Arial"/>
                <w:sz w:val="21"/>
              </w:rPr>
            </w:pPr>
          </w:p>
          <w:p w14:paraId="790C267B">
            <w:pPr>
              <w:spacing w:line="243" w:lineRule="auto"/>
              <w:rPr>
                <w:rFonts w:ascii="Arial"/>
                <w:sz w:val="21"/>
              </w:rPr>
            </w:pPr>
          </w:p>
          <w:p w14:paraId="0FCC43CA">
            <w:pPr>
              <w:pStyle w:val="6"/>
              <w:spacing w:before="29" w:line="220" w:lineRule="auto"/>
              <w:ind w:left="36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单位名称</w:t>
            </w:r>
          </w:p>
        </w:tc>
        <w:tc>
          <w:tcPr>
            <w:tcW w:w="1981" w:type="dxa"/>
            <w:gridSpan w:val="5"/>
            <w:vMerge w:val="restart"/>
            <w:tcBorders>
              <w:bottom w:val="nil"/>
            </w:tcBorders>
            <w:vAlign w:val="top"/>
          </w:tcPr>
          <w:p w14:paraId="2929F5FA">
            <w:pPr>
              <w:pStyle w:val="6"/>
              <w:spacing w:before="158" w:line="219" w:lineRule="auto"/>
              <w:ind w:left="79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编制人数</w:t>
            </w:r>
          </w:p>
        </w:tc>
        <w:tc>
          <w:tcPr>
            <w:tcW w:w="10957" w:type="dxa"/>
            <w:gridSpan w:val="28"/>
            <w:vAlign w:val="top"/>
          </w:tcPr>
          <w:p w14:paraId="1AED164C">
            <w:pPr>
              <w:pStyle w:val="6"/>
              <w:spacing w:before="58" w:line="220" w:lineRule="auto"/>
              <w:ind w:left="532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实有人故</w:t>
            </w:r>
          </w:p>
        </w:tc>
        <w:tc>
          <w:tcPr>
            <w:tcW w:w="445" w:type="dxa"/>
            <w:vMerge w:val="restart"/>
            <w:tcBorders>
              <w:bottom w:val="nil"/>
            </w:tcBorders>
            <w:vAlign w:val="top"/>
          </w:tcPr>
          <w:p w14:paraId="028D0BFD">
            <w:pPr>
              <w:spacing w:line="437" w:lineRule="auto"/>
              <w:rPr>
                <w:rFonts w:ascii="Arial"/>
                <w:sz w:val="21"/>
              </w:rPr>
            </w:pPr>
          </w:p>
          <w:p w14:paraId="0B902B19">
            <w:pPr>
              <w:pStyle w:val="6"/>
              <w:spacing w:before="29" w:line="214" w:lineRule="auto"/>
              <w:ind w:left="80" w:hanging="60"/>
              <w:rPr>
                <w:sz w:val="9"/>
                <w:szCs w:val="9"/>
              </w:rPr>
            </w:pPr>
            <w:r>
              <w:rPr>
                <w:spacing w:val="-9"/>
                <w:sz w:val="9"/>
                <w:szCs w:val="9"/>
              </w:rPr>
              <w:t>在校学</w:t>
            </w:r>
            <w:r>
              <w:rPr>
                <w:spacing w:val="-8"/>
                <w:sz w:val="9"/>
                <w:szCs w:val="9"/>
              </w:rPr>
              <w:t>生</w:t>
            </w:r>
            <w:r>
              <w:rPr>
                <w:spacing w:val="-5"/>
                <w:sz w:val="9"/>
                <w:szCs w:val="9"/>
              </w:rPr>
              <w:t>人</w:t>
            </w:r>
            <w:r>
              <w:rPr>
                <w:spacing w:val="2"/>
                <w:sz w:val="9"/>
                <w:szCs w:val="9"/>
              </w:rPr>
              <w:t xml:space="preserve"> </w:t>
            </w:r>
            <w:r>
              <w:rPr>
                <w:spacing w:val="4"/>
                <w:sz w:val="9"/>
                <w:szCs w:val="9"/>
              </w:rPr>
              <w:t>故(人)</w:t>
            </w:r>
          </w:p>
        </w:tc>
      </w:tr>
      <w:tr w14:paraId="69D35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EAAC92B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Merge w:val="continue"/>
            <w:tcBorders>
              <w:top w:val="nil"/>
              <w:bottom w:val="nil"/>
            </w:tcBorders>
            <w:vAlign w:val="top"/>
          </w:tcPr>
          <w:p w14:paraId="05B1501D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gridSpan w:val="5"/>
            <w:vMerge w:val="continue"/>
            <w:tcBorders>
              <w:top w:val="nil"/>
            </w:tcBorders>
            <w:vAlign w:val="top"/>
          </w:tcPr>
          <w:p w14:paraId="1B11DDA6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Merge w:val="restart"/>
            <w:tcBorders>
              <w:bottom w:val="nil"/>
            </w:tcBorders>
            <w:vAlign w:val="top"/>
          </w:tcPr>
          <w:p w14:paraId="39B7FA02">
            <w:pPr>
              <w:spacing w:line="382" w:lineRule="auto"/>
              <w:rPr>
                <w:rFonts w:ascii="Arial"/>
                <w:sz w:val="21"/>
              </w:rPr>
            </w:pPr>
          </w:p>
          <w:p w14:paraId="602DF189">
            <w:pPr>
              <w:pStyle w:val="6"/>
              <w:spacing w:before="29"/>
              <w:ind w:left="11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ait</w:t>
            </w:r>
          </w:p>
        </w:tc>
        <w:tc>
          <w:tcPr>
            <w:tcW w:w="9026" w:type="dxa"/>
            <w:gridSpan w:val="23"/>
            <w:vAlign w:val="top"/>
          </w:tcPr>
          <w:p w14:paraId="1D8C027E">
            <w:pPr>
              <w:pStyle w:val="6"/>
              <w:spacing w:before="55" w:line="221" w:lineRule="auto"/>
              <w:ind w:left="433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在职人员</w:t>
            </w:r>
          </w:p>
        </w:tc>
        <w:tc>
          <w:tcPr>
            <w:tcW w:w="359" w:type="dxa"/>
            <w:vMerge w:val="restart"/>
            <w:tcBorders>
              <w:bottom w:val="nil"/>
            </w:tcBorders>
            <w:vAlign w:val="top"/>
          </w:tcPr>
          <w:p w14:paraId="08ECA7E1">
            <w:pPr>
              <w:spacing w:line="373" w:lineRule="auto"/>
              <w:rPr>
                <w:rFonts w:ascii="Arial"/>
                <w:sz w:val="21"/>
              </w:rPr>
            </w:pPr>
          </w:p>
          <w:p w14:paraId="37B491DE">
            <w:pPr>
              <w:pStyle w:val="6"/>
              <w:spacing w:before="29" w:line="220" w:lineRule="auto"/>
              <w:jc w:val="right"/>
              <w:rPr>
                <w:sz w:val="9"/>
                <w:szCs w:val="9"/>
              </w:rPr>
            </w:pPr>
            <w:r>
              <w:rPr>
                <w:spacing w:val="-8"/>
                <w:sz w:val="9"/>
                <w:szCs w:val="9"/>
              </w:rPr>
              <w:t>离体人员</w:t>
            </w:r>
          </w:p>
        </w:tc>
        <w:tc>
          <w:tcPr>
            <w:tcW w:w="1132" w:type="dxa"/>
            <w:gridSpan w:val="3"/>
            <w:vAlign w:val="top"/>
          </w:tcPr>
          <w:p w14:paraId="5EBD59EC">
            <w:pPr>
              <w:pStyle w:val="6"/>
              <w:spacing w:before="55" w:line="221" w:lineRule="auto"/>
              <w:ind w:left="409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道体人员</w:t>
            </w:r>
          </w:p>
        </w:tc>
        <w:tc>
          <w:tcPr>
            <w:tcW w:w="445" w:type="dxa"/>
            <w:vMerge w:val="continue"/>
            <w:tcBorders>
              <w:top w:val="nil"/>
              <w:bottom w:val="nil"/>
            </w:tcBorders>
            <w:vAlign w:val="top"/>
          </w:tcPr>
          <w:p w14:paraId="38E0B7EB">
            <w:pPr>
              <w:rPr>
                <w:rFonts w:ascii="Arial"/>
                <w:sz w:val="21"/>
              </w:rPr>
            </w:pPr>
          </w:p>
        </w:tc>
      </w:tr>
      <w:tr w14:paraId="02CB3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E3008BA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Merge w:val="continue"/>
            <w:tcBorders>
              <w:top w:val="nil"/>
              <w:bottom w:val="nil"/>
            </w:tcBorders>
            <w:vAlign w:val="top"/>
          </w:tcPr>
          <w:p w14:paraId="2550F878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7DDBFE15">
            <w:pPr>
              <w:spacing w:line="275" w:lineRule="auto"/>
              <w:rPr>
                <w:rFonts w:ascii="Arial"/>
                <w:sz w:val="21"/>
              </w:rPr>
            </w:pPr>
          </w:p>
          <w:p w14:paraId="0EB195DE">
            <w:pPr>
              <w:pStyle w:val="6"/>
              <w:spacing w:before="29" w:line="221" w:lineRule="auto"/>
              <w:ind w:left="8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合计</w:t>
            </w:r>
          </w:p>
        </w:tc>
        <w:tc>
          <w:tcPr>
            <w:tcW w:w="770" w:type="dxa"/>
            <w:gridSpan w:val="2"/>
            <w:vAlign w:val="top"/>
          </w:tcPr>
          <w:p w14:paraId="662C324C">
            <w:pPr>
              <w:pStyle w:val="6"/>
              <w:spacing w:before="96" w:line="221" w:lineRule="auto"/>
              <w:ind w:left="29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全联</w:t>
            </w:r>
          </w:p>
        </w:tc>
        <w:tc>
          <w:tcPr>
            <w:tcW w:w="430" w:type="dxa"/>
            <w:vMerge w:val="restart"/>
            <w:tcBorders>
              <w:bottom w:val="nil"/>
            </w:tcBorders>
            <w:vAlign w:val="top"/>
          </w:tcPr>
          <w:p w14:paraId="60BAC125">
            <w:pPr>
              <w:spacing w:line="274" w:lineRule="auto"/>
              <w:rPr>
                <w:rFonts w:ascii="Arial"/>
                <w:sz w:val="21"/>
              </w:rPr>
            </w:pPr>
          </w:p>
          <w:p w14:paraId="7B268868">
            <w:pPr>
              <w:pStyle w:val="6"/>
              <w:spacing w:before="30" w:line="219" w:lineRule="auto"/>
              <w:ind w:left="172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差额</w:t>
            </w:r>
          </w:p>
        </w:tc>
        <w:tc>
          <w:tcPr>
            <w:tcW w:w="391" w:type="dxa"/>
            <w:vMerge w:val="restart"/>
            <w:tcBorders>
              <w:bottom w:val="nil"/>
            </w:tcBorders>
            <w:vAlign w:val="top"/>
          </w:tcPr>
          <w:p w14:paraId="41B9C70F">
            <w:pPr>
              <w:spacing w:line="274" w:lineRule="auto"/>
              <w:rPr>
                <w:rFonts w:ascii="Arial"/>
                <w:sz w:val="21"/>
              </w:rPr>
            </w:pPr>
          </w:p>
          <w:p w14:paraId="30165DD1">
            <w:pPr>
              <w:pStyle w:val="6"/>
              <w:spacing w:before="30" w:line="219" w:lineRule="auto"/>
              <w:ind w:left="12"/>
              <w:rPr>
                <w:sz w:val="9"/>
                <w:szCs w:val="9"/>
              </w:rPr>
            </w:pPr>
            <w:r>
              <w:rPr>
                <w:spacing w:val="1"/>
                <w:sz w:val="9"/>
                <w:szCs w:val="9"/>
              </w:rPr>
              <w:t>自收自支</w:t>
            </w:r>
          </w:p>
        </w:tc>
        <w:tc>
          <w:tcPr>
            <w:tcW w:w="440" w:type="dxa"/>
            <w:vMerge w:val="continue"/>
            <w:tcBorders>
              <w:top w:val="nil"/>
              <w:bottom w:val="nil"/>
            </w:tcBorders>
            <w:vAlign w:val="top"/>
          </w:tcPr>
          <w:p w14:paraId="73AD3E5D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Merge w:val="restart"/>
            <w:tcBorders>
              <w:bottom w:val="nil"/>
            </w:tcBorders>
            <w:vAlign w:val="top"/>
          </w:tcPr>
          <w:p w14:paraId="3A4C177A">
            <w:pPr>
              <w:spacing w:line="276" w:lineRule="auto"/>
              <w:rPr>
                <w:rFonts w:ascii="Arial"/>
                <w:sz w:val="21"/>
              </w:rPr>
            </w:pPr>
          </w:p>
          <w:p w14:paraId="3DF66534">
            <w:pPr>
              <w:pStyle w:val="6"/>
              <w:spacing w:before="29" w:line="223" w:lineRule="auto"/>
              <w:ind w:left="92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合it</w:t>
            </w:r>
          </w:p>
        </w:tc>
        <w:tc>
          <w:tcPr>
            <w:tcW w:w="3212" w:type="dxa"/>
            <w:gridSpan w:val="8"/>
            <w:vAlign w:val="top"/>
          </w:tcPr>
          <w:p w14:paraId="0B97A89C">
            <w:pPr>
              <w:pStyle w:val="6"/>
              <w:spacing w:before="95" w:line="220" w:lineRule="auto"/>
              <w:ind w:left="1423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行政人员</w:t>
            </w:r>
          </w:p>
        </w:tc>
        <w:tc>
          <w:tcPr>
            <w:tcW w:w="5435" w:type="dxa"/>
            <w:gridSpan w:val="14"/>
            <w:vAlign w:val="top"/>
          </w:tcPr>
          <w:p w14:paraId="1C0DF71B">
            <w:pPr>
              <w:pStyle w:val="6"/>
              <w:spacing w:before="95" w:line="220" w:lineRule="auto"/>
              <w:ind w:left="255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事业入例</w:t>
            </w:r>
          </w:p>
        </w:tc>
        <w:tc>
          <w:tcPr>
            <w:tcW w:w="359" w:type="dxa"/>
            <w:vMerge w:val="continue"/>
            <w:tcBorders>
              <w:top w:val="nil"/>
              <w:bottom w:val="nil"/>
            </w:tcBorders>
            <w:vAlign w:val="top"/>
          </w:tcPr>
          <w:p w14:paraId="1B3108B6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Merge w:val="restart"/>
            <w:tcBorders>
              <w:bottom w:val="nil"/>
            </w:tcBorders>
            <w:vAlign w:val="top"/>
          </w:tcPr>
          <w:p w14:paraId="56A0159C">
            <w:pPr>
              <w:spacing w:line="275" w:lineRule="auto"/>
              <w:rPr>
                <w:rFonts w:ascii="Arial"/>
                <w:sz w:val="21"/>
              </w:rPr>
            </w:pPr>
          </w:p>
          <w:p w14:paraId="008CE15B">
            <w:pPr>
              <w:pStyle w:val="6"/>
              <w:spacing w:before="29" w:line="221" w:lineRule="auto"/>
              <w:ind w:left="119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合计</w:t>
            </w:r>
          </w:p>
        </w:tc>
        <w:tc>
          <w:tcPr>
            <w:tcW w:w="380" w:type="dxa"/>
            <w:vMerge w:val="restart"/>
            <w:tcBorders>
              <w:bottom w:val="nil"/>
            </w:tcBorders>
            <w:vAlign w:val="top"/>
          </w:tcPr>
          <w:p w14:paraId="70937EE1">
            <w:pPr>
              <w:spacing w:line="274" w:lineRule="auto"/>
              <w:rPr>
                <w:rFonts w:ascii="Arial"/>
                <w:sz w:val="21"/>
              </w:rPr>
            </w:pPr>
          </w:p>
          <w:p w14:paraId="7F72A341">
            <w:pPr>
              <w:pStyle w:val="6"/>
              <w:spacing w:before="30" w:line="219" w:lineRule="auto"/>
              <w:ind w:left="109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全额</w:t>
            </w:r>
          </w:p>
        </w:tc>
        <w:tc>
          <w:tcPr>
            <w:tcW w:w="392" w:type="dxa"/>
            <w:vMerge w:val="restart"/>
            <w:tcBorders>
              <w:bottom w:val="nil"/>
            </w:tcBorders>
            <w:vAlign w:val="top"/>
          </w:tcPr>
          <w:p w14:paraId="78F97265">
            <w:pPr>
              <w:spacing w:line="274" w:lineRule="auto"/>
              <w:rPr>
                <w:rFonts w:ascii="Arial"/>
                <w:sz w:val="21"/>
              </w:rPr>
            </w:pPr>
          </w:p>
          <w:p w14:paraId="786B5CD5">
            <w:pPr>
              <w:pStyle w:val="6"/>
              <w:spacing w:before="30" w:line="219" w:lineRule="auto"/>
              <w:ind w:left="109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差藏</w:t>
            </w:r>
          </w:p>
        </w:tc>
        <w:tc>
          <w:tcPr>
            <w:tcW w:w="445" w:type="dxa"/>
            <w:vMerge w:val="continue"/>
            <w:tcBorders>
              <w:top w:val="nil"/>
              <w:bottom w:val="nil"/>
            </w:tcBorders>
            <w:vAlign w:val="top"/>
          </w:tcPr>
          <w:p w14:paraId="37264588">
            <w:pPr>
              <w:rPr>
                <w:rFonts w:ascii="Arial"/>
                <w:sz w:val="21"/>
              </w:rPr>
            </w:pPr>
          </w:p>
        </w:tc>
      </w:tr>
      <w:tr w14:paraId="13DD8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6BC9C6B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Merge w:val="continue"/>
            <w:tcBorders>
              <w:top w:val="nil"/>
              <w:bottom w:val="nil"/>
            </w:tcBorders>
            <w:vAlign w:val="top"/>
          </w:tcPr>
          <w:p w14:paraId="097D5909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345A5A62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Merge w:val="restart"/>
            <w:tcBorders>
              <w:bottom w:val="nil"/>
            </w:tcBorders>
            <w:vAlign w:val="top"/>
          </w:tcPr>
          <w:p w14:paraId="373D8BCC">
            <w:pPr>
              <w:pStyle w:val="6"/>
              <w:spacing w:before="156" w:line="219" w:lineRule="auto"/>
              <w:jc w:val="right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行政编制</w:t>
            </w:r>
          </w:p>
        </w:tc>
        <w:tc>
          <w:tcPr>
            <w:tcW w:w="371" w:type="dxa"/>
            <w:vMerge w:val="restart"/>
            <w:tcBorders>
              <w:bottom w:val="nil"/>
            </w:tcBorders>
            <w:vAlign w:val="top"/>
          </w:tcPr>
          <w:p w14:paraId="7BC13C98">
            <w:pPr>
              <w:pStyle w:val="6"/>
              <w:spacing w:before="156" w:line="219" w:lineRule="auto"/>
              <w:jc w:val="right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事业编刺</w:t>
            </w:r>
          </w:p>
        </w:tc>
        <w:tc>
          <w:tcPr>
            <w:tcW w:w="430" w:type="dxa"/>
            <w:vMerge w:val="continue"/>
            <w:tcBorders>
              <w:top w:val="nil"/>
              <w:bottom w:val="nil"/>
            </w:tcBorders>
            <w:vAlign w:val="top"/>
          </w:tcPr>
          <w:p w14:paraId="7F7A0281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Merge w:val="continue"/>
            <w:tcBorders>
              <w:top w:val="nil"/>
              <w:bottom w:val="nil"/>
            </w:tcBorders>
            <w:vAlign w:val="top"/>
          </w:tcPr>
          <w:p w14:paraId="5A7872BD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Merge w:val="continue"/>
            <w:tcBorders>
              <w:top w:val="nil"/>
              <w:bottom w:val="nil"/>
            </w:tcBorders>
            <w:vAlign w:val="top"/>
          </w:tcPr>
          <w:p w14:paraId="663B6928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Merge w:val="continue"/>
            <w:tcBorders>
              <w:top w:val="nil"/>
              <w:bottom w:val="nil"/>
            </w:tcBorders>
            <w:vAlign w:val="top"/>
          </w:tcPr>
          <w:p w14:paraId="76E39C64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241C1F51">
            <w:pPr>
              <w:pStyle w:val="6"/>
              <w:spacing w:before="158" w:line="223" w:lineRule="auto"/>
              <w:ind w:left="143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合</w:t>
            </w:r>
          </w:p>
        </w:tc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53D11FCD">
            <w:pPr>
              <w:pStyle w:val="6"/>
              <w:spacing w:before="156" w:line="219" w:lineRule="auto"/>
              <w:ind w:left="5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副所级</w:t>
            </w:r>
          </w:p>
        </w:tc>
        <w:tc>
          <w:tcPr>
            <w:tcW w:w="410" w:type="dxa"/>
            <w:vMerge w:val="restart"/>
            <w:tcBorders>
              <w:bottom w:val="nil"/>
            </w:tcBorders>
            <w:vAlign w:val="top"/>
          </w:tcPr>
          <w:p w14:paraId="1CF1D0D9">
            <w:pPr>
              <w:pStyle w:val="6"/>
              <w:spacing w:before="157" w:line="221" w:lineRule="auto"/>
              <w:ind w:left="6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正处级</w:t>
            </w:r>
          </w:p>
        </w:tc>
        <w:tc>
          <w:tcPr>
            <w:tcW w:w="409" w:type="dxa"/>
            <w:vMerge w:val="restart"/>
            <w:tcBorders>
              <w:bottom w:val="nil"/>
            </w:tcBorders>
            <w:vAlign w:val="top"/>
          </w:tcPr>
          <w:p w14:paraId="77333AF2">
            <w:pPr>
              <w:pStyle w:val="6"/>
              <w:spacing w:before="156" w:line="219" w:lineRule="auto"/>
              <w:ind w:left="63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副处级</w:t>
            </w:r>
          </w:p>
        </w:tc>
        <w:tc>
          <w:tcPr>
            <w:tcW w:w="400" w:type="dxa"/>
            <w:vMerge w:val="restart"/>
            <w:tcBorders>
              <w:bottom w:val="nil"/>
            </w:tcBorders>
            <w:vAlign w:val="top"/>
          </w:tcPr>
          <w:p w14:paraId="5FAAB883">
            <w:pPr>
              <w:pStyle w:val="6"/>
              <w:spacing w:before="156" w:line="219" w:lineRule="auto"/>
              <w:ind w:left="5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正科级</w:t>
            </w:r>
          </w:p>
        </w:tc>
        <w:tc>
          <w:tcPr>
            <w:tcW w:w="400" w:type="dxa"/>
            <w:vMerge w:val="restart"/>
            <w:tcBorders>
              <w:bottom w:val="nil"/>
            </w:tcBorders>
            <w:vAlign w:val="top"/>
          </w:tcPr>
          <w:p w14:paraId="7978CF21">
            <w:pPr>
              <w:pStyle w:val="6"/>
              <w:spacing w:before="156" w:line="219" w:lineRule="auto"/>
              <w:ind w:left="54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副科级</w:t>
            </w:r>
          </w:p>
        </w:tc>
        <w:tc>
          <w:tcPr>
            <w:tcW w:w="379" w:type="dxa"/>
            <w:vMerge w:val="restart"/>
            <w:tcBorders>
              <w:bottom w:val="nil"/>
            </w:tcBorders>
            <w:vAlign w:val="top"/>
          </w:tcPr>
          <w:p w14:paraId="7CF89381">
            <w:pPr>
              <w:pStyle w:val="6"/>
              <w:spacing w:before="156" w:line="219" w:lineRule="auto"/>
              <w:ind w:left="10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科员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140740A">
            <w:pPr>
              <w:pStyle w:val="6"/>
              <w:spacing w:before="156" w:line="220" w:lineRule="auto"/>
              <w:ind w:left="2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其他人员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1E440C4B">
            <w:pPr>
              <w:pStyle w:val="6"/>
              <w:spacing w:before="157" w:line="221" w:lineRule="auto"/>
              <w:ind w:left="14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合计</w:t>
            </w:r>
          </w:p>
        </w:tc>
        <w:tc>
          <w:tcPr>
            <w:tcW w:w="2681" w:type="dxa"/>
            <w:gridSpan w:val="7"/>
            <w:vAlign w:val="top"/>
          </w:tcPr>
          <w:p w14:paraId="59AFB61D">
            <w:pPr>
              <w:pStyle w:val="6"/>
              <w:spacing w:before="66" w:line="219" w:lineRule="auto"/>
              <w:ind w:left="102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A、全额管理人员</w:t>
            </w:r>
          </w:p>
        </w:tc>
        <w:tc>
          <w:tcPr>
            <w:tcW w:w="1921" w:type="dxa"/>
            <w:gridSpan w:val="5"/>
            <w:vAlign w:val="top"/>
          </w:tcPr>
          <w:p w14:paraId="0D600F73">
            <w:pPr>
              <w:pStyle w:val="6"/>
              <w:spacing w:before="66" w:line="219" w:lineRule="auto"/>
              <w:ind w:left="62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B、差碳管理人员</w:t>
            </w:r>
          </w:p>
        </w:tc>
        <w:tc>
          <w:tcPr>
            <w:tcW w:w="343" w:type="dxa"/>
            <w:vMerge w:val="restart"/>
            <w:tcBorders>
              <w:bottom w:val="nil"/>
            </w:tcBorders>
            <w:vAlign w:val="top"/>
          </w:tcPr>
          <w:p w14:paraId="3B76FCFE">
            <w:pPr>
              <w:pStyle w:val="6"/>
              <w:spacing w:before="85" w:line="216" w:lineRule="auto"/>
              <w:ind w:left="117" w:right="33" w:hanging="89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C,白改</w:t>
            </w:r>
            <w:r>
              <w:rPr>
                <w:sz w:val="9"/>
                <w:szCs w:val="9"/>
              </w:rPr>
              <w:t xml:space="preserve"> 艾</w:t>
            </w:r>
          </w:p>
        </w:tc>
        <w:tc>
          <w:tcPr>
            <w:tcW w:w="359" w:type="dxa"/>
            <w:vMerge w:val="continue"/>
            <w:tcBorders>
              <w:top w:val="nil"/>
              <w:bottom w:val="nil"/>
            </w:tcBorders>
            <w:vAlign w:val="top"/>
          </w:tcPr>
          <w:p w14:paraId="214210ED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Merge w:val="continue"/>
            <w:tcBorders>
              <w:top w:val="nil"/>
              <w:bottom w:val="nil"/>
            </w:tcBorders>
            <w:vAlign w:val="top"/>
          </w:tcPr>
          <w:p w14:paraId="533DCD80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 w:val="continue"/>
            <w:tcBorders>
              <w:top w:val="nil"/>
              <w:bottom w:val="nil"/>
            </w:tcBorders>
            <w:vAlign w:val="top"/>
          </w:tcPr>
          <w:p w14:paraId="12B5B6AE">
            <w:pPr>
              <w:rPr>
                <w:rFonts w:ascii="Arial"/>
                <w:sz w:val="21"/>
              </w:rPr>
            </w:pPr>
          </w:p>
        </w:tc>
        <w:tc>
          <w:tcPr>
            <w:tcW w:w="392" w:type="dxa"/>
            <w:vMerge w:val="continue"/>
            <w:tcBorders>
              <w:top w:val="nil"/>
              <w:bottom w:val="nil"/>
            </w:tcBorders>
            <w:vAlign w:val="top"/>
          </w:tcPr>
          <w:p w14:paraId="26BE0AC5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bottom w:val="nil"/>
            </w:tcBorders>
            <w:vAlign w:val="top"/>
          </w:tcPr>
          <w:p w14:paraId="5C18F4E9">
            <w:pPr>
              <w:rPr>
                <w:rFonts w:ascii="Arial"/>
                <w:sz w:val="21"/>
              </w:rPr>
            </w:pPr>
          </w:p>
        </w:tc>
      </w:tr>
      <w:tr w14:paraId="46974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CEC78A1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Merge w:val="continue"/>
            <w:tcBorders>
              <w:top w:val="nil"/>
            </w:tcBorders>
            <w:vAlign w:val="top"/>
          </w:tcPr>
          <w:p w14:paraId="0AA7561A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3B9CCFBE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Merge w:val="continue"/>
            <w:tcBorders>
              <w:top w:val="nil"/>
            </w:tcBorders>
            <w:vAlign w:val="top"/>
          </w:tcPr>
          <w:p w14:paraId="3FC7B5B8"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vMerge w:val="continue"/>
            <w:tcBorders>
              <w:top w:val="nil"/>
            </w:tcBorders>
            <w:vAlign w:val="top"/>
          </w:tcPr>
          <w:p w14:paraId="3B408F6E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Merge w:val="continue"/>
            <w:tcBorders>
              <w:top w:val="nil"/>
            </w:tcBorders>
            <w:vAlign w:val="top"/>
          </w:tcPr>
          <w:p w14:paraId="3A0C3416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Merge w:val="continue"/>
            <w:tcBorders>
              <w:top w:val="nil"/>
            </w:tcBorders>
            <w:vAlign w:val="top"/>
          </w:tcPr>
          <w:p w14:paraId="49362295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Merge w:val="continue"/>
            <w:tcBorders>
              <w:top w:val="nil"/>
            </w:tcBorders>
            <w:vAlign w:val="top"/>
          </w:tcPr>
          <w:p w14:paraId="15F66E9B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Merge w:val="continue"/>
            <w:tcBorders>
              <w:top w:val="nil"/>
            </w:tcBorders>
            <w:vAlign w:val="top"/>
          </w:tcPr>
          <w:p w14:paraId="19068A52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777DD44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3D497990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Merge w:val="continue"/>
            <w:tcBorders>
              <w:top w:val="nil"/>
            </w:tcBorders>
            <w:vAlign w:val="top"/>
          </w:tcPr>
          <w:p w14:paraId="0911A807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Merge w:val="continue"/>
            <w:tcBorders>
              <w:top w:val="nil"/>
            </w:tcBorders>
            <w:vAlign w:val="top"/>
          </w:tcPr>
          <w:p w14:paraId="3878E3CE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vAlign w:val="top"/>
          </w:tcPr>
          <w:p w14:paraId="0C0E58E9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vAlign w:val="top"/>
          </w:tcPr>
          <w:p w14:paraId="1CD2E5E7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Merge w:val="continue"/>
            <w:tcBorders>
              <w:top w:val="nil"/>
            </w:tcBorders>
            <w:vAlign w:val="top"/>
          </w:tcPr>
          <w:p w14:paraId="71CBA8C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459ACD8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645E799F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72F9A025">
            <w:pPr>
              <w:pStyle w:val="6"/>
              <w:spacing w:before="38" w:line="221" w:lineRule="auto"/>
              <w:ind w:left="1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小计</w:t>
            </w:r>
          </w:p>
        </w:tc>
        <w:tc>
          <w:tcPr>
            <w:tcW w:w="379" w:type="dxa"/>
            <w:vAlign w:val="top"/>
          </w:tcPr>
          <w:p w14:paraId="4DAE1784">
            <w:pPr>
              <w:pStyle w:val="6"/>
              <w:spacing w:before="38" w:line="221" w:lineRule="auto"/>
              <w:ind w:left="45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正处级</w:t>
            </w:r>
          </w:p>
        </w:tc>
        <w:tc>
          <w:tcPr>
            <w:tcW w:w="380" w:type="dxa"/>
            <w:vAlign w:val="top"/>
          </w:tcPr>
          <w:p w14:paraId="0E17E8FD">
            <w:pPr>
              <w:pStyle w:val="6"/>
              <w:spacing w:before="37" w:line="219" w:lineRule="auto"/>
              <w:ind w:left="46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副处版</w:t>
            </w:r>
          </w:p>
        </w:tc>
        <w:tc>
          <w:tcPr>
            <w:tcW w:w="399" w:type="dxa"/>
            <w:vAlign w:val="top"/>
          </w:tcPr>
          <w:p w14:paraId="552373B1">
            <w:pPr>
              <w:pStyle w:val="6"/>
              <w:spacing w:before="37" w:line="219" w:lineRule="auto"/>
              <w:ind w:left="5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王科烟</w:t>
            </w:r>
          </w:p>
        </w:tc>
        <w:tc>
          <w:tcPr>
            <w:tcW w:w="350" w:type="dxa"/>
            <w:vAlign w:val="top"/>
          </w:tcPr>
          <w:p w14:paraId="162E3C12">
            <w:pPr>
              <w:pStyle w:val="6"/>
              <w:spacing w:before="37" w:line="219" w:lineRule="auto"/>
              <w:ind w:left="3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跳科绿</w:t>
            </w:r>
          </w:p>
        </w:tc>
        <w:tc>
          <w:tcPr>
            <w:tcW w:w="390" w:type="dxa"/>
            <w:vAlign w:val="top"/>
          </w:tcPr>
          <w:p w14:paraId="688721B4">
            <w:pPr>
              <w:pStyle w:val="6"/>
              <w:spacing w:before="37" w:line="219" w:lineRule="auto"/>
              <w:ind w:left="9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科员</w:t>
            </w:r>
          </w:p>
        </w:tc>
        <w:tc>
          <w:tcPr>
            <w:tcW w:w="363" w:type="dxa"/>
            <w:vAlign w:val="top"/>
          </w:tcPr>
          <w:p w14:paraId="5C67B842">
            <w:pPr>
              <w:pStyle w:val="6"/>
              <w:spacing w:before="38" w:line="221" w:lineRule="auto"/>
              <w:ind w:left="1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其包人</w:t>
            </w:r>
          </w:p>
        </w:tc>
        <w:tc>
          <w:tcPr>
            <w:tcW w:w="360" w:type="dxa"/>
            <w:vAlign w:val="top"/>
          </w:tcPr>
          <w:p w14:paraId="70C8EF79">
            <w:pPr>
              <w:pStyle w:val="6"/>
              <w:spacing w:before="38" w:line="221" w:lineRule="auto"/>
              <w:ind w:left="1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小计</w:t>
            </w:r>
          </w:p>
        </w:tc>
        <w:tc>
          <w:tcPr>
            <w:tcW w:w="379" w:type="dxa"/>
            <w:vAlign w:val="top"/>
          </w:tcPr>
          <w:p w14:paraId="244B2F3D">
            <w:pPr>
              <w:pStyle w:val="6"/>
              <w:spacing w:before="37" w:line="219" w:lineRule="auto"/>
              <w:ind w:left="4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正科级</w:t>
            </w:r>
          </w:p>
        </w:tc>
        <w:tc>
          <w:tcPr>
            <w:tcW w:w="390" w:type="dxa"/>
            <w:vAlign w:val="top"/>
          </w:tcPr>
          <w:p w14:paraId="743D04EA">
            <w:pPr>
              <w:pStyle w:val="6"/>
              <w:spacing w:before="37" w:line="219" w:lineRule="auto"/>
              <w:ind w:left="5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副科盛</w:t>
            </w:r>
          </w:p>
        </w:tc>
        <w:tc>
          <w:tcPr>
            <w:tcW w:w="390" w:type="dxa"/>
            <w:vAlign w:val="top"/>
          </w:tcPr>
          <w:p w14:paraId="3172AB0A">
            <w:pPr>
              <w:pStyle w:val="6"/>
              <w:spacing w:before="60" w:line="183" w:lineRule="auto"/>
              <w:ind w:left="14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#0</w:t>
            </w:r>
          </w:p>
        </w:tc>
        <w:tc>
          <w:tcPr>
            <w:tcW w:w="402" w:type="dxa"/>
            <w:vAlign w:val="top"/>
          </w:tcPr>
          <w:p w14:paraId="3D4F180A">
            <w:pPr>
              <w:pStyle w:val="6"/>
              <w:spacing w:before="37" w:line="220" w:lineRule="auto"/>
              <w:ind w:left="18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其恒人员</w:t>
            </w:r>
          </w:p>
        </w:tc>
        <w:tc>
          <w:tcPr>
            <w:tcW w:w="343" w:type="dxa"/>
            <w:vMerge w:val="continue"/>
            <w:tcBorders>
              <w:top w:val="nil"/>
            </w:tcBorders>
            <w:vAlign w:val="top"/>
          </w:tcPr>
          <w:p w14:paraId="110F451F"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  <w:vAlign w:val="top"/>
          </w:tcPr>
          <w:p w14:paraId="68AE7428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Merge w:val="continue"/>
            <w:tcBorders>
              <w:top w:val="nil"/>
            </w:tcBorders>
            <w:vAlign w:val="top"/>
          </w:tcPr>
          <w:p w14:paraId="143B8D66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 w:val="continue"/>
            <w:tcBorders>
              <w:top w:val="nil"/>
            </w:tcBorders>
            <w:vAlign w:val="top"/>
          </w:tcPr>
          <w:p w14:paraId="7E7FD431">
            <w:pPr>
              <w:rPr>
                <w:rFonts w:ascii="Arial"/>
                <w:sz w:val="21"/>
              </w:rPr>
            </w:pPr>
          </w:p>
        </w:tc>
        <w:tc>
          <w:tcPr>
            <w:tcW w:w="392" w:type="dxa"/>
            <w:vMerge w:val="continue"/>
            <w:tcBorders>
              <w:top w:val="nil"/>
            </w:tcBorders>
            <w:vAlign w:val="top"/>
          </w:tcPr>
          <w:p w14:paraId="7EFE4F62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</w:tcBorders>
            <w:vAlign w:val="top"/>
          </w:tcPr>
          <w:p w14:paraId="443E409B">
            <w:pPr>
              <w:rPr>
                <w:rFonts w:ascii="Arial"/>
                <w:sz w:val="21"/>
              </w:rPr>
            </w:pPr>
          </w:p>
        </w:tc>
      </w:tr>
      <w:tr w14:paraId="50E6A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434" w:type="dxa"/>
            <w:vAlign w:val="top"/>
          </w:tcPr>
          <w:p w14:paraId="72C66975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100" w:type="dxa"/>
            <w:vAlign w:val="top"/>
          </w:tcPr>
          <w:p w14:paraId="1F803E36">
            <w:pPr>
              <w:pStyle w:val="6"/>
              <w:spacing w:before="67" w:line="126" w:lineRule="exact"/>
              <w:ind w:left="480"/>
              <w:rPr>
                <w:sz w:val="9"/>
                <w:szCs w:val="9"/>
              </w:rPr>
            </w:pPr>
            <w:r>
              <w:rPr>
                <w:spacing w:val="-1"/>
                <w:position w:val="1"/>
                <w:sz w:val="9"/>
                <w:szCs w:val="9"/>
              </w:rPr>
              <w:t>**</w:t>
            </w:r>
          </w:p>
        </w:tc>
        <w:tc>
          <w:tcPr>
            <w:tcW w:w="390" w:type="dxa"/>
            <w:vAlign w:val="top"/>
          </w:tcPr>
          <w:p w14:paraId="274AB70E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399" w:type="dxa"/>
            <w:vAlign w:val="top"/>
          </w:tcPr>
          <w:p w14:paraId="7746DCD4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371" w:type="dxa"/>
            <w:vAlign w:val="top"/>
          </w:tcPr>
          <w:p w14:paraId="24744B1A">
            <w:pPr>
              <w:pStyle w:val="6"/>
              <w:spacing w:before="81" w:line="183" w:lineRule="auto"/>
              <w:ind w:left="132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3</w:t>
            </w:r>
          </w:p>
        </w:tc>
        <w:tc>
          <w:tcPr>
            <w:tcW w:w="430" w:type="dxa"/>
            <w:vAlign w:val="top"/>
          </w:tcPr>
          <w:p w14:paraId="3F164946">
            <w:pPr>
              <w:pStyle w:val="6"/>
              <w:spacing w:before="92" w:line="183" w:lineRule="auto"/>
              <w:ind w:left="182"/>
              <w:rPr>
                <w:sz w:val="6"/>
                <w:szCs w:val="6"/>
              </w:rPr>
            </w:pPr>
            <w:r>
              <w:rPr>
                <w:sz w:val="6"/>
                <w:szCs w:val="6"/>
              </w:rPr>
              <w:t>4</w:t>
            </w:r>
          </w:p>
        </w:tc>
        <w:tc>
          <w:tcPr>
            <w:tcW w:w="391" w:type="dxa"/>
            <w:vAlign w:val="top"/>
          </w:tcPr>
          <w:p w14:paraId="47C30CEE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440" w:type="dxa"/>
            <w:vAlign w:val="top"/>
          </w:tcPr>
          <w:p w14:paraId="43E51EDF">
            <w:pPr>
              <w:pStyle w:val="6"/>
              <w:spacing w:before="81" w:line="183" w:lineRule="auto"/>
              <w:ind w:left="152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6</w:t>
            </w:r>
          </w:p>
        </w:tc>
        <w:tc>
          <w:tcPr>
            <w:tcW w:w="379" w:type="dxa"/>
            <w:vAlign w:val="top"/>
          </w:tcPr>
          <w:p w14:paraId="64E7BB1B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390" w:type="dxa"/>
            <w:vAlign w:val="top"/>
          </w:tcPr>
          <w:p w14:paraId="733B12FF">
            <w:pPr>
              <w:pStyle w:val="6"/>
              <w:spacing w:before="81" w:line="183" w:lineRule="auto"/>
              <w:ind w:left="163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8</w:t>
            </w:r>
          </w:p>
        </w:tc>
        <w:tc>
          <w:tcPr>
            <w:tcW w:w="390" w:type="dxa"/>
            <w:vAlign w:val="top"/>
          </w:tcPr>
          <w:p w14:paraId="47432CA9">
            <w:pPr>
              <w:pStyle w:val="6"/>
              <w:spacing w:before="81" w:line="183" w:lineRule="auto"/>
              <w:ind w:left="163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9</w:t>
            </w:r>
          </w:p>
        </w:tc>
        <w:tc>
          <w:tcPr>
            <w:tcW w:w="410" w:type="dxa"/>
            <w:vAlign w:val="top"/>
          </w:tcPr>
          <w:p w14:paraId="18009F36">
            <w:pPr>
              <w:pStyle w:val="6"/>
              <w:spacing w:before="81" w:line="184" w:lineRule="auto"/>
              <w:ind w:left="153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10</w:t>
            </w:r>
          </w:p>
        </w:tc>
        <w:tc>
          <w:tcPr>
            <w:tcW w:w="409" w:type="dxa"/>
            <w:vAlign w:val="top"/>
          </w:tcPr>
          <w:p w14:paraId="13AD36B1">
            <w:pPr>
              <w:pStyle w:val="6"/>
              <w:spacing w:before="81" w:line="184" w:lineRule="auto"/>
              <w:ind w:left="173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1</w:t>
            </w:r>
          </w:p>
        </w:tc>
        <w:tc>
          <w:tcPr>
            <w:tcW w:w="400" w:type="dxa"/>
            <w:vAlign w:val="top"/>
          </w:tcPr>
          <w:p w14:paraId="0DBC6D3A">
            <w:pPr>
              <w:pStyle w:val="6"/>
              <w:spacing w:before="81" w:line="184" w:lineRule="auto"/>
              <w:ind w:left="144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12</w:t>
            </w:r>
          </w:p>
        </w:tc>
        <w:tc>
          <w:tcPr>
            <w:tcW w:w="400" w:type="dxa"/>
            <w:vAlign w:val="top"/>
          </w:tcPr>
          <w:p w14:paraId="5626D8F7">
            <w:pPr>
              <w:pStyle w:val="6"/>
              <w:spacing w:before="81" w:line="184" w:lineRule="auto"/>
              <w:ind w:left="144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13</w:t>
            </w:r>
          </w:p>
        </w:tc>
        <w:tc>
          <w:tcPr>
            <w:tcW w:w="379" w:type="dxa"/>
            <w:vAlign w:val="top"/>
          </w:tcPr>
          <w:p w14:paraId="1B1865D4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434" w:type="dxa"/>
            <w:vAlign w:val="top"/>
          </w:tcPr>
          <w:p w14:paraId="759563D5">
            <w:pPr>
              <w:pStyle w:val="6"/>
              <w:spacing w:before="81" w:line="184" w:lineRule="auto"/>
              <w:ind w:left="16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14</w:t>
            </w:r>
          </w:p>
        </w:tc>
        <w:tc>
          <w:tcPr>
            <w:tcW w:w="490" w:type="dxa"/>
            <w:vAlign w:val="top"/>
          </w:tcPr>
          <w:p w14:paraId="06DA2DFE">
            <w:pPr>
              <w:pStyle w:val="6"/>
              <w:spacing w:before="81" w:line="184" w:lineRule="auto"/>
              <w:ind w:left="19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15</w:t>
            </w:r>
          </w:p>
        </w:tc>
        <w:tc>
          <w:tcPr>
            <w:tcW w:w="420" w:type="dxa"/>
            <w:vAlign w:val="top"/>
          </w:tcPr>
          <w:p w14:paraId="48E55B08">
            <w:pPr>
              <w:pStyle w:val="6"/>
              <w:spacing w:before="81" w:line="184" w:lineRule="auto"/>
              <w:ind w:left="16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10</w:t>
            </w:r>
          </w:p>
        </w:tc>
        <w:tc>
          <w:tcPr>
            <w:tcW w:w="379" w:type="dxa"/>
            <w:vAlign w:val="top"/>
          </w:tcPr>
          <w:p w14:paraId="32BA5230">
            <w:pPr>
              <w:pStyle w:val="6"/>
              <w:spacing w:before="81" w:line="184" w:lineRule="auto"/>
              <w:ind w:left="13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17</w:t>
            </w:r>
          </w:p>
        </w:tc>
        <w:tc>
          <w:tcPr>
            <w:tcW w:w="380" w:type="dxa"/>
            <w:vAlign w:val="top"/>
          </w:tcPr>
          <w:p w14:paraId="0B2A1538">
            <w:pPr>
              <w:pStyle w:val="6"/>
              <w:spacing w:before="81" w:line="184" w:lineRule="auto"/>
              <w:ind w:left="136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18</w:t>
            </w:r>
          </w:p>
        </w:tc>
        <w:tc>
          <w:tcPr>
            <w:tcW w:w="399" w:type="dxa"/>
            <w:vAlign w:val="top"/>
          </w:tcPr>
          <w:p w14:paraId="7EAB3EAE">
            <w:pPr>
              <w:pStyle w:val="6"/>
              <w:spacing w:before="81" w:line="184" w:lineRule="auto"/>
              <w:ind w:left="146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10</w:t>
            </w:r>
          </w:p>
        </w:tc>
        <w:tc>
          <w:tcPr>
            <w:tcW w:w="350" w:type="dxa"/>
            <w:vAlign w:val="top"/>
          </w:tcPr>
          <w:p w14:paraId="16C6FA7F">
            <w:pPr>
              <w:pStyle w:val="6"/>
              <w:spacing w:before="81" w:line="183" w:lineRule="auto"/>
              <w:ind w:left="12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20</w:t>
            </w:r>
          </w:p>
        </w:tc>
        <w:tc>
          <w:tcPr>
            <w:tcW w:w="390" w:type="dxa"/>
            <w:vAlign w:val="top"/>
          </w:tcPr>
          <w:p w14:paraId="49C6584D">
            <w:pPr>
              <w:pStyle w:val="6"/>
              <w:spacing w:before="81" w:line="184" w:lineRule="auto"/>
              <w:ind w:left="14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21</w:t>
            </w:r>
          </w:p>
        </w:tc>
        <w:tc>
          <w:tcPr>
            <w:tcW w:w="363" w:type="dxa"/>
            <w:vAlign w:val="top"/>
          </w:tcPr>
          <w:p w14:paraId="420B4FDC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360" w:type="dxa"/>
            <w:vAlign w:val="top"/>
          </w:tcPr>
          <w:p w14:paraId="0BE3E01F">
            <w:pPr>
              <w:pStyle w:val="6"/>
              <w:spacing w:before="81" w:line="183" w:lineRule="auto"/>
              <w:ind w:left="12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25</w:t>
            </w:r>
          </w:p>
        </w:tc>
        <w:tc>
          <w:tcPr>
            <w:tcW w:w="379" w:type="dxa"/>
            <w:vAlign w:val="top"/>
          </w:tcPr>
          <w:p w14:paraId="4D3B1F36">
            <w:pPr>
              <w:pStyle w:val="6"/>
              <w:spacing w:before="81" w:line="183" w:lineRule="auto"/>
              <w:ind w:left="137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24</w:t>
            </w:r>
          </w:p>
        </w:tc>
        <w:tc>
          <w:tcPr>
            <w:tcW w:w="390" w:type="dxa"/>
            <w:vAlign w:val="top"/>
          </w:tcPr>
          <w:p w14:paraId="26A3AAF6">
            <w:pPr>
              <w:pStyle w:val="6"/>
              <w:spacing w:before="51" w:line="148" w:lineRule="exact"/>
              <w:ind w:left="98"/>
              <w:rPr>
                <w:sz w:val="19"/>
                <w:szCs w:val="19"/>
              </w:rPr>
            </w:pPr>
            <w:r>
              <w:rPr>
                <w:spacing w:val="-3"/>
                <w:position w:val="-2"/>
                <w:sz w:val="19"/>
                <w:szCs w:val="19"/>
              </w:rPr>
              <w:t>25</w:t>
            </w:r>
          </w:p>
        </w:tc>
        <w:tc>
          <w:tcPr>
            <w:tcW w:w="390" w:type="dxa"/>
            <w:vAlign w:val="top"/>
          </w:tcPr>
          <w:p w14:paraId="30D711C9">
            <w:pPr>
              <w:pStyle w:val="6"/>
              <w:spacing w:before="81" w:line="183" w:lineRule="auto"/>
              <w:ind w:left="168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2</w:t>
            </w:r>
          </w:p>
        </w:tc>
        <w:tc>
          <w:tcPr>
            <w:tcW w:w="402" w:type="dxa"/>
            <w:vAlign w:val="top"/>
          </w:tcPr>
          <w:p w14:paraId="42DFE821">
            <w:pPr>
              <w:pStyle w:val="6"/>
              <w:spacing w:before="51" w:line="148" w:lineRule="exact"/>
              <w:ind w:left="98"/>
              <w:rPr>
                <w:sz w:val="19"/>
                <w:szCs w:val="19"/>
              </w:rPr>
            </w:pPr>
            <w:r>
              <w:rPr>
                <w:spacing w:val="-3"/>
                <w:position w:val="-2"/>
                <w:sz w:val="19"/>
                <w:szCs w:val="19"/>
              </w:rPr>
              <w:t>27</w:t>
            </w:r>
          </w:p>
        </w:tc>
        <w:tc>
          <w:tcPr>
            <w:tcW w:w="343" w:type="dxa"/>
            <w:vAlign w:val="top"/>
          </w:tcPr>
          <w:p w14:paraId="682565D5">
            <w:pPr>
              <w:pStyle w:val="6"/>
              <w:spacing w:before="81" w:line="183" w:lineRule="auto"/>
              <w:ind w:left="11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28</w:t>
            </w:r>
          </w:p>
        </w:tc>
        <w:tc>
          <w:tcPr>
            <w:tcW w:w="359" w:type="dxa"/>
            <w:vAlign w:val="top"/>
          </w:tcPr>
          <w:p w14:paraId="0BF794A0">
            <w:pPr>
              <w:pStyle w:val="6"/>
              <w:spacing w:before="81" w:line="183" w:lineRule="auto"/>
              <w:ind w:left="12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20</w:t>
            </w:r>
          </w:p>
        </w:tc>
        <w:tc>
          <w:tcPr>
            <w:tcW w:w="360" w:type="dxa"/>
            <w:vAlign w:val="top"/>
          </w:tcPr>
          <w:p w14:paraId="448B1321">
            <w:pPr>
              <w:pStyle w:val="6"/>
              <w:spacing w:before="81" w:line="183" w:lineRule="auto"/>
              <w:ind w:left="129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30</w:t>
            </w:r>
          </w:p>
        </w:tc>
        <w:tc>
          <w:tcPr>
            <w:tcW w:w="380" w:type="dxa"/>
            <w:vAlign w:val="top"/>
          </w:tcPr>
          <w:p w14:paraId="41304CCD">
            <w:pPr>
              <w:pStyle w:val="6"/>
              <w:spacing w:before="67"/>
              <w:ind w:left="129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st</w:t>
            </w:r>
          </w:p>
        </w:tc>
        <w:tc>
          <w:tcPr>
            <w:tcW w:w="392" w:type="dxa"/>
            <w:vAlign w:val="top"/>
          </w:tcPr>
          <w:p w14:paraId="1895C604"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445" w:type="dxa"/>
            <w:vAlign w:val="top"/>
          </w:tcPr>
          <w:p w14:paraId="6812F938">
            <w:pPr>
              <w:pStyle w:val="6"/>
              <w:spacing w:before="67"/>
              <w:ind w:left="170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aa</w:t>
            </w:r>
          </w:p>
        </w:tc>
      </w:tr>
      <w:tr w14:paraId="08C83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434" w:type="dxa"/>
            <w:vAlign w:val="top"/>
          </w:tcPr>
          <w:p w14:paraId="061B30E9">
            <w:pPr>
              <w:pStyle w:val="6"/>
              <w:spacing w:before="91" w:line="223" w:lineRule="auto"/>
              <w:ind w:left="1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合if</w:t>
            </w:r>
          </w:p>
        </w:tc>
        <w:tc>
          <w:tcPr>
            <w:tcW w:w="1100" w:type="dxa"/>
            <w:vAlign w:val="top"/>
          </w:tcPr>
          <w:p w14:paraId="6D159AC6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24224E85">
            <w:pPr>
              <w:pStyle w:val="6"/>
              <w:spacing w:before="112" w:line="183" w:lineRule="auto"/>
              <w:ind w:right="3"/>
              <w:jc w:val="right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2</w:t>
            </w:r>
          </w:p>
        </w:tc>
        <w:tc>
          <w:tcPr>
            <w:tcW w:w="399" w:type="dxa"/>
            <w:vAlign w:val="top"/>
          </w:tcPr>
          <w:p w14:paraId="4B69AD5E">
            <w:pPr>
              <w:pStyle w:val="6"/>
              <w:spacing w:before="112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39</w:t>
            </w:r>
          </w:p>
        </w:tc>
        <w:tc>
          <w:tcPr>
            <w:tcW w:w="371" w:type="dxa"/>
            <w:vAlign w:val="top"/>
          </w:tcPr>
          <w:p w14:paraId="604E3FCD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6E45F71D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Align w:val="top"/>
          </w:tcPr>
          <w:p w14:paraId="4CB5E43B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7A69A2FF">
            <w:pPr>
              <w:pStyle w:val="6"/>
              <w:spacing w:before="112" w:line="184" w:lineRule="auto"/>
              <w:ind w:right="2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11</w:t>
            </w:r>
          </w:p>
        </w:tc>
        <w:tc>
          <w:tcPr>
            <w:tcW w:w="379" w:type="dxa"/>
            <w:vAlign w:val="top"/>
          </w:tcPr>
          <w:p w14:paraId="383CBEB7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07133B99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101453F5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1403481C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4569CC4B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5D550E72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2925AEEA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39AE65A9">
            <w:pPr>
              <w:pStyle w:val="6"/>
              <w:spacing w:before="112" w:line="184" w:lineRule="auto"/>
              <w:jc w:val="right"/>
              <w:rPr>
                <w:sz w:val="9"/>
                <w:szCs w:val="9"/>
              </w:rPr>
            </w:pPr>
            <w:r>
              <w:rPr>
                <w:spacing w:val="-6"/>
                <w:sz w:val="9"/>
                <w:szCs w:val="9"/>
              </w:rPr>
              <w:t>17</w:t>
            </w:r>
          </w:p>
        </w:tc>
        <w:tc>
          <w:tcPr>
            <w:tcW w:w="434" w:type="dxa"/>
            <w:vAlign w:val="top"/>
          </w:tcPr>
          <w:p w14:paraId="674E9090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0AD79D80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398FBF82">
            <w:pPr>
              <w:pStyle w:val="6"/>
              <w:spacing w:before="89" w:line="219" w:lineRule="auto"/>
              <w:jc w:val="right"/>
              <w:rPr>
                <w:sz w:val="9"/>
                <w:szCs w:val="9"/>
              </w:rPr>
            </w:pPr>
            <w:r>
              <w:rPr>
                <w:spacing w:val="-6"/>
                <w:sz w:val="9"/>
                <w:szCs w:val="9"/>
              </w:rPr>
              <w:t>酬</w:t>
            </w:r>
          </w:p>
        </w:tc>
        <w:tc>
          <w:tcPr>
            <w:tcW w:w="379" w:type="dxa"/>
            <w:vAlign w:val="top"/>
          </w:tcPr>
          <w:p w14:paraId="6E458CC9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3AEF0746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34FF91F6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7962016C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4803A04D"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Align w:val="top"/>
          </w:tcPr>
          <w:p w14:paraId="0010D110">
            <w:pPr>
              <w:pStyle w:val="6"/>
              <w:spacing w:before="112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50</w:t>
            </w:r>
          </w:p>
        </w:tc>
        <w:tc>
          <w:tcPr>
            <w:tcW w:w="360" w:type="dxa"/>
            <w:vAlign w:val="top"/>
          </w:tcPr>
          <w:p w14:paraId="23F5B4BF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37A6EF8E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36F1540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248EA207">
            <w:pPr>
              <w:rPr>
                <w:rFonts w:ascii="Arial"/>
                <w:sz w:val="21"/>
              </w:rPr>
            </w:pPr>
          </w:p>
        </w:tc>
        <w:tc>
          <w:tcPr>
            <w:tcW w:w="402" w:type="dxa"/>
            <w:vAlign w:val="top"/>
          </w:tcPr>
          <w:p w14:paraId="47E30E92">
            <w:pPr>
              <w:rPr>
                <w:rFonts w:ascii="Arial"/>
                <w:sz w:val="21"/>
              </w:rPr>
            </w:pPr>
          </w:p>
        </w:tc>
        <w:tc>
          <w:tcPr>
            <w:tcW w:w="343" w:type="dxa"/>
            <w:vAlign w:val="top"/>
          </w:tcPr>
          <w:p w14:paraId="1D348A10"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 w14:paraId="157699DB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110468F6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3C9EF995">
            <w:pPr>
              <w:pStyle w:val="6"/>
              <w:spacing w:before="112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5"/>
                <w:sz w:val="9"/>
                <w:szCs w:val="9"/>
              </w:rPr>
              <w:t>2</w:t>
            </w:r>
          </w:p>
        </w:tc>
        <w:tc>
          <w:tcPr>
            <w:tcW w:w="392" w:type="dxa"/>
            <w:vAlign w:val="top"/>
          </w:tcPr>
          <w:p w14:paraId="372495E2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Align w:val="top"/>
          </w:tcPr>
          <w:p w14:paraId="792E447D">
            <w:pPr>
              <w:rPr>
                <w:rFonts w:ascii="Arial"/>
                <w:sz w:val="21"/>
              </w:rPr>
            </w:pPr>
          </w:p>
        </w:tc>
      </w:tr>
      <w:tr w14:paraId="54BF5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" w:hRule="atLeast"/>
        </w:trPr>
        <w:tc>
          <w:tcPr>
            <w:tcW w:w="434" w:type="dxa"/>
            <w:vAlign w:val="top"/>
          </w:tcPr>
          <w:p w14:paraId="26589457"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Align w:val="top"/>
          </w:tcPr>
          <w:p w14:paraId="6451F26B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1EF14063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7ACDFB8D"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vAlign w:val="top"/>
          </w:tcPr>
          <w:p w14:paraId="1E1B7984"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 w14:paraId="7FC6B246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Align w:val="top"/>
          </w:tcPr>
          <w:p w14:paraId="244E646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40EED049">
            <w:pPr>
              <w:pStyle w:val="6"/>
              <w:spacing w:before="123" w:line="184" w:lineRule="auto"/>
              <w:ind w:right="8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113</w:t>
            </w:r>
          </w:p>
        </w:tc>
        <w:tc>
          <w:tcPr>
            <w:tcW w:w="379" w:type="dxa"/>
            <w:vAlign w:val="top"/>
          </w:tcPr>
          <w:p w14:paraId="63E6FCFF">
            <w:pPr>
              <w:pStyle w:val="6"/>
              <w:spacing w:before="114" w:line="234" w:lineRule="auto"/>
              <w:jc w:val="right"/>
              <w:rPr>
                <w:sz w:val="6"/>
                <w:szCs w:val="6"/>
              </w:rPr>
            </w:pPr>
            <w:r>
              <w:rPr>
                <w:spacing w:val="-5"/>
                <w:sz w:val="6"/>
                <w:szCs w:val="6"/>
              </w:rPr>
              <w:t>‰</w:t>
            </w:r>
          </w:p>
        </w:tc>
        <w:tc>
          <w:tcPr>
            <w:tcW w:w="390" w:type="dxa"/>
            <w:vAlign w:val="top"/>
          </w:tcPr>
          <w:p w14:paraId="408FBB6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4FB083DB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2074C8F6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396DD2EE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3950DFFA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5C4CAD9E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769AB42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Align w:val="top"/>
          </w:tcPr>
          <w:p w14:paraId="182E5E5A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1E5E4DBC">
            <w:pPr>
              <w:pStyle w:val="6"/>
              <w:spacing w:before="101" w:line="221" w:lineRule="auto"/>
              <w:jc w:val="right"/>
              <w:rPr>
                <w:sz w:val="9"/>
                <w:szCs w:val="9"/>
              </w:rPr>
            </w:pPr>
            <w:r>
              <w:rPr>
                <w:spacing w:val="-11"/>
                <w:sz w:val="9"/>
                <w:szCs w:val="9"/>
              </w:rPr>
              <w:t>叫</w:t>
            </w:r>
          </w:p>
        </w:tc>
        <w:tc>
          <w:tcPr>
            <w:tcW w:w="420" w:type="dxa"/>
            <w:vAlign w:val="top"/>
          </w:tcPr>
          <w:p w14:paraId="62849702">
            <w:pPr>
              <w:pStyle w:val="6"/>
              <w:spacing w:before="64" w:line="219" w:lineRule="auto"/>
              <w:jc w:val="right"/>
              <w:rPr>
                <w:sz w:val="17"/>
                <w:szCs w:val="17"/>
              </w:rPr>
            </w:pPr>
            <w:r>
              <w:rPr>
                <w:spacing w:val="-11"/>
                <w:sz w:val="17"/>
                <w:szCs w:val="17"/>
              </w:rPr>
              <w:t>副</w:t>
            </w:r>
          </w:p>
        </w:tc>
        <w:tc>
          <w:tcPr>
            <w:tcW w:w="379" w:type="dxa"/>
            <w:vAlign w:val="top"/>
          </w:tcPr>
          <w:p w14:paraId="21698D64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48911F6A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5A9D4DF5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0E167AE5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720A6621"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Align w:val="top"/>
          </w:tcPr>
          <w:p w14:paraId="4AC816CD">
            <w:pPr>
              <w:pStyle w:val="6"/>
              <w:spacing w:before="123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50</w:t>
            </w:r>
          </w:p>
        </w:tc>
        <w:tc>
          <w:tcPr>
            <w:tcW w:w="360" w:type="dxa"/>
            <w:vAlign w:val="top"/>
          </w:tcPr>
          <w:p w14:paraId="02852056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3DE8A178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54F7898B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4534747E">
            <w:pPr>
              <w:rPr>
                <w:rFonts w:ascii="Arial"/>
                <w:sz w:val="21"/>
              </w:rPr>
            </w:pPr>
          </w:p>
        </w:tc>
        <w:tc>
          <w:tcPr>
            <w:tcW w:w="402" w:type="dxa"/>
            <w:vAlign w:val="top"/>
          </w:tcPr>
          <w:p w14:paraId="27F252BE">
            <w:pPr>
              <w:rPr>
                <w:rFonts w:ascii="Arial"/>
                <w:sz w:val="21"/>
              </w:rPr>
            </w:pPr>
          </w:p>
        </w:tc>
        <w:tc>
          <w:tcPr>
            <w:tcW w:w="343" w:type="dxa"/>
            <w:vAlign w:val="top"/>
          </w:tcPr>
          <w:p w14:paraId="7D8E4973"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 w14:paraId="4810C04E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508E1662">
            <w:pPr>
              <w:pStyle w:val="6"/>
              <w:spacing w:before="123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5"/>
                <w:sz w:val="9"/>
                <w:szCs w:val="9"/>
              </w:rPr>
              <w:t>2</w:t>
            </w:r>
          </w:p>
        </w:tc>
        <w:tc>
          <w:tcPr>
            <w:tcW w:w="380" w:type="dxa"/>
            <w:vAlign w:val="top"/>
          </w:tcPr>
          <w:p w14:paraId="576811E9">
            <w:pPr>
              <w:pStyle w:val="6"/>
              <w:spacing w:before="123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5"/>
                <w:sz w:val="9"/>
                <w:szCs w:val="9"/>
              </w:rPr>
              <w:t>2</w:t>
            </w:r>
          </w:p>
        </w:tc>
        <w:tc>
          <w:tcPr>
            <w:tcW w:w="392" w:type="dxa"/>
            <w:vAlign w:val="top"/>
          </w:tcPr>
          <w:p w14:paraId="151F20E1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Align w:val="top"/>
          </w:tcPr>
          <w:p w14:paraId="62DEC82F">
            <w:pPr>
              <w:rPr>
                <w:rFonts w:ascii="Arial"/>
                <w:sz w:val="21"/>
              </w:rPr>
            </w:pPr>
          </w:p>
        </w:tc>
      </w:tr>
      <w:tr w14:paraId="69A6B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434" w:type="dxa"/>
            <w:vAlign w:val="top"/>
          </w:tcPr>
          <w:p w14:paraId="7DBF7708">
            <w:pPr>
              <w:pStyle w:val="6"/>
              <w:spacing w:before="164" w:line="183" w:lineRule="auto"/>
              <w:ind w:left="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702020002</w:t>
            </w:r>
          </w:p>
        </w:tc>
        <w:tc>
          <w:tcPr>
            <w:tcW w:w="1100" w:type="dxa"/>
            <w:vAlign w:val="top"/>
          </w:tcPr>
          <w:p w14:paraId="1B2CEFE1">
            <w:pPr>
              <w:pStyle w:val="6"/>
              <w:spacing w:before="91" w:line="219" w:lineRule="auto"/>
              <w:ind w:left="15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余坪镇财政所</w:t>
            </w:r>
          </w:p>
        </w:tc>
        <w:tc>
          <w:tcPr>
            <w:tcW w:w="390" w:type="dxa"/>
            <w:vAlign w:val="top"/>
          </w:tcPr>
          <w:p w14:paraId="322A07B7">
            <w:pPr>
              <w:pStyle w:val="6"/>
              <w:spacing w:before="125" w:line="183" w:lineRule="auto"/>
              <w:jc w:val="right"/>
              <w:rPr>
                <w:sz w:val="6"/>
                <w:szCs w:val="6"/>
              </w:rPr>
            </w:pPr>
            <w:r>
              <w:rPr>
                <w:spacing w:val="-4"/>
                <w:sz w:val="6"/>
                <w:szCs w:val="6"/>
              </w:rPr>
              <w:t>2</w:t>
            </w:r>
          </w:p>
        </w:tc>
        <w:tc>
          <w:tcPr>
            <w:tcW w:w="399" w:type="dxa"/>
            <w:vAlign w:val="top"/>
          </w:tcPr>
          <w:p w14:paraId="60B91B81"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vAlign w:val="top"/>
          </w:tcPr>
          <w:p w14:paraId="59430D1A">
            <w:pPr>
              <w:pStyle w:val="6"/>
              <w:spacing w:before="91" w:line="220" w:lineRule="auto"/>
              <w:jc w:val="right"/>
              <w:rPr>
                <w:sz w:val="9"/>
                <w:szCs w:val="9"/>
              </w:rPr>
            </w:pPr>
            <w:r>
              <w:rPr>
                <w:spacing w:val="-6"/>
                <w:sz w:val="9"/>
                <w:szCs w:val="9"/>
              </w:rPr>
              <w:t>到</w:t>
            </w:r>
          </w:p>
        </w:tc>
        <w:tc>
          <w:tcPr>
            <w:tcW w:w="430" w:type="dxa"/>
            <w:vAlign w:val="top"/>
          </w:tcPr>
          <w:p w14:paraId="580C2053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Align w:val="top"/>
          </w:tcPr>
          <w:p w14:paraId="75484D1F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096C0C65">
            <w:pPr>
              <w:pStyle w:val="6"/>
              <w:spacing w:before="114" w:line="184" w:lineRule="auto"/>
              <w:ind w:right="2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13</w:t>
            </w:r>
          </w:p>
        </w:tc>
        <w:tc>
          <w:tcPr>
            <w:tcW w:w="379" w:type="dxa"/>
            <w:vAlign w:val="top"/>
          </w:tcPr>
          <w:p w14:paraId="3872B92C">
            <w:pPr>
              <w:pStyle w:val="6"/>
              <w:spacing w:before="110" w:line="221" w:lineRule="auto"/>
              <w:jc w:val="right"/>
              <w:rPr>
                <w:sz w:val="6"/>
                <w:szCs w:val="6"/>
              </w:rPr>
            </w:pPr>
            <w:r>
              <w:rPr>
                <w:spacing w:val="-6"/>
                <w:sz w:val="6"/>
                <w:szCs w:val="6"/>
              </w:rPr>
              <w:t>刚</w:t>
            </w:r>
          </w:p>
        </w:tc>
        <w:tc>
          <w:tcPr>
            <w:tcW w:w="390" w:type="dxa"/>
            <w:vAlign w:val="top"/>
          </w:tcPr>
          <w:p w14:paraId="2E5F22A1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7A9DD959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459BDB1A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6D0BE1E6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318E663C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2AC8670B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10D4DBC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Align w:val="top"/>
          </w:tcPr>
          <w:p w14:paraId="5878E065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3C5B880D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5FDBEE12">
            <w:pPr>
              <w:pStyle w:val="6"/>
              <w:spacing w:before="92" w:line="221" w:lineRule="auto"/>
              <w:jc w:val="right"/>
              <w:rPr>
                <w:sz w:val="9"/>
                <w:szCs w:val="9"/>
              </w:rPr>
            </w:pPr>
            <w:r>
              <w:rPr>
                <w:spacing w:val="-11"/>
                <w:sz w:val="9"/>
                <w:szCs w:val="9"/>
              </w:rPr>
              <w:t>叫</w:t>
            </w:r>
          </w:p>
        </w:tc>
        <w:tc>
          <w:tcPr>
            <w:tcW w:w="379" w:type="dxa"/>
            <w:vAlign w:val="top"/>
          </w:tcPr>
          <w:p w14:paraId="06D34EDF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571BFCA8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194866BC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1DD51EE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2F0FB945"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Align w:val="top"/>
          </w:tcPr>
          <w:p w14:paraId="188EEBA7">
            <w:pPr>
              <w:pStyle w:val="6"/>
              <w:spacing w:before="114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4"/>
                <w:sz w:val="9"/>
                <w:szCs w:val="9"/>
              </w:rPr>
              <w:t>50</w:t>
            </w:r>
          </w:p>
        </w:tc>
        <w:tc>
          <w:tcPr>
            <w:tcW w:w="360" w:type="dxa"/>
            <w:vAlign w:val="top"/>
          </w:tcPr>
          <w:p w14:paraId="38181D2D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1B22208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64625EE4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21CE21A2">
            <w:pPr>
              <w:rPr>
                <w:rFonts w:ascii="Arial"/>
                <w:sz w:val="21"/>
              </w:rPr>
            </w:pPr>
          </w:p>
        </w:tc>
        <w:tc>
          <w:tcPr>
            <w:tcW w:w="402" w:type="dxa"/>
            <w:vAlign w:val="top"/>
          </w:tcPr>
          <w:p w14:paraId="10E154CE">
            <w:pPr>
              <w:rPr>
                <w:rFonts w:ascii="Arial"/>
                <w:sz w:val="21"/>
              </w:rPr>
            </w:pPr>
          </w:p>
        </w:tc>
        <w:tc>
          <w:tcPr>
            <w:tcW w:w="343" w:type="dxa"/>
            <w:vAlign w:val="top"/>
          </w:tcPr>
          <w:p w14:paraId="0AE1EA61"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 w14:paraId="053FDF16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06260DE9">
            <w:pPr>
              <w:pStyle w:val="6"/>
              <w:spacing w:before="114" w:line="183" w:lineRule="auto"/>
              <w:jc w:val="right"/>
              <w:rPr>
                <w:sz w:val="9"/>
                <w:szCs w:val="9"/>
              </w:rPr>
            </w:pPr>
            <w:r>
              <w:rPr>
                <w:spacing w:val="-5"/>
                <w:sz w:val="9"/>
                <w:szCs w:val="9"/>
              </w:rPr>
              <w:t>20</w:t>
            </w:r>
          </w:p>
        </w:tc>
        <w:tc>
          <w:tcPr>
            <w:tcW w:w="380" w:type="dxa"/>
            <w:vAlign w:val="top"/>
          </w:tcPr>
          <w:p w14:paraId="55C774D0">
            <w:pPr>
              <w:pStyle w:val="6"/>
              <w:spacing w:before="92" w:line="221" w:lineRule="auto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2叫</w:t>
            </w:r>
          </w:p>
        </w:tc>
        <w:tc>
          <w:tcPr>
            <w:tcW w:w="392" w:type="dxa"/>
            <w:vAlign w:val="top"/>
          </w:tcPr>
          <w:p w14:paraId="59A4ABD7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Align w:val="top"/>
          </w:tcPr>
          <w:p w14:paraId="7F415A5A">
            <w:pPr>
              <w:rPr>
                <w:rFonts w:ascii="Arial"/>
                <w:sz w:val="21"/>
              </w:rPr>
            </w:pPr>
          </w:p>
        </w:tc>
      </w:tr>
      <w:tr w14:paraId="7A6013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34" w:type="dxa"/>
            <w:vAlign w:val="top"/>
          </w:tcPr>
          <w:p w14:paraId="2841A0CF">
            <w:pPr>
              <w:pStyle w:val="6"/>
              <w:spacing w:before="195" w:line="67" w:lineRule="exact"/>
              <w:ind w:left="24"/>
              <w:rPr>
                <w:sz w:val="9"/>
                <w:szCs w:val="9"/>
              </w:rPr>
            </w:pPr>
            <w:r>
              <w:rPr>
                <w:spacing w:val="-1"/>
                <w:position w:val="-1"/>
                <w:sz w:val="9"/>
                <w:szCs w:val="9"/>
              </w:rPr>
              <w:t>02020002</w:t>
            </w:r>
          </w:p>
        </w:tc>
        <w:tc>
          <w:tcPr>
            <w:tcW w:w="1100" w:type="dxa"/>
            <w:vAlign w:val="top"/>
          </w:tcPr>
          <w:p w14:paraId="23887F74">
            <w:pPr>
              <w:pStyle w:val="6"/>
              <w:spacing w:before="92" w:line="219" w:lineRule="auto"/>
              <w:ind w:left="15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余坪镇时政所</w:t>
            </w:r>
          </w:p>
        </w:tc>
        <w:tc>
          <w:tcPr>
            <w:tcW w:w="390" w:type="dxa"/>
            <w:vAlign w:val="top"/>
          </w:tcPr>
          <w:p w14:paraId="1D2F95EC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3E31A03D">
            <w:pPr>
              <w:pStyle w:val="6"/>
              <w:spacing w:before="102" w:line="219" w:lineRule="auto"/>
              <w:jc w:val="right"/>
              <w:rPr>
                <w:sz w:val="9"/>
                <w:szCs w:val="9"/>
              </w:rPr>
            </w:pPr>
            <w:r>
              <w:rPr>
                <w:spacing w:val="-6"/>
                <w:sz w:val="9"/>
                <w:szCs w:val="9"/>
              </w:rPr>
              <w:t>副</w:t>
            </w:r>
          </w:p>
        </w:tc>
        <w:tc>
          <w:tcPr>
            <w:tcW w:w="371" w:type="dxa"/>
            <w:vAlign w:val="top"/>
          </w:tcPr>
          <w:p w14:paraId="45D16634">
            <w:pPr>
              <w:pStyle w:val="6"/>
              <w:spacing w:before="115" w:line="181" w:lineRule="auto"/>
              <w:jc w:val="right"/>
              <w:rPr>
                <w:sz w:val="15"/>
                <w:szCs w:val="15"/>
              </w:rPr>
            </w:pPr>
            <w:r>
              <w:rPr>
                <w:spacing w:val="-10"/>
                <w:sz w:val="15"/>
                <w:szCs w:val="15"/>
              </w:rPr>
              <w:t>到</w:t>
            </w:r>
          </w:p>
        </w:tc>
        <w:tc>
          <w:tcPr>
            <w:tcW w:w="430" w:type="dxa"/>
            <w:vAlign w:val="top"/>
          </w:tcPr>
          <w:p w14:paraId="5E0A1FA2"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vAlign w:val="top"/>
          </w:tcPr>
          <w:p w14:paraId="5FDBFC70"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 w14:paraId="3D7F0EBE">
            <w:pPr>
              <w:pStyle w:val="6"/>
              <w:spacing w:before="145" w:line="184" w:lineRule="auto"/>
              <w:ind w:right="2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13</w:t>
            </w:r>
          </w:p>
        </w:tc>
        <w:tc>
          <w:tcPr>
            <w:tcW w:w="379" w:type="dxa"/>
            <w:vAlign w:val="top"/>
          </w:tcPr>
          <w:p w14:paraId="0F6D9E4D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4C1C434A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2325B0BA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7430F3C4"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 w14:paraId="0FBA8769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758FF88F"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 w14:paraId="66171B37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682F8A5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Align w:val="top"/>
          </w:tcPr>
          <w:p w14:paraId="3A020FF3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 w14:paraId="2A84CE84">
            <w:pPr>
              <w:pStyle w:val="6"/>
              <w:spacing w:before="102" w:line="219" w:lineRule="auto"/>
              <w:jc w:val="right"/>
              <w:rPr>
                <w:sz w:val="9"/>
                <w:szCs w:val="9"/>
              </w:rPr>
            </w:pPr>
            <w:r>
              <w:rPr>
                <w:spacing w:val="-6"/>
                <w:sz w:val="9"/>
                <w:szCs w:val="9"/>
              </w:rPr>
              <w:t>酬</w:t>
            </w:r>
          </w:p>
        </w:tc>
        <w:tc>
          <w:tcPr>
            <w:tcW w:w="420" w:type="dxa"/>
            <w:vAlign w:val="top"/>
          </w:tcPr>
          <w:p w14:paraId="5E867C97">
            <w:pPr>
              <w:pStyle w:val="6"/>
              <w:spacing w:before="93" w:line="221" w:lineRule="auto"/>
              <w:jc w:val="right"/>
              <w:rPr>
                <w:sz w:val="9"/>
                <w:szCs w:val="9"/>
              </w:rPr>
            </w:pPr>
            <w:r>
              <w:rPr>
                <w:spacing w:val="-11"/>
                <w:sz w:val="9"/>
                <w:szCs w:val="9"/>
              </w:rPr>
              <w:t>叫</w:t>
            </w:r>
          </w:p>
        </w:tc>
        <w:tc>
          <w:tcPr>
            <w:tcW w:w="379" w:type="dxa"/>
            <w:vAlign w:val="top"/>
          </w:tcPr>
          <w:p w14:paraId="27D16756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5D738976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vAlign w:val="top"/>
          </w:tcPr>
          <w:p w14:paraId="382B6F35"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 w14:paraId="6DA98BC4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7EDD7668">
            <w:pPr>
              <w:rPr>
                <w:rFonts w:ascii="Arial"/>
                <w:sz w:val="21"/>
              </w:rPr>
            </w:pPr>
          </w:p>
        </w:tc>
        <w:tc>
          <w:tcPr>
            <w:tcW w:w="363" w:type="dxa"/>
            <w:vAlign w:val="top"/>
          </w:tcPr>
          <w:p w14:paraId="4F89C567">
            <w:pPr>
              <w:pStyle w:val="6"/>
              <w:spacing w:before="155" w:line="70" w:lineRule="exact"/>
              <w:jc w:val="right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u</w:t>
            </w:r>
          </w:p>
        </w:tc>
        <w:tc>
          <w:tcPr>
            <w:tcW w:w="360" w:type="dxa"/>
            <w:vAlign w:val="top"/>
          </w:tcPr>
          <w:p w14:paraId="4A1C607F"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Align w:val="top"/>
          </w:tcPr>
          <w:p w14:paraId="54F7DDE9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1CE80AC0"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vAlign w:val="top"/>
          </w:tcPr>
          <w:p w14:paraId="1DB3042C">
            <w:pPr>
              <w:rPr>
                <w:rFonts w:ascii="Arial"/>
                <w:sz w:val="21"/>
              </w:rPr>
            </w:pPr>
          </w:p>
        </w:tc>
        <w:tc>
          <w:tcPr>
            <w:tcW w:w="402" w:type="dxa"/>
            <w:vAlign w:val="top"/>
          </w:tcPr>
          <w:p w14:paraId="0571D366">
            <w:pPr>
              <w:rPr>
                <w:rFonts w:ascii="Arial"/>
                <w:sz w:val="21"/>
              </w:rPr>
            </w:pPr>
          </w:p>
        </w:tc>
        <w:tc>
          <w:tcPr>
            <w:tcW w:w="343" w:type="dxa"/>
            <w:vAlign w:val="top"/>
          </w:tcPr>
          <w:p w14:paraId="4A123F01">
            <w:pPr>
              <w:rPr>
                <w:rFonts w:ascii="Arial"/>
                <w:sz w:val="21"/>
              </w:rPr>
            </w:pPr>
          </w:p>
        </w:tc>
        <w:tc>
          <w:tcPr>
            <w:tcW w:w="359" w:type="dxa"/>
            <w:vAlign w:val="top"/>
          </w:tcPr>
          <w:p w14:paraId="08DAE8B8"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 w14:paraId="08CBA0C5"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 w14:paraId="4F47B26A">
            <w:pPr>
              <w:rPr>
                <w:rFonts w:ascii="Arial"/>
                <w:sz w:val="21"/>
              </w:rPr>
            </w:pPr>
          </w:p>
        </w:tc>
        <w:tc>
          <w:tcPr>
            <w:tcW w:w="392" w:type="dxa"/>
            <w:vAlign w:val="top"/>
          </w:tcPr>
          <w:p w14:paraId="441D59E1">
            <w:pPr>
              <w:rPr>
                <w:rFonts w:ascii="Arial"/>
                <w:sz w:val="21"/>
              </w:rPr>
            </w:pPr>
          </w:p>
        </w:tc>
        <w:tc>
          <w:tcPr>
            <w:tcW w:w="445" w:type="dxa"/>
            <w:vAlign w:val="top"/>
          </w:tcPr>
          <w:p w14:paraId="42EB6D52">
            <w:pPr>
              <w:rPr>
                <w:rFonts w:ascii="Arial"/>
                <w:sz w:val="21"/>
              </w:rPr>
            </w:pPr>
          </w:p>
        </w:tc>
      </w:tr>
    </w:tbl>
    <w:p w14:paraId="20208A66">
      <w:pPr>
        <w:rPr>
          <w:rFonts w:ascii="Arial"/>
          <w:sz w:val="21"/>
        </w:rPr>
      </w:pPr>
    </w:p>
    <w:p w14:paraId="1A77F0FC">
      <w:pPr>
        <w:rPr>
          <w:rFonts w:ascii="Arial" w:hAnsi="Arial" w:eastAsia="Arial" w:cs="Arial"/>
          <w:sz w:val="21"/>
          <w:szCs w:val="21"/>
        </w:rPr>
        <w:sectPr>
          <w:pgSz w:w="16840" w:h="11910"/>
          <w:pgMar w:top="901" w:right="1413" w:bottom="0" w:left="505" w:header="0" w:footer="0" w:gutter="0"/>
          <w:cols w:space="720" w:num="1"/>
        </w:sectPr>
      </w:pPr>
    </w:p>
    <w:p w14:paraId="5271F8EC">
      <w:pPr>
        <w:spacing w:before="47" w:line="224" w:lineRule="auto"/>
        <w:ind w:left="28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b/>
          <w:bCs/>
          <w:spacing w:val="-9"/>
          <w:sz w:val="23"/>
          <w:szCs w:val="23"/>
        </w:rPr>
        <w:t>附件2</w:t>
      </w:r>
    </w:p>
    <w:p w14:paraId="2222EE48">
      <w:pPr>
        <w:spacing w:before="48" w:line="221" w:lineRule="auto"/>
        <w:ind w:left="1560"/>
        <w:rPr>
          <w:rFonts w:ascii="黑体" w:hAnsi="黑体" w:eastAsia="黑体" w:cs="黑体"/>
          <w:sz w:val="37"/>
          <w:szCs w:val="3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847090</wp:posOffset>
            </wp:positionH>
            <wp:positionV relativeFrom="paragraph">
              <wp:posOffset>197485</wp:posOffset>
            </wp:positionV>
            <wp:extent cx="1473200" cy="14668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73167" cy="146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b/>
          <w:bCs/>
          <w:spacing w:val="4"/>
          <w:sz w:val="37"/>
          <w:szCs w:val="37"/>
        </w:rPr>
        <w:t>部门(单位)整体支出预算绩效目标申报表</w:t>
      </w:r>
    </w:p>
    <w:p w14:paraId="0CE681FB">
      <w:pPr>
        <w:spacing w:before="91" w:line="219" w:lineRule="auto"/>
        <w:ind w:left="426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5"/>
          <w:sz w:val="26"/>
          <w:szCs w:val="26"/>
        </w:rPr>
        <w:t>(2023</w:t>
      </w:r>
      <w:r>
        <w:rPr>
          <w:rFonts w:ascii="宋体" w:hAnsi="宋体" w:eastAsia="宋体" w:cs="宋体"/>
          <w:spacing w:val="55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5"/>
          <w:sz w:val="26"/>
          <w:szCs w:val="26"/>
        </w:rPr>
        <w:t>年度)</w:t>
      </w:r>
    </w:p>
    <w:p w14:paraId="7EDFD157">
      <w:pPr>
        <w:spacing w:before="59" w:line="215" w:lineRule="auto"/>
        <w:ind w:left="3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 xml:space="preserve">填报单位(盖章):余坪镇人民政府                      </w:t>
      </w:r>
      <w:r>
        <w:rPr>
          <w:rFonts w:ascii="宋体" w:hAnsi="宋体" w:eastAsia="宋体" w:cs="宋体"/>
          <w:spacing w:val="-3"/>
          <w:sz w:val="22"/>
          <w:szCs w:val="22"/>
        </w:rPr>
        <w:t xml:space="preserve">                 单位负责人：   胡奇林</w:t>
      </w:r>
    </w:p>
    <w:tbl>
      <w:tblPr>
        <w:tblStyle w:val="5"/>
        <w:tblW w:w="990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069"/>
        <w:gridCol w:w="2068"/>
        <w:gridCol w:w="2707"/>
        <w:gridCol w:w="2118"/>
        <w:gridCol w:w="489"/>
        <w:gridCol w:w="811"/>
      </w:tblGrid>
      <w:tr w14:paraId="7C416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44" w:type="dxa"/>
            <w:vMerge w:val="restart"/>
            <w:tcBorders>
              <w:bottom w:val="nil"/>
            </w:tcBorders>
            <w:textDirection w:val="tbRlV"/>
            <w:vAlign w:val="top"/>
          </w:tcPr>
          <w:p w14:paraId="270CAC24">
            <w:pPr>
              <w:pStyle w:val="6"/>
              <w:spacing w:before="179" w:line="215" w:lineRule="auto"/>
              <w:ind w:left="371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部门基本信息</w:t>
            </w:r>
          </w:p>
        </w:tc>
        <w:tc>
          <w:tcPr>
            <w:tcW w:w="1069" w:type="dxa"/>
            <w:vAlign w:val="top"/>
          </w:tcPr>
          <w:p w14:paraId="627989DF">
            <w:pPr>
              <w:pStyle w:val="6"/>
              <w:spacing w:before="73" w:line="219" w:lineRule="auto"/>
              <w:ind w:left="1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预算单位</w:t>
            </w:r>
          </w:p>
        </w:tc>
        <w:tc>
          <w:tcPr>
            <w:tcW w:w="8193" w:type="dxa"/>
            <w:gridSpan w:val="5"/>
            <w:vAlign w:val="top"/>
          </w:tcPr>
          <w:p w14:paraId="40748285">
            <w:pPr>
              <w:pStyle w:val="6"/>
              <w:spacing w:before="71" w:line="219" w:lineRule="auto"/>
              <w:ind w:left="313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平江县余坪镇人民政府</w:t>
            </w:r>
          </w:p>
        </w:tc>
      </w:tr>
      <w:tr w14:paraId="1158A6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BB798F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59A915FB">
            <w:pPr>
              <w:pStyle w:val="6"/>
              <w:spacing w:before="8" w:line="222" w:lineRule="auto"/>
              <w:ind w:left="220" w:right="149" w:hanging="1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绩效管理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联络员</w:t>
            </w:r>
          </w:p>
        </w:tc>
        <w:tc>
          <w:tcPr>
            <w:tcW w:w="4775" w:type="dxa"/>
            <w:gridSpan w:val="2"/>
            <w:vAlign w:val="top"/>
          </w:tcPr>
          <w:p w14:paraId="71E58163">
            <w:pPr>
              <w:pStyle w:val="6"/>
              <w:spacing w:before="149" w:line="219" w:lineRule="auto"/>
              <w:ind w:left="208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王星亮</w:t>
            </w:r>
          </w:p>
        </w:tc>
        <w:tc>
          <w:tcPr>
            <w:tcW w:w="2118" w:type="dxa"/>
            <w:vAlign w:val="top"/>
          </w:tcPr>
          <w:p w14:paraId="3A25C1C4">
            <w:pPr>
              <w:pStyle w:val="6"/>
              <w:spacing w:before="151" w:line="221" w:lineRule="auto"/>
              <w:ind w:left="6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联系电话</w:t>
            </w:r>
          </w:p>
        </w:tc>
        <w:tc>
          <w:tcPr>
            <w:tcW w:w="1300" w:type="dxa"/>
            <w:gridSpan w:val="2"/>
            <w:vAlign w:val="top"/>
          </w:tcPr>
          <w:p w14:paraId="52A1EECF">
            <w:pPr>
              <w:pStyle w:val="6"/>
              <w:spacing w:before="199" w:line="184" w:lineRule="auto"/>
              <w:ind w:left="1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18390068258</w:t>
            </w:r>
          </w:p>
        </w:tc>
      </w:tr>
      <w:tr w14:paraId="3C47B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9EAFD2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33604F3A">
            <w:pPr>
              <w:pStyle w:val="6"/>
              <w:spacing w:before="69" w:line="219" w:lineRule="auto"/>
              <w:ind w:left="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人员编制数</w:t>
            </w:r>
          </w:p>
        </w:tc>
        <w:tc>
          <w:tcPr>
            <w:tcW w:w="4775" w:type="dxa"/>
            <w:gridSpan w:val="2"/>
            <w:vAlign w:val="top"/>
          </w:tcPr>
          <w:p w14:paraId="64CEA5EA">
            <w:pPr>
              <w:pStyle w:val="6"/>
              <w:spacing w:before="120" w:line="183" w:lineRule="auto"/>
              <w:ind w:left="22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92</w:t>
            </w:r>
          </w:p>
        </w:tc>
        <w:tc>
          <w:tcPr>
            <w:tcW w:w="2118" w:type="dxa"/>
            <w:vAlign w:val="top"/>
          </w:tcPr>
          <w:p w14:paraId="3B4FD7EF">
            <w:pPr>
              <w:pStyle w:val="6"/>
              <w:spacing w:before="69" w:line="219" w:lineRule="auto"/>
              <w:ind w:left="65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实有人数</w:t>
            </w:r>
          </w:p>
        </w:tc>
        <w:tc>
          <w:tcPr>
            <w:tcW w:w="1300" w:type="dxa"/>
            <w:gridSpan w:val="2"/>
            <w:vAlign w:val="top"/>
          </w:tcPr>
          <w:p w14:paraId="5E437601">
            <w:pPr>
              <w:pStyle w:val="6"/>
              <w:spacing w:before="119" w:line="184" w:lineRule="auto"/>
              <w:ind w:left="51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113</w:t>
            </w:r>
          </w:p>
        </w:tc>
      </w:tr>
      <w:tr w14:paraId="6DF19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6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FE6CF0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2324D765">
            <w:pPr>
              <w:spacing w:line="258" w:lineRule="auto"/>
              <w:rPr>
                <w:rFonts w:ascii="Arial"/>
                <w:sz w:val="21"/>
              </w:rPr>
            </w:pPr>
          </w:p>
          <w:p w14:paraId="1CB62954">
            <w:pPr>
              <w:spacing w:line="259" w:lineRule="auto"/>
              <w:rPr>
                <w:rFonts w:ascii="Arial"/>
                <w:sz w:val="21"/>
              </w:rPr>
            </w:pPr>
          </w:p>
          <w:p w14:paraId="2089AE5F">
            <w:pPr>
              <w:spacing w:line="259" w:lineRule="auto"/>
              <w:rPr>
                <w:rFonts w:ascii="Arial"/>
                <w:sz w:val="21"/>
              </w:rPr>
            </w:pPr>
          </w:p>
          <w:p w14:paraId="65B8F777">
            <w:pPr>
              <w:spacing w:line="259" w:lineRule="auto"/>
              <w:rPr>
                <w:rFonts w:ascii="Arial"/>
                <w:sz w:val="21"/>
              </w:rPr>
            </w:pPr>
          </w:p>
          <w:p w14:paraId="32895F1C">
            <w:pPr>
              <w:spacing w:line="259" w:lineRule="auto"/>
              <w:rPr>
                <w:rFonts w:ascii="Arial"/>
                <w:sz w:val="21"/>
              </w:rPr>
            </w:pPr>
          </w:p>
          <w:p w14:paraId="17D262C3">
            <w:pPr>
              <w:spacing w:line="259" w:lineRule="auto"/>
              <w:rPr>
                <w:rFonts w:ascii="Arial"/>
                <w:sz w:val="21"/>
              </w:rPr>
            </w:pPr>
          </w:p>
          <w:p w14:paraId="4277402A">
            <w:pPr>
              <w:spacing w:line="259" w:lineRule="auto"/>
              <w:rPr>
                <w:rFonts w:ascii="Arial"/>
                <w:sz w:val="21"/>
              </w:rPr>
            </w:pPr>
          </w:p>
          <w:p w14:paraId="19722612">
            <w:pPr>
              <w:spacing w:line="259" w:lineRule="auto"/>
              <w:rPr>
                <w:rFonts w:ascii="Arial"/>
                <w:sz w:val="21"/>
              </w:rPr>
            </w:pPr>
          </w:p>
          <w:p w14:paraId="4955B0B5">
            <w:pPr>
              <w:spacing w:line="259" w:lineRule="auto"/>
              <w:rPr>
                <w:rFonts w:ascii="Arial"/>
                <w:sz w:val="21"/>
              </w:rPr>
            </w:pPr>
          </w:p>
          <w:p w14:paraId="1DD9F4FF">
            <w:pPr>
              <w:pStyle w:val="6"/>
              <w:spacing w:before="65" w:line="220" w:lineRule="auto"/>
              <w:ind w:left="120" w:right="1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部门职能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职责概述</w:t>
            </w:r>
          </w:p>
        </w:tc>
        <w:tc>
          <w:tcPr>
            <w:tcW w:w="8193" w:type="dxa"/>
            <w:gridSpan w:val="5"/>
            <w:vAlign w:val="top"/>
          </w:tcPr>
          <w:p w14:paraId="0986BF7C">
            <w:pPr>
              <w:spacing w:line="251" w:lineRule="auto"/>
              <w:rPr>
                <w:rFonts w:ascii="Arial"/>
                <w:sz w:val="21"/>
              </w:rPr>
            </w:pPr>
          </w:p>
          <w:p w14:paraId="08B383D6">
            <w:pPr>
              <w:pStyle w:val="6"/>
              <w:spacing w:before="65" w:line="224" w:lineRule="auto"/>
              <w:ind w:left="22" w:right="2" w:firstLine="1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1、执行上级国家行政机关的决定、命令和</w:t>
            </w:r>
            <w:r>
              <w:rPr>
                <w:spacing w:val="-2"/>
                <w:sz w:val="20"/>
                <w:szCs w:val="20"/>
              </w:rPr>
              <w:t>国家制定的法令、法规，接受同级党委的领导，执</w:t>
            </w:r>
            <w:r>
              <w:rPr>
                <w:sz w:val="20"/>
                <w:szCs w:val="20"/>
              </w:rPr>
              <w:t xml:space="preserve"> 行本级人民代表大会的各项诀议，并报告执行诀议、决定和命令的情</w:t>
            </w:r>
            <w:r>
              <w:rPr>
                <w:spacing w:val="-1"/>
                <w:sz w:val="20"/>
                <w:szCs w:val="20"/>
              </w:rPr>
              <w:t>况。</w:t>
            </w:r>
          </w:p>
          <w:p w14:paraId="7DEE073B">
            <w:pPr>
              <w:pStyle w:val="6"/>
              <w:spacing w:before="14" w:line="222" w:lineRule="auto"/>
              <w:ind w:left="41" w:right="11" w:firstLin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2、制定并落实本行政区域的经济计划和措施，促进产业结构调整</w:t>
            </w:r>
            <w:r>
              <w:rPr>
                <w:spacing w:val="-1"/>
                <w:sz w:val="20"/>
                <w:szCs w:val="20"/>
              </w:rPr>
              <w:t>及其他经济保持平衡协调发</w:t>
            </w:r>
            <w:r>
              <w:rPr>
                <w:sz w:val="20"/>
                <w:szCs w:val="20"/>
              </w:rPr>
              <w:t xml:space="preserve"> 展，全面提高人民群众的生活水平和生活质</w:t>
            </w:r>
            <w:r>
              <w:rPr>
                <w:spacing w:val="-1"/>
                <w:sz w:val="20"/>
                <w:szCs w:val="20"/>
              </w:rPr>
              <w:t>量。</w:t>
            </w:r>
          </w:p>
          <w:p w14:paraId="72DD44A0">
            <w:pPr>
              <w:pStyle w:val="6"/>
              <w:spacing w:before="1" w:line="224" w:lineRule="auto"/>
              <w:ind w:left="12" w:right="3" w:firstLine="7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3、承担国有资产、集体资产管理、监督及增值保值责任；保护公民私人所有合法财产</w:t>
            </w:r>
            <w:r>
              <w:rPr>
                <w:spacing w:val="-6"/>
                <w:sz w:val="20"/>
                <w:szCs w:val="20"/>
              </w:rPr>
              <w:t>，保障集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体经济组织应有的自主权；监督企业和各种经济联合体、个体户认真执行国家的法律、法令和政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策，履行经济合同。</w:t>
            </w:r>
          </w:p>
          <w:p w14:paraId="48328869">
            <w:pPr>
              <w:pStyle w:val="6"/>
              <w:spacing w:before="2" w:line="224" w:lineRule="auto"/>
              <w:ind w:left="12" w:right="2" w:firstLine="9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4、开展社会主义民主和法制的宜传教育，</w:t>
            </w:r>
            <w:r>
              <w:rPr>
                <w:spacing w:val="-6"/>
                <w:sz w:val="20"/>
                <w:szCs w:val="20"/>
              </w:rPr>
              <w:t>保障公民的权利；制定社会治安综合治理工作规划并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组织实施；加强社区管理工作，依法管理外来流动人口，处理人民来信来访，调解民间纠纷，打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击违法犯罪，维护社会稳定。</w:t>
            </w:r>
          </w:p>
          <w:p w14:paraId="2A9BD977">
            <w:pPr>
              <w:pStyle w:val="6"/>
              <w:spacing w:before="2" w:line="221" w:lineRule="auto"/>
              <w:ind w:left="22" w:firstLin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5、制定社会各项事业发展计划，发展教育、卫</w:t>
            </w:r>
            <w:r>
              <w:rPr>
                <w:spacing w:val="-1"/>
                <w:sz w:val="20"/>
                <w:szCs w:val="20"/>
              </w:rPr>
              <w:t>生、科技、民政、广播电视、文化、体育事业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组织实施义务教育和其他各类教育；加强卫生健康工作；推进社会保障、社会福利事业和养老保</w:t>
            </w:r>
            <w:r>
              <w:rPr>
                <w:sz w:val="20"/>
                <w:szCs w:val="20"/>
              </w:rPr>
              <w:t xml:space="preserve"> 险工作；做好劳动管理、科普、老龄及宗教、侨务等工作。</w:t>
            </w:r>
          </w:p>
          <w:p w14:paraId="35EEA233">
            <w:pPr>
              <w:pStyle w:val="6"/>
              <w:spacing w:line="221" w:lineRule="auto"/>
              <w:ind w:left="22" w:right="2" w:firstLine="1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6、加强乡镇级财政的监督和管理，按计划</w:t>
            </w:r>
            <w:r>
              <w:rPr>
                <w:spacing w:val="-2"/>
                <w:sz w:val="20"/>
                <w:szCs w:val="20"/>
              </w:rPr>
              <w:t>组织、管理镇财政收入和支出，执行国家有关财经</w:t>
            </w:r>
            <w:r>
              <w:rPr>
                <w:sz w:val="20"/>
                <w:szCs w:val="20"/>
              </w:rPr>
              <w:t xml:space="preserve"> 纪律和政策，保证国家财政收入的完成；做好统计工作。</w:t>
            </w:r>
          </w:p>
          <w:p w14:paraId="445CB575">
            <w:pPr>
              <w:pStyle w:val="6"/>
              <w:spacing w:line="226" w:lineRule="auto"/>
              <w:ind w:left="32" w:right="1" w:firstLine="7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7、制定和组织实施镇、村建设规划；加强公</w:t>
            </w:r>
            <w:r>
              <w:rPr>
                <w:spacing w:val="-6"/>
                <w:sz w:val="20"/>
                <w:szCs w:val="20"/>
              </w:rPr>
              <w:t>用、市政设施、水利建设和管理以及土地管理和环</w:t>
            </w:r>
            <w:r>
              <w:rPr>
                <w:sz w:val="20"/>
                <w:szCs w:val="20"/>
              </w:rPr>
              <w:t xml:space="preserve"> 境综合整治工作，保护和改善生活环境和生态环</w:t>
            </w:r>
            <w:r>
              <w:rPr>
                <w:spacing w:val="-1"/>
                <w:sz w:val="20"/>
                <w:szCs w:val="20"/>
              </w:rPr>
              <w:t>境。</w:t>
            </w:r>
          </w:p>
          <w:p w14:paraId="0F72C5AF">
            <w:pPr>
              <w:pStyle w:val="6"/>
              <w:spacing w:before="1" w:line="239" w:lineRule="auto"/>
              <w:ind w:left="32" w:firstLine="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8、协助和支持设置在本行政区城内不隶属于乡</w:t>
            </w:r>
            <w:r>
              <w:rPr>
                <w:spacing w:val="-1"/>
                <w:sz w:val="20"/>
                <w:szCs w:val="20"/>
              </w:rPr>
              <w:t>镇的国家机关和企事业单位工作，监督其遵守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和执行国家的法律、法规和政策。</w:t>
            </w:r>
          </w:p>
        </w:tc>
      </w:tr>
      <w:tr w14:paraId="145B3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93A132">
            <w:pPr>
              <w:rPr>
                <w:rFonts w:ascii="Arial"/>
                <w:sz w:val="21"/>
              </w:rPr>
            </w:pPr>
          </w:p>
        </w:tc>
        <w:tc>
          <w:tcPr>
            <w:tcW w:w="9262" w:type="dxa"/>
            <w:gridSpan w:val="6"/>
            <w:vAlign w:val="top"/>
          </w:tcPr>
          <w:p w14:paraId="57FB9C07">
            <w:pPr>
              <w:pStyle w:val="6"/>
              <w:spacing w:before="19" w:line="194" w:lineRule="auto"/>
              <w:ind w:left="3473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单位年度收入预算(万元)</w:t>
            </w:r>
          </w:p>
        </w:tc>
      </w:tr>
      <w:tr w14:paraId="09822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85E5BE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5631489E">
            <w:pPr>
              <w:pStyle w:val="6"/>
              <w:spacing w:before="33" w:line="191" w:lineRule="auto"/>
              <w:ind w:left="12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收入合计</w:t>
            </w:r>
          </w:p>
        </w:tc>
        <w:tc>
          <w:tcPr>
            <w:tcW w:w="2068" w:type="dxa"/>
            <w:vAlign w:val="top"/>
          </w:tcPr>
          <w:p w14:paraId="178FA7DB">
            <w:pPr>
              <w:pStyle w:val="6"/>
              <w:spacing w:before="33" w:line="191" w:lineRule="auto"/>
              <w:ind w:left="42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公共财政拨款</w:t>
            </w:r>
          </w:p>
        </w:tc>
        <w:tc>
          <w:tcPr>
            <w:tcW w:w="2707" w:type="dxa"/>
            <w:vAlign w:val="top"/>
          </w:tcPr>
          <w:p w14:paraId="606532A7">
            <w:pPr>
              <w:pStyle w:val="6"/>
              <w:spacing w:before="31" w:line="192" w:lineRule="auto"/>
              <w:ind w:left="68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政府性基金拨款</w:t>
            </w:r>
          </w:p>
        </w:tc>
        <w:tc>
          <w:tcPr>
            <w:tcW w:w="2118" w:type="dxa"/>
            <w:vAlign w:val="top"/>
          </w:tcPr>
          <w:p w14:paraId="782EF0FF">
            <w:pPr>
              <w:pStyle w:val="6"/>
              <w:spacing w:before="33" w:line="191" w:lineRule="auto"/>
              <w:ind w:left="4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非税收入拨款</w:t>
            </w:r>
          </w:p>
        </w:tc>
        <w:tc>
          <w:tcPr>
            <w:tcW w:w="1300" w:type="dxa"/>
            <w:gridSpan w:val="2"/>
            <w:vAlign w:val="top"/>
          </w:tcPr>
          <w:p w14:paraId="0948076A">
            <w:pPr>
              <w:pStyle w:val="6"/>
              <w:spacing w:before="33" w:line="191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其他拨款</w:t>
            </w:r>
          </w:p>
        </w:tc>
      </w:tr>
      <w:tr w14:paraId="773CF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90A503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35362187">
            <w:pPr>
              <w:pStyle w:val="6"/>
              <w:spacing w:before="74" w:line="156" w:lineRule="exact"/>
              <w:ind w:left="171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1250.64</w:t>
            </w:r>
          </w:p>
        </w:tc>
        <w:tc>
          <w:tcPr>
            <w:tcW w:w="2068" w:type="dxa"/>
            <w:vAlign w:val="top"/>
          </w:tcPr>
          <w:p w14:paraId="3249C328">
            <w:pPr>
              <w:pStyle w:val="6"/>
              <w:spacing w:before="74" w:line="156" w:lineRule="exact"/>
              <w:ind w:left="671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1250.64</w:t>
            </w:r>
          </w:p>
        </w:tc>
        <w:tc>
          <w:tcPr>
            <w:tcW w:w="2707" w:type="dxa"/>
            <w:vAlign w:val="top"/>
          </w:tcPr>
          <w:p w14:paraId="5F724E8F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118" w:type="dxa"/>
            <w:vAlign w:val="top"/>
          </w:tcPr>
          <w:p w14:paraId="6F7507E6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1300" w:type="dxa"/>
            <w:gridSpan w:val="2"/>
            <w:vAlign w:val="top"/>
          </w:tcPr>
          <w:p w14:paraId="0B79851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474D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06D7D7">
            <w:pPr>
              <w:rPr>
                <w:rFonts w:ascii="Arial"/>
                <w:sz w:val="21"/>
              </w:rPr>
            </w:pPr>
          </w:p>
        </w:tc>
        <w:tc>
          <w:tcPr>
            <w:tcW w:w="9262" w:type="dxa"/>
            <w:gridSpan w:val="6"/>
            <w:vAlign w:val="top"/>
          </w:tcPr>
          <w:p w14:paraId="2E4AE5B4">
            <w:pPr>
              <w:pStyle w:val="6"/>
              <w:spacing w:before="19" w:line="194" w:lineRule="auto"/>
              <w:ind w:left="3473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单位年度支出预算(万元)</w:t>
            </w:r>
          </w:p>
        </w:tc>
      </w:tr>
      <w:tr w14:paraId="12F13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8500D7A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08CFB270">
            <w:pPr>
              <w:pStyle w:val="6"/>
              <w:spacing w:before="24" w:line="190" w:lineRule="auto"/>
              <w:ind w:left="1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支出合计</w:t>
            </w:r>
          </w:p>
        </w:tc>
        <w:tc>
          <w:tcPr>
            <w:tcW w:w="4775" w:type="dxa"/>
            <w:gridSpan w:val="2"/>
            <w:vAlign w:val="top"/>
          </w:tcPr>
          <w:p w14:paraId="7D7B136D">
            <w:pPr>
              <w:pStyle w:val="6"/>
              <w:spacing w:before="21" w:line="192" w:lineRule="auto"/>
              <w:ind w:left="19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基本支出</w:t>
            </w:r>
          </w:p>
        </w:tc>
        <w:tc>
          <w:tcPr>
            <w:tcW w:w="3418" w:type="dxa"/>
            <w:gridSpan w:val="3"/>
            <w:vAlign w:val="top"/>
          </w:tcPr>
          <w:p w14:paraId="64AF1C70">
            <w:pPr>
              <w:pStyle w:val="6"/>
              <w:spacing w:before="24" w:line="190" w:lineRule="auto"/>
              <w:ind w:left="129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项目支出</w:t>
            </w:r>
          </w:p>
        </w:tc>
      </w:tr>
      <w:tr w14:paraId="66D7C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E5B2C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52A80FC6">
            <w:pPr>
              <w:pStyle w:val="6"/>
              <w:spacing w:before="84" w:line="156" w:lineRule="exact"/>
              <w:ind w:left="171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1250.64</w:t>
            </w:r>
          </w:p>
        </w:tc>
        <w:tc>
          <w:tcPr>
            <w:tcW w:w="4775" w:type="dxa"/>
            <w:gridSpan w:val="2"/>
            <w:vAlign w:val="top"/>
          </w:tcPr>
          <w:p w14:paraId="7D3A680D">
            <w:pPr>
              <w:pStyle w:val="6"/>
              <w:spacing w:before="84" w:line="156" w:lineRule="exact"/>
              <w:ind w:left="2031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1174.64</w:t>
            </w:r>
          </w:p>
        </w:tc>
        <w:tc>
          <w:tcPr>
            <w:tcW w:w="3418" w:type="dxa"/>
            <w:gridSpan w:val="3"/>
            <w:vAlign w:val="top"/>
          </w:tcPr>
          <w:p w14:paraId="6175E81A">
            <w:pPr>
              <w:pStyle w:val="6"/>
              <w:spacing w:before="84" w:line="156" w:lineRule="exact"/>
              <w:ind w:left="1596"/>
              <w:rPr>
                <w:sz w:val="20"/>
                <w:szCs w:val="20"/>
              </w:rPr>
            </w:pPr>
            <w:r>
              <w:rPr>
                <w:spacing w:val="-4"/>
                <w:position w:val="-2"/>
                <w:sz w:val="20"/>
                <w:szCs w:val="20"/>
              </w:rPr>
              <w:t>76</w:t>
            </w:r>
          </w:p>
        </w:tc>
      </w:tr>
      <w:tr w14:paraId="4CEDE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388721E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1EE3A049">
            <w:pPr>
              <w:pStyle w:val="6"/>
              <w:spacing w:before="24" w:line="190" w:lineRule="auto"/>
              <w:ind w:left="320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其中</w:t>
            </w:r>
          </w:p>
        </w:tc>
        <w:tc>
          <w:tcPr>
            <w:tcW w:w="8193" w:type="dxa"/>
            <w:gridSpan w:val="5"/>
            <w:vAlign w:val="top"/>
          </w:tcPr>
          <w:p w14:paraId="311A364E">
            <w:pPr>
              <w:pStyle w:val="6"/>
              <w:spacing w:before="19" w:line="194" w:lineRule="auto"/>
              <w:ind w:left="3114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三公经费预算(万元)</w:t>
            </w:r>
          </w:p>
        </w:tc>
      </w:tr>
      <w:tr w14:paraId="5DD93C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CE754C0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15F030CA">
            <w:pPr>
              <w:pStyle w:val="6"/>
              <w:spacing w:before="24" w:line="190" w:lineRule="auto"/>
              <w:ind w:left="3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合计</w:t>
            </w:r>
          </w:p>
        </w:tc>
        <w:tc>
          <w:tcPr>
            <w:tcW w:w="4775" w:type="dxa"/>
            <w:gridSpan w:val="2"/>
            <w:vAlign w:val="top"/>
          </w:tcPr>
          <w:p w14:paraId="50CE4B19">
            <w:pPr>
              <w:pStyle w:val="6"/>
              <w:spacing w:before="23" w:line="191" w:lineRule="auto"/>
              <w:ind w:left="138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公务用车运行和购置费</w:t>
            </w:r>
          </w:p>
        </w:tc>
        <w:tc>
          <w:tcPr>
            <w:tcW w:w="2607" w:type="dxa"/>
            <w:gridSpan w:val="2"/>
            <w:vAlign w:val="top"/>
          </w:tcPr>
          <w:p w14:paraId="01F13749">
            <w:pPr>
              <w:pStyle w:val="6"/>
              <w:spacing w:before="24" w:line="190" w:lineRule="auto"/>
              <w:ind w:left="50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因公出国(境)费</w:t>
            </w:r>
          </w:p>
        </w:tc>
        <w:tc>
          <w:tcPr>
            <w:tcW w:w="811" w:type="dxa"/>
            <w:vAlign w:val="top"/>
          </w:tcPr>
          <w:p w14:paraId="4AD20C2E">
            <w:pPr>
              <w:pStyle w:val="6"/>
              <w:spacing w:before="23" w:line="191" w:lineRule="auto"/>
              <w:ind w:lef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公务接</w:t>
            </w:r>
          </w:p>
        </w:tc>
      </w:tr>
      <w:tr w14:paraId="71DDE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vMerge w:val="continue"/>
            <w:tcBorders>
              <w:top w:val="nil"/>
            </w:tcBorders>
            <w:textDirection w:val="tbRlV"/>
            <w:vAlign w:val="top"/>
          </w:tcPr>
          <w:p w14:paraId="5196C04C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72371E3E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4775" w:type="dxa"/>
            <w:gridSpan w:val="2"/>
            <w:vAlign w:val="top"/>
          </w:tcPr>
          <w:p w14:paraId="3340B7B3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607" w:type="dxa"/>
            <w:gridSpan w:val="2"/>
            <w:vAlign w:val="top"/>
          </w:tcPr>
          <w:p w14:paraId="6757AA86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811" w:type="dxa"/>
            <w:vAlign w:val="top"/>
          </w:tcPr>
          <w:p w14:paraId="5D60FA8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1EC1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644" w:type="dxa"/>
            <w:vAlign w:val="top"/>
          </w:tcPr>
          <w:p w14:paraId="0C494767">
            <w:pPr>
              <w:spacing w:line="377" w:lineRule="auto"/>
              <w:rPr>
                <w:rFonts w:ascii="Arial"/>
                <w:sz w:val="21"/>
              </w:rPr>
            </w:pPr>
          </w:p>
          <w:p w14:paraId="79E4BC7B">
            <w:pPr>
              <w:pStyle w:val="6"/>
              <w:spacing w:before="65" w:line="218" w:lineRule="auto"/>
              <w:ind w:left="115" w:firstLine="79"/>
              <w:jc w:val="both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部年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5"/>
                <w:sz w:val="20"/>
                <w:szCs w:val="20"/>
              </w:rPr>
              <w:t>门度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5"/>
                <w:sz w:val="20"/>
                <w:szCs w:val="20"/>
              </w:rPr>
              <w:t>整绩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6"/>
                <w:sz w:val="20"/>
                <w:szCs w:val="20"/>
              </w:rPr>
              <w:t>体效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支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出标</w:t>
            </w:r>
          </w:p>
        </w:tc>
        <w:tc>
          <w:tcPr>
            <w:tcW w:w="9262" w:type="dxa"/>
            <w:gridSpan w:val="6"/>
            <w:vAlign w:val="top"/>
          </w:tcPr>
          <w:p w14:paraId="06176FC9">
            <w:pPr>
              <w:spacing w:line="366" w:lineRule="auto"/>
              <w:rPr>
                <w:rFonts w:ascii="Arial"/>
                <w:sz w:val="21"/>
              </w:rPr>
            </w:pPr>
          </w:p>
          <w:p w14:paraId="1797F81D">
            <w:pPr>
              <w:pStyle w:val="6"/>
              <w:spacing w:before="65" w:line="219" w:lineRule="auto"/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目标1.加大财政支持力度，加强预决算公开力度。</w:t>
            </w:r>
          </w:p>
          <w:p w14:paraId="75F74F49">
            <w:pPr>
              <w:pStyle w:val="6"/>
              <w:spacing w:before="32" w:line="203" w:lineRule="auto"/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目标2.严控公用经费和三公经费，合理高效的使用资</w:t>
            </w:r>
            <w:r>
              <w:rPr>
                <w:spacing w:val="-1"/>
                <w:sz w:val="20"/>
                <w:szCs w:val="20"/>
              </w:rPr>
              <w:t>金。</w:t>
            </w:r>
          </w:p>
          <w:p w14:paraId="1E74F2B5">
            <w:pPr>
              <w:pStyle w:val="6"/>
              <w:spacing w:line="219" w:lineRule="auto"/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目标3.严格执行预算，进一步提高全镇人民的生活质量，提高全镇人民经济水</w:t>
            </w:r>
            <w:r>
              <w:rPr>
                <w:spacing w:val="-1"/>
                <w:sz w:val="20"/>
                <w:szCs w:val="20"/>
              </w:rPr>
              <w:t>平。</w:t>
            </w:r>
          </w:p>
          <w:p w14:paraId="0E8F7A8E">
            <w:pPr>
              <w:pStyle w:val="6"/>
              <w:spacing w:before="21" w:line="203" w:lineRule="auto"/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目标4.持续加大对民生资金的投入，巩固脱贫攻</w:t>
            </w:r>
            <w:r>
              <w:rPr>
                <w:spacing w:val="-1"/>
                <w:sz w:val="20"/>
                <w:szCs w:val="20"/>
              </w:rPr>
              <w:t>坚。</w:t>
            </w:r>
          </w:p>
          <w:p w14:paraId="5CE9F876">
            <w:pPr>
              <w:pStyle w:val="6"/>
              <w:spacing w:before="1" w:line="220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目标5.加强综合治理，维护社会稳定，妥善处理</w:t>
            </w:r>
            <w:r>
              <w:rPr>
                <w:spacing w:val="-4"/>
                <w:sz w:val="20"/>
                <w:szCs w:val="20"/>
              </w:rPr>
              <w:t>突发性、群体性事件，调节和处理好各种利益矛盾和纠纷。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目标6.改善人居环境，推进城乡一体化发展。</w:t>
            </w:r>
          </w:p>
        </w:tc>
      </w:tr>
      <w:tr w14:paraId="4DD3B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 w14:paraId="07C321CA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35D3140D">
            <w:pPr>
              <w:pStyle w:val="6"/>
              <w:spacing w:before="92" w:line="220" w:lineRule="auto"/>
              <w:ind w:left="123"/>
              <w:rPr>
                <w:sz w:val="20"/>
                <w:szCs w:val="20"/>
              </w:rPr>
            </w:pPr>
            <w:r>
              <w:rPr>
                <w:b/>
                <w:bCs/>
                <w:spacing w:val="-5"/>
                <w:sz w:val="20"/>
                <w:szCs w:val="20"/>
              </w:rPr>
              <w:t>一级指标</w:t>
            </w:r>
          </w:p>
        </w:tc>
        <w:tc>
          <w:tcPr>
            <w:tcW w:w="2068" w:type="dxa"/>
            <w:vAlign w:val="top"/>
          </w:tcPr>
          <w:p w14:paraId="778289B3">
            <w:pPr>
              <w:pStyle w:val="6"/>
              <w:spacing w:before="92" w:line="220" w:lineRule="auto"/>
              <w:ind w:left="624"/>
              <w:rPr>
                <w:sz w:val="20"/>
                <w:szCs w:val="20"/>
              </w:rPr>
            </w:pPr>
            <w:r>
              <w:rPr>
                <w:b/>
                <w:bCs/>
                <w:spacing w:val="-5"/>
                <w:sz w:val="20"/>
                <w:szCs w:val="20"/>
              </w:rPr>
              <w:t>二级指标</w:t>
            </w:r>
          </w:p>
        </w:tc>
        <w:tc>
          <w:tcPr>
            <w:tcW w:w="4825" w:type="dxa"/>
            <w:gridSpan w:val="2"/>
            <w:vAlign w:val="top"/>
          </w:tcPr>
          <w:p w14:paraId="2822A8AF">
            <w:pPr>
              <w:pStyle w:val="6"/>
              <w:spacing w:before="92" w:line="220" w:lineRule="auto"/>
              <w:ind w:left="2046"/>
              <w:rPr>
                <w:sz w:val="20"/>
                <w:szCs w:val="20"/>
              </w:rPr>
            </w:pPr>
            <w:r>
              <w:rPr>
                <w:b/>
                <w:bCs/>
                <w:spacing w:val="-4"/>
                <w:sz w:val="20"/>
                <w:szCs w:val="20"/>
              </w:rPr>
              <w:t>三级指标</w:t>
            </w:r>
          </w:p>
        </w:tc>
        <w:tc>
          <w:tcPr>
            <w:tcW w:w="1300" w:type="dxa"/>
            <w:gridSpan w:val="2"/>
            <w:vAlign w:val="top"/>
          </w:tcPr>
          <w:p w14:paraId="47AE4E0F">
            <w:pPr>
              <w:pStyle w:val="6"/>
              <w:spacing w:before="92" w:line="219" w:lineRule="auto"/>
              <w:ind w:left="371"/>
              <w:rPr>
                <w:sz w:val="20"/>
                <w:szCs w:val="20"/>
              </w:rPr>
            </w:pPr>
            <w:r>
              <w:rPr>
                <w:b/>
                <w:bCs/>
                <w:spacing w:val="-5"/>
                <w:sz w:val="20"/>
                <w:szCs w:val="20"/>
              </w:rPr>
              <w:t>指标值</w:t>
            </w:r>
          </w:p>
        </w:tc>
      </w:tr>
      <w:tr w14:paraId="1D5F1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 w14:paraId="009FC70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 w14:paraId="0C4DB716">
            <w:pPr>
              <w:spacing w:line="327" w:lineRule="auto"/>
              <w:rPr>
                <w:rFonts w:ascii="Arial"/>
                <w:sz w:val="21"/>
              </w:rPr>
            </w:pPr>
          </w:p>
          <w:p w14:paraId="2A0011AD">
            <w:pPr>
              <w:spacing w:line="327" w:lineRule="auto"/>
              <w:rPr>
                <w:rFonts w:ascii="Arial"/>
                <w:sz w:val="21"/>
              </w:rPr>
            </w:pPr>
          </w:p>
          <w:p w14:paraId="7AA41F0A">
            <w:pPr>
              <w:pStyle w:val="6"/>
              <w:spacing w:before="65" w:line="219" w:lineRule="auto"/>
              <w:ind w:left="1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成本指标</w:t>
            </w:r>
          </w:p>
        </w:tc>
        <w:tc>
          <w:tcPr>
            <w:tcW w:w="2068" w:type="dxa"/>
            <w:vAlign w:val="top"/>
          </w:tcPr>
          <w:p w14:paraId="11E73D00">
            <w:pPr>
              <w:pStyle w:val="6"/>
              <w:spacing w:before="93" w:line="21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经济成本指标</w:t>
            </w:r>
          </w:p>
        </w:tc>
        <w:tc>
          <w:tcPr>
            <w:tcW w:w="4825" w:type="dxa"/>
            <w:gridSpan w:val="2"/>
            <w:vAlign w:val="top"/>
          </w:tcPr>
          <w:p w14:paraId="35FFBBB8">
            <w:pPr>
              <w:pStyle w:val="6"/>
              <w:spacing w:before="93"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严控三公经费，做到增收节支，保障机关经费正</w:t>
            </w:r>
            <w:r>
              <w:rPr>
                <w:spacing w:val="-3"/>
                <w:sz w:val="20"/>
                <w:szCs w:val="20"/>
              </w:rPr>
              <w:t>常运转</w:t>
            </w:r>
          </w:p>
        </w:tc>
        <w:tc>
          <w:tcPr>
            <w:tcW w:w="1300" w:type="dxa"/>
            <w:gridSpan w:val="2"/>
            <w:vAlign w:val="top"/>
          </w:tcPr>
          <w:p w14:paraId="359C9773">
            <w:pPr>
              <w:pStyle w:val="6"/>
              <w:spacing w:before="95" w:line="219" w:lineRule="auto"/>
              <w:ind w:left="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不超预算</w:t>
            </w:r>
          </w:p>
        </w:tc>
      </w:tr>
      <w:tr w14:paraId="7F85D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 w14:paraId="6434EE38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31BE9BD6"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Align w:val="top"/>
          </w:tcPr>
          <w:p w14:paraId="519F488F">
            <w:pPr>
              <w:pStyle w:val="6"/>
              <w:spacing w:before="213" w:line="219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社会成本指标</w:t>
            </w:r>
          </w:p>
        </w:tc>
        <w:tc>
          <w:tcPr>
            <w:tcW w:w="4825" w:type="dxa"/>
            <w:gridSpan w:val="2"/>
            <w:vAlign w:val="top"/>
          </w:tcPr>
          <w:p w14:paraId="3808D10C">
            <w:pPr>
              <w:pStyle w:val="6"/>
              <w:spacing w:before="215"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产生了建筑垃圾、工程施工时造成出行的不便利</w:t>
            </w:r>
            <w:r>
              <w:rPr>
                <w:spacing w:val="-3"/>
                <w:sz w:val="20"/>
                <w:szCs w:val="20"/>
              </w:rPr>
              <w:t>等影响</w:t>
            </w:r>
          </w:p>
        </w:tc>
        <w:tc>
          <w:tcPr>
            <w:tcW w:w="1300" w:type="dxa"/>
            <w:gridSpan w:val="2"/>
            <w:vAlign w:val="top"/>
          </w:tcPr>
          <w:p w14:paraId="6CC69909">
            <w:pPr>
              <w:pStyle w:val="6"/>
              <w:spacing w:before="215" w:line="219" w:lineRule="auto"/>
              <w:ind w:left="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影响率≤2%</w:t>
            </w:r>
          </w:p>
        </w:tc>
      </w:tr>
      <w:tr w14:paraId="46BF8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 w14:paraId="368D9492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 w14:paraId="1BAB5327"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Align w:val="top"/>
          </w:tcPr>
          <w:p w14:paraId="56E5A691">
            <w:pPr>
              <w:pStyle w:val="6"/>
              <w:spacing w:before="214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生态环境成本指标</w:t>
            </w:r>
          </w:p>
        </w:tc>
        <w:tc>
          <w:tcPr>
            <w:tcW w:w="4825" w:type="dxa"/>
            <w:gridSpan w:val="2"/>
            <w:vAlign w:val="top"/>
          </w:tcPr>
          <w:p w14:paraId="386248A6">
            <w:pPr>
              <w:pStyle w:val="6"/>
              <w:spacing w:before="216" w:line="219" w:lineRule="auto"/>
              <w:ind w:left="6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造成噪音PM2.5等污染</w:t>
            </w:r>
          </w:p>
        </w:tc>
        <w:tc>
          <w:tcPr>
            <w:tcW w:w="1300" w:type="dxa"/>
            <w:gridSpan w:val="2"/>
            <w:vAlign w:val="top"/>
          </w:tcPr>
          <w:p w14:paraId="713D7A52">
            <w:pPr>
              <w:pStyle w:val="6"/>
              <w:spacing w:before="216" w:line="219" w:lineRule="auto"/>
              <w:ind w:left="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降到最低</w:t>
            </w:r>
          </w:p>
        </w:tc>
      </w:tr>
      <w:tr w14:paraId="394F1A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 w14:paraId="215C8C96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 w14:paraId="44CA88C5"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restart"/>
            <w:tcBorders>
              <w:bottom w:val="nil"/>
            </w:tcBorders>
            <w:vAlign w:val="top"/>
          </w:tcPr>
          <w:p w14:paraId="150D77E6">
            <w:pPr>
              <w:spacing w:line="324" w:lineRule="auto"/>
              <w:rPr>
                <w:rFonts w:ascii="Arial"/>
                <w:sz w:val="21"/>
              </w:rPr>
            </w:pPr>
          </w:p>
          <w:p w14:paraId="790D7AD5">
            <w:pPr>
              <w:spacing w:line="324" w:lineRule="auto"/>
              <w:rPr>
                <w:rFonts w:ascii="Arial"/>
                <w:sz w:val="21"/>
              </w:rPr>
            </w:pPr>
          </w:p>
          <w:p w14:paraId="73716FA2">
            <w:pPr>
              <w:pStyle w:val="6"/>
              <w:spacing w:before="65" w:line="219" w:lineRule="auto"/>
              <w:ind w:left="6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4825" w:type="dxa"/>
            <w:gridSpan w:val="2"/>
            <w:vAlign w:val="top"/>
          </w:tcPr>
          <w:p w14:paraId="76A73CE3">
            <w:pPr>
              <w:pStyle w:val="6"/>
              <w:spacing w:before="97" w:line="219" w:lineRule="auto"/>
              <w:ind w:left="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改善办学条件校舍个数</w:t>
            </w:r>
          </w:p>
        </w:tc>
        <w:tc>
          <w:tcPr>
            <w:tcW w:w="1300" w:type="dxa"/>
            <w:gridSpan w:val="2"/>
            <w:vAlign w:val="top"/>
          </w:tcPr>
          <w:p w14:paraId="777C26C1">
            <w:pPr>
              <w:pStyle w:val="6"/>
              <w:spacing w:before="97" w:line="219" w:lineRule="auto"/>
              <w:ind w:left="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2个</w:t>
            </w:r>
          </w:p>
        </w:tc>
      </w:tr>
      <w:tr w14:paraId="6727D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 w14:paraId="4043C7A5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498CF0F2"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  <w:bottom w:val="nil"/>
            </w:tcBorders>
            <w:vAlign w:val="top"/>
          </w:tcPr>
          <w:p w14:paraId="1DAE5E57">
            <w:pPr>
              <w:rPr>
                <w:rFonts w:ascii="Arial"/>
                <w:sz w:val="21"/>
              </w:rPr>
            </w:pPr>
          </w:p>
        </w:tc>
        <w:tc>
          <w:tcPr>
            <w:tcW w:w="4825" w:type="dxa"/>
            <w:gridSpan w:val="2"/>
            <w:vAlign w:val="top"/>
          </w:tcPr>
          <w:p w14:paraId="23C79322">
            <w:pPr>
              <w:pStyle w:val="6"/>
              <w:spacing w:before="108" w:line="219" w:lineRule="auto"/>
              <w:ind w:left="6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年度税收入库</w:t>
            </w:r>
          </w:p>
        </w:tc>
        <w:tc>
          <w:tcPr>
            <w:tcW w:w="1300" w:type="dxa"/>
            <w:gridSpan w:val="2"/>
            <w:vAlign w:val="top"/>
          </w:tcPr>
          <w:p w14:paraId="5B768308">
            <w:pPr>
              <w:pStyle w:val="6"/>
              <w:spacing w:before="108" w:line="220" w:lineRule="auto"/>
              <w:ind w:left="1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103万元</w:t>
            </w:r>
          </w:p>
        </w:tc>
      </w:tr>
      <w:tr w14:paraId="1B458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44" w:type="dxa"/>
            <w:vMerge w:val="continue"/>
            <w:tcBorders>
              <w:top w:val="nil"/>
            </w:tcBorders>
            <w:vAlign w:val="top"/>
          </w:tcPr>
          <w:p w14:paraId="1C031C66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 w14:paraId="09470B29"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vMerge w:val="continue"/>
            <w:tcBorders>
              <w:top w:val="nil"/>
            </w:tcBorders>
            <w:vAlign w:val="top"/>
          </w:tcPr>
          <w:p w14:paraId="2881AA73">
            <w:pPr>
              <w:rPr>
                <w:rFonts w:ascii="Arial"/>
                <w:sz w:val="21"/>
              </w:rPr>
            </w:pPr>
          </w:p>
        </w:tc>
        <w:tc>
          <w:tcPr>
            <w:tcW w:w="4825" w:type="dxa"/>
            <w:gridSpan w:val="2"/>
            <w:vAlign w:val="top"/>
          </w:tcPr>
          <w:p w14:paraId="5FCE6499">
            <w:pPr>
              <w:pStyle w:val="6"/>
              <w:spacing w:before="99" w:line="219" w:lineRule="auto"/>
              <w:ind w:left="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域内厕所改革</w:t>
            </w:r>
          </w:p>
        </w:tc>
        <w:tc>
          <w:tcPr>
            <w:tcW w:w="1300" w:type="dxa"/>
            <w:gridSpan w:val="2"/>
            <w:vAlign w:val="top"/>
          </w:tcPr>
          <w:p w14:paraId="416765D0">
            <w:pPr>
              <w:pStyle w:val="6"/>
              <w:spacing w:before="99" w:line="219" w:lineRule="auto"/>
              <w:ind w:left="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300个</w:t>
            </w:r>
          </w:p>
        </w:tc>
      </w:tr>
    </w:tbl>
    <w:p w14:paraId="79E86467">
      <w:pPr>
        <w:rPr>
          <w:rFonts w:ascii="Arial"/>
          <w:sz w:val="21"/>
        </w:rPr>
      </w:pPr>
    </w:p>
    <w:p w14:paraId="6E54AEE3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681" w:right="908" w:bottom="0" w:left="1085" w:header="0" w:footer="0" w:gutter="0"/>
          <w:cols w:space="720" w:num="1"/>
        </w:sectPr>
      </w:pPr>
    </w:p>
    <w:p w14:paraId="4B8943AD">
      <w:pPr>
        <w:spacing w:line="194" w:lineRule="exact"/>
      </w:pPr>
    </w:p>
    <w:tbl>
      <w:tblPr>
        <w:tblStyle w:val="5"/>
        <w:tblW w:w="99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1069"/>
        <w:gridCol w:w="2088"/>
        <w:gridCol w:w="4805"/>
        <w:gridCol w:w="1303"/>
      </w:tblGrid>
      <w:tr w14:paraId="21037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54" w:type="dxa"/>
            <w:vMerge w:val="restart"/>
            <w:tcBorders>
              <w:bottom w:val="nil"/>
            </w:tcBorders>
            <w:textDirection w:val="tbRlV"/>
            <w:vAlign w:val="top"/>
          </w:tcPr>
          <w:p w14:paraId="4DCDF5F6">
            <w:pPr>
              <w:pStyle w:val="6"/>
              <w:spacing w:before="229" w:line="216" w:lineRule="auto"/>
              <w:ind w:left="1346"/>
              <w:rPr>
                <w:sz w:val="20"/>
                <w:szCs w:val="20"/>
              </w:rPr>
            </w:pPr>
            <w:r>
              <w:rPr>
                <w:spacing w:val="38"/>
                <w:sz w:val="20"/>
                <w:szCs w:val="20"/>
              </w:rPr>
              <w:t>年度绩效指标部门整体支出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 w14:paraId="242F7D0D">
            <w:pPr>
              <w:pStyle w:val="6"/>
              <w:spacing w:before="183" w:line="219" w:lineRule="auto"/>
              <w:ind w:left="12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-129540</wp:posOffset>
                  </wp:positionV>
                  <wp:extent cx="1485900" cy="149225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873" cy="1492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2088" w:type="dxa"/>
            <w:vAlign w:val="top"/>
          </w:tcPr>
          <w:p w14:paraId="6D4185D3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39F188A1">
            <w:pPr>
              <w:pStyle w:val="6"/>
              <w:spacing w:before="91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调节和处理好各种利益矛盾和纠纷、信访事件</w:t>
            </w:r>
          </w:p>
        </w:tc>
        <w:tc>
          <w:tcPr>
            <w:tcW w:w="1303" w:type="dxa"/>
            <w:vAlign w:val="top"/>
          </w:tcPr>
          <w:p w14:paraId="3ED41515">
            <w:pPr>
              <w:pStyle w:val="6"/>
              <w:spacing w:before="93" w:line="219" w:lineRule="auto"/>
              <w:ind w:left="4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17件</w:t>
            </w:r>
          </w:p>
        </w:tc>
      </w:tr>
      <w:tr w14:paraId="1EC32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0575B4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7FA60A04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Align w:val="top"/>
          </w:tcPr>
          <w:p w14:paraId="45E006CF">
            <w:pPr>
              <w:pStyle w:val="6"/>
              <w:spacing w:before="88" w:line="220" w:lineRule="auto"/>
              <w:ind w:left="6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质量指标</w:t>
            </w:r>
          </w:p>
        </w:tc>
        <w:tc>
          <w:tcPr>
            <w:tcW w:w="4805" w:type="dxa"/>
            <w:vAlign w:val="top"/>
          </w:tcPr>
          <w:p w14:paraId="789DDFF4">
            <w:pPr>
              <w:pStyle w:val="6"/>
              <w:spacing w:before="88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项目(工程)验收合格率</w:t>
            </w:r>
          </w:p>
        </w:tc>
        <w:tc>
          <w:tcPr>
            <w:tcW w:w="1303" w:type="dxa"/>
            <w:vAlign w:val="top"/>
          </w:tcPr>
          <w:p w14:paraId="728E2836">
            <w:pPr>
              <w:pStyle w:val="6"/>
              <w:spacing w:before="139" w:line="183" w:lineRule="auto"/>
              <w:ind w:left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95%</w:t>
            </w:r>
          </w:p>
        </w:tc>
      </w:tr>
      <w:tr w14:paraId="0A52D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C01EE7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41FF59BA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restart"/>
            <w:tcBorders>
              <w:bottom w:val="nil"/>
            </w:tcBorders>
            <w:vAlign w:val="top"/>
          </w:tcPr>
          <w:p w14:paraId="57F4589B">
            <w:pPr>
              <w:spacing w:line="421" w:lineRule="auto"/>
              <w:rPr>
                <w:rFonts w:ascii="Arial"/>
                <w:sz w:val="21"/>
              </w:rPr>
            </w:pPr>
          </w:p>
          <w:p w14:paraId="0475755A">
            <w:pPr>
              <w:pStyle w:val="6"/>
              <w:spacing w:before="65" w:line="220" w:lineRule="auto"/>
              <w:ind w:left="63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时效指标</w:t>
            </w:r>
          </w:p>
        </w:tc>
        <w:tc>
          <w:tcPr>
            <w:tcW w:w="4805" w:type="dxa"/>
            <w:vAlign w:val="top"/>
          </w:tcPr>
          <w:p w14:paraId="7C2F925D">
            <w:pPr>
              <w:pStyle w:val="6"/>
              <w:spacing w:before="98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专项资金拨付及时率</w:t>
            </w:r>
          </w:p>
        </w:tc>
        <w:tc>
          <w:tcPr>
            <w:tcW w:w="1303" w:type="dxa"/>
            <w:vAlign w:val="top"/>
          </w:tcPr>
          <w:p w14:paraId="591FC16A">
            <w:pPr>
              <w:pStyle w:val="6"/>
              <w:spacing w:before="148" w:line="184" w:lineRule="auto"/>
              <w:ind w:left="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100%</w:t>
            </w:r>
          </w:p>
        </w:tc>
      </w:tr>
      <w:tr w14:paraId="701B0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51697C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17F9BC62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  <w:vAlign w:val="top"/>
          </w:tcPr>
          <w:p w14:paraId="41E4E76D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6CEE0ED0">
            <w:pPr>
              <w:pStyle w:val="6"/>
              <w:spacing w:before="87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干部工资、津补贴发放及社保等缴纳及时率</w:t>
            </w:r>
          </w:p>
        </w:tc>
        <w:tc>
          <w:tcPr>
            <w:tcW w:w="1303" w:type="dxa"/>
            <w:vAlign w:val="top"/>
          </w:tcPr>
          <w:p w14:paraId="3D662056">
            <w:pPr>
              <w:pStyle w:val="6"/>
              <w:spacing w:before="139" w:line="184" w:lineRule="auto"/>
              <w:ind w:left="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100%</w:t>
            </w:r>
          </w:p>
        </w:tc>
      </w:tr>
      <w:tr w14:paraId="3961F6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75033F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 w14:paraId="7C5F2EE7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  <w:vAlign w:val="top"/>
          </w:tcPr>
          <w:p w14:paraId="771DDE3E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143322B9">
            <w:pPr>
              <w:pStyle w:val="6"/>
              <w:spacing w:before="99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项目(工程)完成及时率</w:t>
            </w:r>
          </w:p>
        </w:tc>
        <w:tc>
          <w:tcPr>
            <w:tcW w:w="1303" w:type="dxa"/>
            <w:vAlign w:val="top"/>
          </w:tcPr>
          <w:p w14:paraId="3CD6A189">
            <w:pPr>
              <w:pStyle w:val="6"/>
              <w:spacing w:before="149" w:line="184" w:lineRule="auto"/>
              <w:ind w:left="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100%</w:t>
            </w:r>
          </w:p>
        </w:tc>
      </w:tr>
      <w:tr w14:paraId="24316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273FC1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 w14:paraId="17F06EAA">
            <w:pPr>
              <w:spacing w:line="252" w:lineRule="auto"/>
              <w:rPr>
                <w:rFonts w:ascii="Arial"/>
                <w:sz w:val="21"/>
              </w:rPr>
            </w:pPr>
          </w:p>
          <w:p w14:paraId="56B60A58">
            <w:pPr>
              <w:spacing w:line="252" w:lineRule="auto"/>
              <w:rPr>
                <w:rFonts w:ascii="Arial"/>
                <w:sz w:val="21"/>
              </w:rPr>
            </w:pPr>
          </w:p>
          <w:p w14:paraId="3B16F6E2">
            <w:pPr>
              <w:spacing w:line="252" w:lineRule="auto"/>
              <w:rPr>
                <w:rFonts w:ascii="Arial"/>
                <w:sz w:val="21"/>
              </w:rPr>
            </w:pPr>
          </w:p>
          <w:p w14:paraId="38B65D34">
            <w:pPr>
              <w:spacing w:line="252" w:lineRule="auto"/>
              <w:rPr>
                <w:rFonts w:ascii="Arial"/>
                <w:sz w:val="21"/>
              </w:rPr>
            </w:pPr>
          </w:p>
          <w:p w14:paraId="323D2666">
            <w:pPr>
              <w:spacing w:line="252" w:lineRule="auto"/>
              <w:rPr>
                <w:rFonts w:ascii="Arial"/>
                <w:sz w:val="21"/>
              </w:rPr>
            </w:pPr>
          </w:p>
          <w:p w14:paraId="70B8B571">
            <w:pPr>
              <w:spacing w:line="252" w:lineRule="auto"/>
              <w:rPr>
                <w:rFonts w:ascii="Arial"/>
                <w:sz w:val="21"/>
              </w:rPr>
            </w:pPr>
          </w:p>
          <w:p w14:paraId="3946B2AF">
            <w:pPr>
              <w:spacing w:line="252" w:lineRule="auto"/>
              <w:rPr>
                <w:rFonts w:ascii="Arial"/>
                <w:sz w:val="21"/>
              </w:rPr>
            </w:pPr>
          </w:p>
          <w:p w14:paraId="5BBBE468">
            <w:pPr>
              <w:spacing w:line="252" w:lineRule="auto"/>
              <w:rPr>
                <w:rFonts w:ascii="Arial"/>
                <w:sz w:val="21"/>
              </w:rPr>
            </w:pPr>
          </w:p>
          <w:p w14:paraId="07BF1AC1">
            <w:pPr>
              <w:spacing w:line="252" w:lineRule="auto"/>
              <w:rPr>
                <w:rFonts w:ascii="Arial"/>
                <w:sz w:val="21"/>
              </w:rPr>
            </w:pPr>
          </w:p>
          <w:p w14:paraId="5DF7B65D">
            <w:pPr>
              <w:spacing w:line="252" w:lineRule="auto"/>
              <w:rPr>
                <w:rFonts w:ascii="Arial"/>
                <w:sz w:val="21"/>
              </w:rPr>
            </w:pPr>
          </w:p>
          <w:p w14:paraId="2AD44A88">
            <w:pPr>
              <w:spacing w:line="253" w:lineRule="auto"/>
              <w:rPr>
                <w:rFonts w:ascii="Arial"/>
                <w:sz w:val="21"/>
              </w:rPr>
            </w:pPr>
          </w:p>
          <w:p w14:paraId="6B44E3CE">
            <w:pPr>
              <w:spacing w:line="253" w:lineRule="auto"/>
              <w:rPr>
                <w:rFonts w:ascii="Arial"/>
                <w:sz w:val="21"/>
              </w:rPr>
            </w:pPr>
          </w:p>
          <w:p w14:paraId="3BF075EB">
            <w:pPr>
              <w:pStyle w:val="6"/>
              <w:spacing w:before="65" w:line="220" w:lineRule="auto"/>
              <w:ind w:left="12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效益指标</w:t>
            </w:r>
          </w:p>
        </w:tc>
        <w:tc>
          <w:tcPr>
            <w:tcW w:w="2088" w:type="dxa"/>
            <w:vMerge w:val="restart"/>
            <w:tcBorders>
              <w:bottom w:val="nil"/>
            </w:tcBorders>
            <w:vAlign w:val="top"/>
          </w:tcPr>
          <w:p w14:paraId="2A0A38ED">
            <w:pPr>
              <w:rPr>
                <w:rFonts w:ascii="Arial"/>
                <w:sz w:val="21"/>
              </w:rPr>
            </w:pPr>
          </w:p>
          <w:p w14:paraId="37107FEA">
            <w:pPr>
              <w:spacing w:line="241" w:lineRule="auto"/>
              <w:rPr>
                <w:rFonts w:ascii="Arial"/>
                <w:sz w:val="21"/>
              </w:rPr>
            </w:pPr>
          </w:p>
          <w:p w14:paraId="06852E61">
            <w:pPr>
              <w:pStyle w:val="6"/>
              <w:spacing w:before="65" w:line="220" w:lineRule="auto"/>
              <w:ind w:left="6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经济效益</w:t>
            </w:r>
          </w:p>
        </w:tc>
        <w:tc>
          <w:tcPr>
            <w:tcW w:w="4805" w:type="dxa"/>
            <w:vAlign w:val="top"/>
          </w:tcPr>
          <w:p w14:paraId="34AEE113">
            <w:pPr>
              <w:pStyle w:val="6"/>
              <w:spacing w:before="229" w:line="224" w:lineRule="auto"/>
              <w:ind w:left="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大力发展产业，招商引资，扩增税源，提高居民</w:t>
            </w:r>
            <w:r>
              <w:rPr>
                <w:spacing w:val="-3"/>
                <w:sz w:val="20"/>
                <w:szCs w:val="20"/>
              </w:rPr>
              <w:t>生活水</w:t>
            </w:r>
            <w:r>
              <w:rPr>
                <w:sz w:val="20"/>
                <w:szCs w:val="20"/>
              </w:rPr>
              <w:t xml:space="preserve"> 平</w:t>
            </w:r>
          </w:p>
        </w:tc>
        <w:tc>
          <w:tcPr>
            <w:tcW w:w="1303" w:type="dxa"/>
            <w:vAlign w:val="top"/>
          </w:tcPr>
          <w:p w14:paraId="4DF84DD9">
            <w:pPr>
              <w:spacing w:line="302" w:lineRule="auto"/>
              <w:rPr>
                <w:rFonts w:ascii="Arial"/>
                <w:sz w:val="21"/>
              </w:rPr>
            </w:pPr>
          </w:p>
          <w:p w14:paraId="4D78A113">
            <w:pPr>
              <w:pStyle w:val="6"/>
              <w:spacing w:before="65" w:line="237" w:lineRule="auto"/>
              <w:ind w:left="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≥90%</w:t>
            </w:r>
          </w:p>
        </w:tc>
      </w:tr>
      <w:tr w14:paraId="51626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70FBF8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077176F8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  <w:vAlign w:val="top"/>
          </w:tcPr>
          <w:p w14:paraId="18D03015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4227B04F">
            <w:pPr>
              <w:pStyle w:val="6"/>
              <w:spacing w:before="98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促进养殖业、种植业产业发展，带动经济增长</w:t>
            </w:r>
          </w:p>
        </w:tc>
        <w:tc>
          <w:tcPr>
            <w:tcW w:w="1303" w:type="dxa"/>
            <w:vAlign w:val="top"/>
          </w:tcPr>
          <w:p w14:paraId="2B5EFEC3">
            <w:pPr>
              <w:pStyle w:val="6"/>
              <w:spacing w:before="100" w:line="219" w:lineRule="auto"/>
              <w:ind w:left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增长率≥5%</w:t>
            </w:r>
          </w:p>
        </w:tc>
      </w:tr>
      <w:tr w14:paraId="23643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D7B45D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3CF668A0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restart"/>
            <w:tcBorders>
              <w:bottom w:val="nil"/>
            </w:tcBorders>
            <w:vAlign w:val="top"/>
          </w:tcPr>
          <w:p w14:paraId="12398D05">
            <w:pPr>
              <w:spacing w:line="334" w:lineRule="auto"/>
              <w:rPr>
                <w:rFonts w:ascii="Arial"/>
                <w:sz w:val="21"/>
              </w:rPr>
            </w:pPr>
          </w:p>
          <w:p w14:paraId="4D2CA468">
            <w:pPr>
              <w:spacing w:line="335" w:lineRule="auto"/>
              <w:rPr>
                <w:rFonts w:ascii="Arial"/>
                <w:sz w:val="21"/>
              </w:rPr>
            </w:pPr>
          </w:p>
          <w:p w14:paraId="381CE28D">
            <w:pPr>
              <w:pStyle w:val="6"/>
              <w:spacing w:before="65" w:line="219" w:lineRule="auto"/>
              <w:ind w:left="6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社会效益</w:t>
            </w:r>
          </w:p>
        </w:tc>
        <w:tc>
          <w:tcPr>
            <w:tcW w:w="4805" w:type="dxa"/>
            <w:vAlign w:val="top"/>
          </w:tcPr>
          <w:p w14:paraId="7908E8C7">
            <w:pPr>
              <w:pStyle w:val="6"/>
              <w:spacing w:before="88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1.提高镇村两级道路硬化率。</w:t>
            </w:r>
          </w:p>
        </w:tc>
        <w:tc>
          <w:tcPr>
            <w:tcW w:w="1303" w:type="dxa"/>
            <w:vAlign w:val="top"/>
          </w:tcPr>
          <w:p w14:paraId="18A2D5EF">
            <w:pPr>
              <w:pStyle w:val="6"/>
              <w:spacing w:before="109" w:line="237" w:lineRule="auto"/>
              <w:ind w:left="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≥90%</w:t>
            </w:r>
          </w:p>
        </w:tc>
      </w:tr>
      <w:tr w14:paraId="5C2FD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368F967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7FD8104D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  <w:vAlign w:val="top"/>
          </w:tcPr>
          <w:p w14:paraId="3FF94BED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139F216A">
            <w:pPr>
              <w:pStyle w:val="6"/>
              <w:spacing w:before="190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2.加大人居环境资金投入，保证人居环境稳步推</w:t>
            </w:r>
            <w:r>
              <w:rPr>
                <w:spacing w:val="-1"/>
                <w:sz w:val="20"/>
                <w:szCs w:val="20"/>
              </w:rPr>
              <w:t>进。</w:t>
            </w:r>
          </w:p>
        </w:tc>
        <w:tc>
          <w:tcPr>
            <w:tcW w:w="1303" w:type="dxa"/>
            <w:vAlign w:val="top"/>
          </w:tcPr>
          <w:p w14:paraId="13DD38EF">
            <w:pPr>
              <w:pStyle w:val="6"/>
              <w:spacing w:before="99" w:line="212" w:lineRule="auto"/>
              <w:ind w:left="48" w:right="32" w:hanging="1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投入较去年≥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10%</w:t>
            </w:r>
          </w:p>
        </w:tc>
      </w:tr>
      <w:tr w14:paraId="7A81C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00EDD4C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63552B6D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  <w:vAlign w:val="top"/>
          </w:tcPr>
          <w:p w14:paraId="0053FAAD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013ADF99">
            <w:pPr>
              <w:pStyle w:val="6"/>
              <w:spacing w:before="151" w:line="230" w:lineRule="auto"/>
              <w:ind w:left="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3.完善农业基础设施建设，增加农民收人，巩固脱贫攻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坚成果。</w:t>
            </w:r>
          </w:p>
        </w:tc>
        <w:tc>
          <w:tcPr>
            <w:tcW w:w="1303" w:type="dxa"/>
            <w:vAlign w:val="top"/>
          </w:tcPr>
          <w:p w14:paraId="42EE6E97">
            <w:pPr>
              <w:pStyle w:val="6"/>
              <w:spacing w:before="271" w:line="237" w:lineRule="auto"/>
              <w:ind w:left="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≥95%</w:t>
            </w:r>
          </w:p>
        </w:tc>
      </w:tr>
      <w:tr w14:paraId="69CD4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74E4B5B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59D34318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restart"/>
            <w:tcBorders>
              <w:bottom w:val="nil"/>
            </w:tcBorders>
            <w:vAlign w:val="top"/>
          </w:tcPr>
          <w:p w14:paraId="2272D94F">
            <w:pPr>
              <w:rPr>
                <w:rFonts w:ascii="Arial"/>
                <w:sz w:val="21"/>
              </w:rPr>
            </w:pPr>
          </w:p>
          <w:p w14:paraId="6AA65CA9">
            <w:pPr>
              <w:rPr>
                <w:rFonts w:ascii="Arial"/>
                <w:sz w:val="21"/>
              </w:rPr>
            </w:pPr>
          </w:p>
          <w:p w14:paraId="4F66CCBE">
            <w:pPr>
              <w:spacing w:line="241" w:lineRule="auto"/>
              <w:rPr>
                <w:rFonts w:ascii="Arial"/>
                <w:sz w:val="21"/>
              </w:rPr>
            </w:pPr>
          </w:p>
          <w:p w14:paraId="1EBF637D">
            <w:pPr>
              <w:spacing w:line="241" w:lineRule="auto"/>
              <w:rPr>
                <w:rFonts w:ascii="Arial"/>
                <w:sz w:val="21"/>
              </w:rPr>
            </w:pPr>
          </w:p>
          <w:p w14:paraId="45EEDFB7">
            <w:pPr>
              <w:pStyle w:val="6"/>
              <w:spacing w:before="65" w:line="220" w:lineRule="auto"/>
              <w:ind w:left="6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环境效益</w:t>
            </w:r>
          </w:p>
        </w:tc>
        <w:tc>
          <w:tcPr>
            <w:tcW w:w="4805" w:type="dxa"/>
            <w:vAlign w:val="top"/>
          </w:tcPr>
          <w:p w14:paraId="4276109B">
            <w:pPr>
              <w:pStyle w:val="6"/>
              <w:spacing w:before="290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1.镇村两级道路整洁干净。</w:t>
            </w:r>
          </w:p>
        </w:tc>
        <w:tc>
          <w:tcPr>
            <w:tcW w:w="1303" w:type="dxa"/>
            <w:vAlign w:val="top"/>
          </w:tcPr>
          <w:p w14:paraId="6A78EC8F">
            <w:pPr>
              <w:pStyle w:val="6"/>
              <w:spacing w:before="191" w:line="220" w:lineRule="auto"/>
              <w:ind w:left="4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覆盖17个村、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1个居委会</w:t>
            </w:r>
          </w:p>
        </w:tc>
      </w:tr>
      <w:tr w14:paraId="2AA02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C51F50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6E998528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  <w:vAlign w:val="top"/>
          </w:tcPr>
          <w:p w14:paraId="7B0783C5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5D303263">
            <w:pPr>
              <w:spacing w:line="246" w:lineRule="auto"/>
              <w:rPr>
                <w:rFonts w:ascii="Arial"/>
                <w:sz w:val="21"/>
              </w:rPr>
            </w:pPr>
          </w:p>
          <w:p w14:paraId="3F772531">
            <w:pPr>
              <w:pStyle w:val="6"/>
              <w:spacing w:before="65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2.改善集镇污水排放问题，保护环境</w:t>
            </w:r>
          </w:p>
        </w:tc>
        <w:tc>
          <w:tcPr>
            <w:tcW w:w="1303" w:type="dxa"/>
            <w:vAlign w:val="top"/>
          </w:tcPr>
          <w:p w14:paraId="6F444D13">
            <w:pPr>
              <w:pStyle w:val="6"/>
              <w:spacing w:before="212" w:line="226" w:lineRule="auto"/>
              <w:ind w:left="48" w:right="71" w:hanging="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集镇污水排放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标准达92%</w:t>
            </w:r>
          </w:p>
        </w:tc>
      </w:tr>
      <w:tr w14:paraId="2C536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28F62B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6CFD7CBD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  <w:vAlign w:val="top"/>
          </w:tcPr>
          <w:p w14:paraId="41C3040B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72B3498A">
            <w:pPr>
              <w:pStyle w:val="6"/>
              <w:spacing w:before="113" w:line="231" w:lineRule="auto"/>
              <w:ind w:left="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3.农业生产与环境保护协调发展，提高绿化率和空气质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量。</w:t>
            </w:r>
          </w:p>
        </w:tc>
        <w:tc>
          <w:tcPr>
            <w:tcW w:w="1303" w:type="dxa"/>
            <w:vAlign w:val="top"/>
          </w:tcPr>
          <w:p w14:paraId="2A688D91">
            <w:pPr>
              <w:pStyle w:val="6"/>
              <w:spacing w:before="243" w:line="237" w:lineRule="auto"/>
              <w:ind w:left="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≥90%</w:t>
            </w:r>
          </w:p>
        </w:tc>
      </w:tr>
      <w:tr w14:paraId="24DCB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5F406A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25088553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restart"/>
            <w:tcBorders>
              <w:bottom w:val="nil"/>
            </w:tcBorders>
            <w:vAlign w:val="top"/>
          </w:tcPr>
          <w:p w14:paraId="64D47D84">
            <w:pPr>
              <w:spacing w:line="427" w:lineRule="auto"/>
              <w:rPr>
                <w:rFonts w:ascii="Arial"/>
                <w:sz w:val="21"/>
              </w:rPr>
            </w:pPr>
          </w:p>
          <w:p w14:paraId="43780128">
            <w:pPr>
              <w:pStyle w:val="6"/>
              <w:spacing w:before="65" w:line="219" w:lineRule="auto"/>
              <w:ind w:left="53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可持续影响</w:t>
            </w:r>
          </w:p>
        </w:tc>
        <w:tc>
          <w:tcPr>
            <w:tcW w:w="4805" w:type="dxa"/>
            <w:vAlign w:val="top"/>
          </w:tcPr>
          <w:p w14:paraId="4228BAAE">
            <w:pPr>
              <w:pStyle w:val="6"/>
              <w:spacing w:before="104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1.镇村两级级道路工程使用年限。</w:t>
            </w:r>
          </w:p>
        </w:tc>
        <w:tc>
          <w:tcPr>
            <w:tcW w:w="1303" w:type="dxa"/>
            <w:vAlign w:val="top"/>
          </w:tcPr>
          <w:p w14:paraId="085B024B">
            <w:pPr>
              <w:pStyle w:val="6"/>
              <w:spacing w:before="105" w:line="219" w:lineRule="auto"/>
              <w:ind w:left="4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30年</w:t>
            </w:r>
          </w:p>
        </w:tc>
      </w:tr>
      <w:tr w14:paraId="361D0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DDF9EE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 w14:paraId="0A3E5EF7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  <w:vAlign w:val="top"/>
          </w:tcPr>
          <w:p w14:paraId="6282A84C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4C5E267E">
            <w:pPr>
              <w:pStyle w:val="6"/>
              <w:spacing w:before="95" w:line="219" w:lineRule="auto"/>
              <w:ind w:left="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2.水利设施等工程使用年限。</w:t>
            </w:r>
          </w:p>
        </w:tc>
        <w:tc>
          <w:tcPr>
            <w:tcW w:w="1303" w:type="dxa"/>
            <w:vAlign w:val="top"/>
          </w:tcPr>
          <w:p w14:paraId="454C378A">
            <w:pPr>
              <w:pStyle w:val="6"/>
              <w:spacing w:before="95" w:line="219" w:lineRule="auto"/>
              <w:ind w:left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20年</w:t>
            </w:r>
          </w:p>
        </w:tc>
      </w:tr>
      <w:tr w14:paraId="4999EE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BB9A10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 w14:paraId="7D62F88B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  <w:vAlign w:val="top"/>
          </w:tcPr>
          <w:p w14:paraId="47CF0F34">
            <w:pPr>
              <w:rPr>
                <w:rFonts w:ascii="Arial"/>
                <w:sz w:val="21"/>
              </w:rPr>
            </w:pPr>
          </w:p>
        </w:tc>
        <w:tc>
          <w:tcPr>
            <w:tcW w:w="4805" w:type="dxa"/>
            <w:vAlign w:val="top"/>
          </w:tcPr>
          <w:p w14:paraId="2C64BA76">
            <w:pPr>
              <w:pStyle w:val="6"/>
              <w:spacing w:before="94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3.以人为本，可持续发展。</w:t>
            </w:r>
          </w:p>
        </w:tc>
        <w:tc>
          <w:tcPr>
            <w:tcW w:w="1303" w:type="dxa"/>
            <w:vAlign w:val="top"/>
          </w:tcPr>
          <w:p w14:paraId="0C166DDF">
            <w:pPr>
              <w:pStyle w:val="6"/>
              <w:spacing w:before="96" w:line="221" w:lineRule="auto"/>
              <w:ind w:left="4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永久</w:t>
            </w:r>
          </w:p>
        </w:tc>
      </w:tr>
      <w:tr w14:paraId="1DB1B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54" w:type="dxa"/>
            <w:vMerge w:val="continue"/>
            <w:tcBorders>
              <w:top w:val="nil"/>
            </w:tcBorders>
            <w:textDirection w:val="tbRlV"/>
            <w:vAlign w:val="top"/>
          </w:tcPr>
          <w:p w14:paraId="164372F7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38C9AE72">
            <w:pPr>
              <w:pStyle w:val="6"/>
              <w:spacing w:before="96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2088" w:type="dxa"/>
            <w:vAlign w:val="top"/>
          </w:tcPr>
          <w:p w14:paraId="3536A797">
            <w:pPr>
              <w:pStyle w:val="6"/>
              <w:spacing w:before="96" w:line="219" w:lineRule="auto"/>
              <w:ind w:left="33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服务对象满意度</w:t>
            </w:r>
          </w:p>
        </w:tc>
        <w:tc>
          <w:tcPr>
            <w:tcW w:w="4805" w:type="dxa"/>
            <w:vAlign w:val="top"/>
          </w:tcPr>
          <w:p w14:paraId="5FC3121C">
            <w:pPr>
              <w:pStyle w:val="6"/>
              <w:spacing w:before="96" w:line="219" w:lineRule="auto"/>
              <w:ind w:left="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群众满意度</w:t>
            </w:r>
          </w:p>
        </w:tc>
        <w:tc>
          <w:tcPr>
            <w:tcW w:w="1303" w:type="dxa"/>
            <w:vAlign w:val="top"/>
          </w:tcPr>
          <w:p w14:paraId="41D460E7">
            <w:pPr>
              <w:pStyle w:val="6"/>
              <w:spacing w:before="115" w:line="235" w:lineRule="auto"/>
              <w:ind w:left="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≥95%</w:t>
            </w:r>
          </w:p>
        </w:tc>
      </w:tr>
      <w:tr w14:paraId="767ED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654" w:type="dxa"/>
            <w:textDirection w:val="tbRlV"/>
            <w:vAlign w:val="top"/>
          </w:tcPr>
          <w:p w14:paraId="5B98781C">
            <w:pPr>
              <w:pStyle w:val="6"/>
              <w:spacing w:before="89" w:line="197" w:lineRule="auto"/>
              <w:ind w:left="5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问题</w:t>
            </w:r>
          </w:p>
          <w:p w14:paraId="1DF3B98B">
            <w:pPr>
              <w:pStyle w:val="6"/>
              <w:spacing w:line="216" w:lineRule="auto"/>
              <w:ind w:left="2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其他说明的</w:t>
            </w:r>
          </w:p>
        </w:tc>
        <w:tc>
          <w:tcPr>
            <w:tcW w:w="9265" w:type="dxa"/>
            <w:gridSpan w:val="4"/>
            <w:vAlign w:val="top"/>
          </w:tcPr>
          <w:p w14:paraId="1282B296">
            <w:pPr>
              <w:rPr>
                <w:rFonts w:ascii="Arial"/>
                <w:sz w:val="21"/>
              </w:rPr>
            </w:pPr>
          </w:p>
        </w:tc>
      </w:tr>
      <w:tr w14:paraId="55A68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654" w:type="dxa"/>
            <w:vAlign w:val="top"/>
          </w:tcPr>
          <w:p w14:paraId="5EEBA6F1">
            <w:pPr>
              <w:pStyle w:val="6"/>
              <w:spacing w:before="276" w:line="221" w:lineRule="auto"/>
              <w:ind w:left="125" w:right="9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财审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政核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部意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门见</w:t>
            </w:r>
          </w:p>
        </w:tc>
        <w:tc>
          <w:tcPr>
            <w:tcW w:w="9265" w:type="dxa"/>
            <w:gridSpan w:val="4"/>
            <w:vAlign w:val="top"/>
          </w:tcPr>
          <w:p w14:paraId="282EA817">
            <w:pPr>
              <w:spacing w:line="348" w:lineRule="auto"/>
              <w:rPr>
                <w:rFonts w:ascii="Arial"/>
                <w:sz w:val="21"/>
              </w:rPr>
            </w:pPr>
          </w:p>
          <w:p w14:paraId="66863D75">
            <w:pPr>
              <w:spacing w:line="348" w:lineRule="auto"/>
              <w:rPr>
                <w:rFonts w:ascii="Arial"/>
                <w:sz w:val="21"/>
              </w:rPr>
            </w:pPr>
          </w:p>
          <w:p w14:paraId="4371601C">
            <w:pPr>
              <w:pStyle w:val="6"/>
              <w:spacing w:before="65" w:line="219" w:lineRule="auto"/>
              <w:ind w:left="5901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(盖章)</w:t>
            </w:r>
          </w:p>
          <w:p w14:paraId="4337BC3F">
            <w:pPr>
              <w:pStyle w:val="6"/>
              <w:spacing w:before="204" w:line="200" w:lineRule="auto"/>
              <w:ind w:left="5560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年</w:t>
            </w:r>
            <w:r>
              <w:rPr>
                <w:spacing w:val="12"/>
                <w:sz w:val="20"/>
                <w:szCs w:val="20"/>
              </w:rPr>
              <w:t xml:space="preserve">   </w:t>
            </w:r>
            <w:r>
              <w:rPr>
                <w:spacing w:val="-8"/>
                <w:sz w:val="20"/>
                <w:szCs w:val="20"/>
              </w:rPr>
              <w:t>月</w:t>
            </w:r>
            <w:r>
              <w:rPr>
                <w:spacing w:val="21"/>
                <w:sz w:val="20"/>
                <w:szCs w:val="20"/>
              </w:rPr>
              <w:t xml:space="preserve">   </w:t>
            </w:r>
            <w:r>
              <w:rPr>
                <w:spacing w:val="-8"/>
                <w:sz w:val="20"/>
                <w:szCs w:val="20"/>
              </w:rPr>
              <w:t>日</w:t>
            </w:r>
          </w:p>
        </w:tc>
      </w:tr>
    </w:tbl>
    <w:p w14:paraId="7AF2DC54">
      <w:pPr>
        <w:rPr>
          <w:rFonts w:ascii="Arial"/>
          <w:sz w:val="21"/>
        </w:rPr>
      </w:pPr>
    </w:p>
    <w:p w14:paraId="5EFA862E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380" w:right="935" w:bottom="0" w:left="1044" w:header="0" w:footer="0" w:gutter="0"/>
          <w:cols w:space="720" w:num="1"/>
        </w:sectPr>
      </w:pPr>
    </w:p>
    <w:p w14:paraId="36C1E7C7">
      <w:pPr>
        <w:spacing w:line="245" w:lineRule="auto"/>
        <w:rPr>
          <w:rFonts w:ascii="Arial"/>
          <w:sz w:val="21"/>
        </w:rPr>
      </w:pPr>
    </w:p>
    <w:p w14:paraId="052273F2">
      <w:pPr>
        <w:spacing w:line="245" w:lineRule="auto"/>
        <w:rPr>
          <w:rFonts w:ascii="Arial"/>
          <w:sz w:val="21"/>
        </w:rPr>
      </w:pPr>
    </w:p>
    <w:p w14:paraId="6F562A4F">
      <w:pPr>
        <w:spacing w:line="245" w:lineRule="auto"/>
        <w:rPr>
          <w:rFonts w:ascii="Arial"/>
          <w:sz w:val="21"/>
        </w:rPr>
      </w:pPr>
    </w:p>
    <w:p w14:paraId="428A58F0">
      <w:pPr>
        <w:spacing w:line="245" w:lineRule="auto"/>
        <w:rPr>
          <w:rFonts w:ascii="Arial"/>
          <w:sz w:val="21"/>
        </w:rPr>
      </w:pPr>
    </w:p>
    <w:p w14:paraId="78BAB4ED">
      <w:pPr>
        <w:spacing w:line="246" w:lineRule="auto"/>
        <w:rPr>
          <w:rFonts w:ascii="Arial"/>
          <w:sz w:val="21"/>
        </w:rPr>
      </w:pPr>
    </w:p>
    <w:p w14:paraId="761FCBB4">
      <w:pPr>
        <w:spacing w:line="246" w:lineRule="auto"/>
        <w:rPr>
          <w:rFonts w:ascii="Arial"/>
          <w:sz w:val="21"/>
        </w:rPr>
      </w:pPr>
    </w:p>
    <w:p w14:paraId="62054AA5">
      <w:pPr>
        <w:spacing w:before="423" w:line="219" w:lineRule="auto"/>
        <w:jc w:val="right"/>
        <w:rPr>
          <w:rFonts w:ascii="宋体" w:hAnsi="宋体" w:eastAsia="宋体" w:cs="宋体"/>
          <w:sz w:val="130"/>
          <w:szCs w:val="130"/>
        </w:rPr>
      </w:pPr>
      <w:r>
        <w:rPr>
          <w:rFonts w:ascii="宋体" w:hAnsi="宋体" w:eastAsia="宋体" w:cs="宋体"/>
          <w:b/>
          <w:bCs/>
          <w:color w:val="F41800"/>
          <w:spacing w:val="-93"/>
          <w:w w:val="84"/>
          <w:sz w:val="130"/>
          <w:szCs w:val="130"/>
        </w:rPr>
        <w:t>平江县财</w:t>
      </w:r>
      <w:r>
        <w:rPr>
          <w:rFonts w:ascii="宋体" w:hAnsi="宋体" w:eastAsia="宋体" w:cs="宋体"/>
          <w:b/>
          <w:bCs/>
          <w:color w:val="F41800"/>
          <w:spacing w:val="-92"/>
          <w:w w:val="84"/>
          <w:sz w:val="130"/>
          <w:szCs w:val="130"/>
        </w:rPr>
        <w:t>政局文</w:t>
      </w:r>
      <w:r>
        <w:rPr>
          <w:rFonts w:ascii="宋体" w:hAnsi="宋体" w:eastAsia="宋体" w:cs="宋体"/>
          <w:b/>
          <w:bCs/>
          <w:color w:val="F41800"/>
          <w:spacing w:val="-56"/>
          <w:w w:val="84"/>
          <w:sz w:val="130"/>
          <w:szCs w:val="130"/>
        </w:rPr>
        <w:t>件</w:t>
      </w:r>
    </w:p>
    <w:p w14:paraId="37082B1C">
      <w:pPr>
        <w:spacing w:line="241" w:lineRule="auto"/>
        <w:rPr>
          <w:rFonts w:ascii="Arial"/>
          <w:sz w:val="21"/>
        </w:rPr>
      </w:pPr>
    </w:p>
    <w:p w14:paraId="358AA158">
      <w:pPr>
        <w:spacing w:line="242" w:lineRule="auto"/>
        <w:rPr>
          <w:rFonts w:ascii="Arial"/>
          <w:sz w:val="21"/>
        </w:rPr>
      </w:pPr>
    </w:p>
    <w:p w14:paraId="07749418">
      <w:pPr>
        <w:spacing w:line="242" w:lineRule="auto"/>
        <w:rPr>
          <w:rFonts w:ascii="Arial"/>
          <w:sz w:val="21"/>
        </w:rPr>
      </w:pPr>
    </w:p>
    <w:p w14:paraId="25D34E64">
      <w:pPr>
        <w:spacing w:before="107" w:line="220" w:lineRule="auto"/>
        <w:ind w:left="286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2"/>
          <w:sz w:val="33"/>
          <w:szCs w:val="33"/>
        </w:rPr>
        <w:t>平财预〔2023〕1号</w:t>
      </w:r>
    </w:p>
    <w:p w14:paraId="607C9CDE">
      <w:pPr>
        <w:spacing w:before="142" w:line="60" w:lineRule="exact"/>
      </w:pPr>
      <w:r>
        <w:rPr>
          <w:position w:val="-1"/>
        </w:rPr>
        <w:drawing>
          <wp:inline distT="0" distB="0" distL="0" distR="0">
            <wp:extent cx="5396865" cy="3746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7455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0A2C4">
      <w:pPr>
        <w:spacing w:line="384" w:lineRule="auto"/>
        <w:rPr>
          <w:rFonts w:ascii="Arial"/>
          <w:sz w:val="21"/>
        </w:rPr>
      </w:pPr>
    </w:p>
    <w:p w14:paraId="45FF9E9B">
      <w:pPr>
        <w:spacing w:before="137" w:line="221" w:lineRule="auto"/>
        <w:ind w:left="2865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20"/>
          <w:sz w:val="42"/>
          <w:szCs w:val="42"/>
        </w:rPr>
        <w:t>平江县财政局</w:t>
      </w:r>
    </w:p>
    <w:p w14:paraId="66BFE150">
      <w:pPr>
        <w:spacing w:before="115" w:line="219" w:lineRule="auto"/>
        <w:ind w:left="1135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8"/>
          <w:sz w:val="42"/>
          <w:szCs w:val="42"/>
        </w:rPr>
        <w:t>关于批复2023年县级部门预算的</w:t>
      </w:r>
    </w:p>
    <w:p w14:paraId="67AC86DC">
      <w:pPr>
        <w:spacing w:before="67" w:line="221" w:lineRule="auto"/>
        <w:ind w:left="3445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3"/>
          <w:sz w:val="42"/>
          <w:szCs w:val="42"/>
        </w:rPr>
        <w:t>通</w:t>
      </w:r>
      <w:r>
        <w:rPr>
          <w:rFonts w:ascii="宋体" w:hAnsi="宋体" w:eastAsia="宋体" w:cs="宋体"/>
          <w:spacing w:val="176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42"/>
          <w:szCs w:val="42"/>
        </w:rPr>
        <w:t>知</w:t>
      </w:r>
    </w:p>
    <w:p w14:paraId="06E18034">
      <w:pPr>
        <w:spacing w:line="317" w:lineRule="auto"/>
        <w:rPr>
          <w:rFonts w:ascii="Arial"/>
          <w:sz w:val="21"/>
        </w:rPr>
      </w:pPr>
    </w:p>
    <w:p w14:paraId="0D839B06">
      <w:pPr>
        <w:spacing w:line="317" w:lineRule="auto"/>
        <w:rPr>
          <w:rFonts w:ascii="Arial"/>
          <w:sz w:val="21"/>
        </w:rPr>
      </w:pPr>
    </w:p>
    <w:p w14:paraId="432B8876">
      <w:pPr>
        <w:pStyle w:val="2"/>
        <w:spacing w:before="111" w:line="222" w:lineRule="auto"/>
        <w:ind w:left="129"/>
        <w:rPr>
          <w:sz w:val="34"/>
          <w:szCs w:val="34"/>
        </w:rPr>
      </w:pPr>
      <w:r>
        <w:rPr>
          <w:spacing w:val="-29"/>
          <w:sz w:val="34"/>
          <w:szCs w:val="34"/>
        </w:rPr>
        <w:t>各乡镇人民政府(街道办事处),平江高新区，县直各部门：</w:t>
      </w:r>
    </w:p>
    <w:p w14:paraId="11E0CD83">
      <w:pPr>
        <w:pStyle w:val="2"/>
        <w:spacing w:before="191" w:line="309" w:lineRule="auto"/>
        <w:ind w:left="129" w:right="586" w:firstLine="600"/>
        <w:jc w:val="both"/>
        <w:rPr>
          <w:sz w:val="34"/>
          <w:szCs w:val="34"/>
        </w:rPr>
      </w:pPr>
      <w:r>
        <w:rPr>
          <w:spacing w:val="-51"/>
          <w:w w:val="99"/>
          <w:sz w:val="34"/>
          <w:szCs w:val="34"/>
        </w:rPr>
        <w:t>根据《预算法》和《预算法实施条例》的有关规定，我县</w:t>
      </w:r>
      <w:r>
        <w:rPr>
          <w:spacing w:val="17"/>
          <w:sz w:val="34"/>
          <w:szCs w:val="34"/>
        </w:rPr>
        <w:t xml:space="preserve"> </w:t>
      </w:r>
      <w:r>
        <w:rPr>
          <w:spacing w:val="-28"/>
          <w:sz w:val="34"/>
          <w:szCs w:val="34"/>
        </w:rPr>
        <w:t>2023年县级部门预算已经县十八届人大第二次会议审查批</w:t>
      </w:r>
      <w:r>
        <w:rPr>
          <w:spacing w:val="14"/>
          <w:sz w:val="34"/>
          <w:szCs w:val="34"/>
        </w:rPr>
        <w:t xml:space="preserve"> </w:t>
      </w:r>
      <w:r>
        <w:rPr>
          <w:spacing w:val="-32"/>
          <w:sz w:val="34"/>
          <w:szCs w:val="34"/>
        </w:rPr>
        <w:t>准。现将核定的2023年部门预算指标批复下达你们(详见附</w:t>
      </w:r>
    </w:p>
    <w:p w14:paraId="236525CD">
      <w:pPr>
        <w:pStyle w:val="2"/>
        <w:spacing w:line="220" w:lineRule="auto"/>
        <w:ind w:left="129"/>
        <w:rPr>
          <w:sz w:val="34"/>
          <w:szCs w:val="34"/>
        </w:rPr>
      </w:pPr>
      <w:r>
        <w:rPr>
          <w:spacing w:val="-22"/>
          <w:sz w:val="34"/>
          <w:szCs w:val="34"/>
        </w:rPr>
        <w:t>表),请做好如下相关工作：</w:t>
      </w:r>
    </w:p>
    <w:p w14:paraId="1989CE70">
      <w:pPr>
        <w:spacing w:before="202" w:line="219" w:lineRule="auto"/>
        <w:ind w:left="73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39"/>
          <w:sz w:val="33"/>
          <w:szCs w:val="33"/>
        </w:rPr>
        <w:t>一、严格预算执行</w:t>
      </w:r>
    </w:p>
    <w:p w14:paraId="6A6493B1">
      <w:pPr>
        <w:pStyle w:val="2"/>
        <w:spacing w:before="200" w:line="310" w:lineRule="auto"/>
        <w:ind w:left="129" w:right="609" w:firstLine="600"/>
        <w:jc w:val="both"/>
        <w:rPr>
          <w:sz w:val="34"/>
          <w:szCs w:val="34"/>
        </w:rPr>
      </w:pPr>
      <w:r>
        <w:rPr>
          <w:spacing w:val="-52"/>
          <w:w w:val="99"/>
          <w:sz w:val="34"/>
          <w:szCs w:val="34"/>
        </w:rPr>
        <w:t>各预算单位是预算执行主体，负责本部门的预算执行，并</w:t>
      </w:r>
      <w:r>
        <w:rPr>
          <w:spacing w:val="41"/>
          <w:sz w:val="34"/>
          <w:szCs w:val="34"/>
        </w:rPr>
        <w:t xml:space="preserve"> </w:t>
      </w:r>
      <w:r>
        <w:rPr>
          <w:spacing w:val="-53"/>
          <w:sz w:val="34"/>
          <w:szCs w:val="34"/>
        </w:rPr>
        <w:t>对执行结果负责。各单位要严格按照《预算法》规定，认真组</w:t>
      </w:r>
    </w:p>
    <w:p w14:paraId="753A41A6">
      <w:pPr>
        <w:pStyle w:val="2"/>
        <w:spacing w:line="220" w:lineRule="auto"/>
        <w:ind w:left="129"/>
        <w:rPr>
          <w:sz w:val="34"/>
          <w:szCs w:val="34"/>
        </w:rPr>
      </w:pPr>
      <w:r>
        <w:rPr>
          <w:spacing w:val="-47"/>
          <w:sz w:val="34"/>
          <w:szCs w:val="34"/>
        </w:rPr>
        <w:t>织好本单位的预算执行工作。</w:t>
      </w:r>
    </w:p>
    <w:p w14:paraId="3E8E4128">
      <w:pPr>
        <w:spacing w:line="220" w:lineRule="auto"/>
        <w:rPr>
          <w:sz w:val="34"/>
          <w:szCs w:val="34"/>
        </w:rPr>
        <w:sectPr>
          <w:pgSz w:w="11910" w:h="16840"/>
          <w:pgMar w:top="1431" w:right="1680" w:bottom="0" w:left="1730" w:header="0" w:footer="0" w:gutter="0"/>
          <w:cols w:space="720" w:num="1"/>
        </w:sectPr>
      </w:pPr>
    </w:p>
    <w:p w14:paraId="2A87CDFC">
      <w:pPr>
        <w:spacing w:line="266" w:lineRule="auto"/>
        <w:rPr>
          <w:rFonts w:ascii="Arial"/>
          <w:sz w:val="21"/>
        </w:rPr>
      </w:pPr>
    </w:p>
    <w:p w14:paraId="1A8A5C47">
      <w:pPr>
        <w:spacing w:line="266" w:lineRule="auto"/>
        <w:rPr>
          <w:rFonts w:ascii="Arial"/>
          <w:sz w:val="21"/>
        </w:rPr>
      </w:pPr>
    </w:p>
    <w:p w14:paraId="5F08E992">
      <w:pPr>
        <w:spacing w:line="266" w:lineRule="auto"/>
        <w:rPr>
          <w:rFonts w:ascii="Arial"/>
          <w:sz w:val="21"/>
        </w:rPr>
      </w:pPr>
    </w:p>
    <w:p w14:paraId="064AFE6C">
      <w:pPr>
        <w:pStyle w:val="2"/>
        <w:spacing w:before="95" w:line="369" w:lineRule="auto"/>
        <w:ind w:left="423" w:right="58" w:firstLine="759"/>
        <w:jc w:val="both"/>
        <w:rPr>
          <w:sz w:val="29"/>
          <w:szCs w:val="29"/>
        </w:rPr>
      </w:pPr>
      <w:r>
        <w:rPr>
          <w:rFonts w:ascii="楷体" w:hAnsi="楷体" w:eastAsia="楷体" w:cs="楷体"/>
          <w:spacing w:val="5"/>
          <w:sz w:val="29"/>
          <w:szCs w:val="29"/>
        </w:rPr>
        <w:t>(一)强化预算执行约束。</w:t>
      </w:r>
      <w:r>
        <w:rPr>
          <w:spacing w:val="5"/>
          <w:sz w:val="29"/>
          <w:szCs w:val="29"/>
        </w:rPr>
        <w:t>各单位应严格按照批复要求，</w:t>
      </w:r>
      <w:r>
        <w:rPr>
          <w:spacing w:val="9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努力提升预算执行质量，不得随意减征、免征、</w:t>
      </w:r>
      <w:r>
        <w:rPr>
          <w:spacing w:val="-3"/>
          <w:sz w:val="29"/>
          <w:szCs w:val="29"/>
        </w:rPr>
        <w:t>缓征应征的预</w:t>
      </w:r>
      <w:r>
        <w:rPr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算收入；不得截留、挤占、挪用或者拖欠应上缴国库的预算收</w:t>
      </w:r>
      <w:r>
        <w:rPr>
          <w:spacing w:val="17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 xml:space="preserve">入。基本支出要严格按照批复的预算数执行，要合理编制用款 </w:t>
      </w:r>
      <w:r>
        <w:rPr>
          <w:spacing w:val="-2"/>
          <w:sz w:val="29"/>
          <w:szCs w:val="29"/>
        </w:rPr>
        <w:t>计划，不得擅自改变预算支出用途。项目支出要提前做好启动</w:t>
      </w:r>
      <w:r>
        <w:rPr>
          <w:spacing w:val="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准备工作，做好周密、详实的预算安排计划，项目完成后，应</w:t>
      </w:r>
    </w:p>
    <w:p w14:paraId="5735CB91">
      <w:pPr>
        <w:pStyle w:val="2"/>
        <w:spacing w:before="1" w:line="220" w:lineRule="auto"/>
        <w:ind w:left="423"/>
        <w:rPr>
          <w:sz w:val="29"/>
          <w:szCs w:val="29"/>
        </w:rPr>
      </w:pPr>
      <w:r>
        <w:rPr>
          <w:spacing w:val="-1"/>
          <w:sz w:val="29"/>
          <w:szCs w:val="29"/>
        </w:rPr>
        <w:t>按规定对本单位预算支出情况开展好绩效自评。</w:t>
      </w:r>
    </w:p>
    <w:p w14:paraId="74297DB7">
      <w:pPr>
        <w:pStyle w:val="2"/>
        <w:spacing w:before="236" w:line="370" w:lineRule="auto"/>
        <w:ind w:left="423" w:right="103" w:firstLine="764"/>
        <w:jc w:val="both"/>
        <w:rPr>
          <w:sz w:val="29"/>
          <w:szCs w:val="29"/>
        </w:rPr>
      </w:pPr>
      <w:r>
        <w:rPr>
          <w:rFonts w:ascii="楷体" w:hAnsi="楷体" w:eastAsia="楷体" w:cs="楷体"/>
          <w:b/>
          <w:bCs/>
          <w:spacing w:val="2"/>
          <w:sz w:val="29"/>
          <w:szCs w:val="29"/>
        </w:rPr>
        <w:t>(二)树牢厉行节约意识</w:t>
      </w:r>
      <w:r>
        <w:rPr>
          <w:rFonts w:ascii="楷体" w:hAnsi="楷体" w:eastAsia="楷体" w:cs="楷体"/>
          <w:spacing w:val="2"/>
          <w:sz w:val="29"/>
          <w:szCs w:val="29"/>
        </w:rPr>
        <w:t>。</w:t>
      </w:r>
      <w:r>
        <w:rPr>
          <w:spacing w:val="2"/>
          <w:sz w:val="29"/>
          <w:szCs w:val="29"/>
        </w:rPr>
        <w:t>各单位应认真分析全</w:t>
      </w:r>
      <w:r>
        <w:rPr>
          <w:spacing w:val="1"/>
          <w:sz w:val="29"/>
          <w:szCs w:val="29"/>
        </w:rPr>
        <w:t>年支出事</w:t>
      </w:r>
      <w:r>
        <w:rPr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项，区分轻重缓急，做到有保有压，对非刚性、非必要的支出</w:t>
      </w:r>
      <w:r>
        <w:rPr>
          <w:spacing w:val="5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要应减尽减，大力精简会议、差旅、培训等公</w:t>
      </w:r>
      <w:r>
        <w:rPr>
          <w:spacing w:val="-3"/>
          <w:sz w:val="29"/>
          <w:szCs w:val="29"/>
        </w:rPr>
        <w:t>务活动，认真落</w:t>
      </w:r>
      <w:r>
        <w:rPr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3"/>
          <w:sz w:val="29"/>
          <w:szCs w:val="29"/>
        </w:rPr>
        <w:t>实中央、省、市“长期过紧日子”的思想，坚持勤俭办一切事</w:t>
      </w:r>
      <w:r>
        <w:rPr>
          <w:rFonts w:ascii="宋体" w:hAnsi="宋体" w:eastAsia="宋体" w:cs="宋体"/>
          <w:spacing w:val="13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业，坚决做到“无预算不开支、有计划不超支”,严肃财经纪</w:t>
      </w:r>
    </w:p>
    <w:p w14:paraId="345211CB">
      <w:pPr>
        <w:pStyle w:val="2"/>
        <w:spacing w:before="1" w:line="220" w:lineRule="auto"/>
        <w:ind w:left="423"/>
        <w:rPr>
          <w:sz w:val="29"/>
          <w:szCs w:val="29"/>
        </w:rPr>
      </w:pPr>
      <w:r>
        <w:rPr>
          <w:spacing w:val="2"/>
          <w:sz w:val="29"/>
          <w:szCs w:val="29"/>
        </w:rPr>
        <w:t>律，严格执行各项经费开支标准，努力降低行政运行成本。</w:t>
      </w:r>
    </w:p>
    <w:p w14:paraId="1C24734A">
      <w:pPr>
        <w:pStyle w:val="2"/>
        <w:spacing w:before="231" w:line="370" w:lineRule="auto"/>
        <w:ind w:left="423" w:right="102" w:firstLine="764"/>
        <w:jc w:val="both"/>
        <w:rPr>
          <w:sz w:val="29"/>
          <w:szCs w:val="29"/>
        </w:rPr>
      </w:pPr>
      <w:r>
        <w:rPr>
          <w:rFonts w:ascii="楷体" w:hAnsi="楷体" w:eastAsia="楷体" w:cs="楷体"/>
          <w:b/>
          <w:bCs/>
          <w:spacing w:val="1"/>
          <w:sz w:val="29"/>
          <w:szCs w:val="29"/>
        </w:rPr>
        <w:t>(三)全面用好存量资金。</w:t>
      </w:r>
      <w:r>
        <w:rPr>
          <w:spacing w:val="1"/>
          <w:sz w:val="29"/>
          <w:szCs w:val="29"/>
        </w:rPr>
        <w:t>各单位应继续加强结转资金使</w:t>
      </w:r>
      <w:r>
        <w:rPr>
          <w:spacing w:val="12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用和管理，采取切实有效的措施做好预算执行，避免资金闲置</w:t>
      </w:r>
      <w:r>
        <w:rPr>
          <w:spacing w:val="6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和沉淀，特别是要加快上级转移支付结转资金的拨付，合理安</w:t>
      </w:r>
    </w:p>
    <w:p w14:paraId="244A2997">
      <w:pPr>
        <w:pStyle w:val="2"/>
        <w:spacing w:before="1" w:line="222" w:lineRule="auto"/>
        <w:ind w:left="423"/>
        <w:rPr>
          <w:sz w:val="29"/>
          <w:szCs w:val="29"/>
        </w:rPr>
      </w:pPr>
      <w:r>
        <w:rPr>
          <w:spacing w:val="-4"/>
          <w:sz w:val="29"/>
          <w:szCs w:val="29"/>
        </w:rPr>
        <w:t>排各项支出，努力提高资金使用效益。</w:t>
      </w:r>
    </w:p>
    <w:p w14:paraId="30FC0E27">
      <w:pPr>
        <w:spacing w:before="227" w:line="222" w:lineRule="auto"/>
        <w:ind w:left="1037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3"/>
          <w:sz w:val="29"/>
          <w:szCs w:val="29"/>
        </w:rPr>
        <w:t>二、推进预算信息公开</w:t>
      </w:r>
    </w:p>
    <w:p w14:paraId="6629974A">
      <w:pPr>
        <w:pStyle w:val="2"/>
        <w:spacing w:before="229" w:line="370" w:lineRule="auto"/>
        <w:ind w:left="423" w:right="115" w:firstLine="590"/>
        <w:jc w:val="both"/>
        <w:rPr>
          <w:sz w:val="29"/>
          <w:szCs w:val="29"/>
        </w:rPr>
      </w:pPr>
      <w:r>
        <w:rPr>
          <w:spacing w:val="-2"/>
          <w:sz w:val="29"/>
          <w:szCs w:val="29"/>
        </w:rPr>
        <w:t>根据《预算法》规定，各单位应当在收到财政部门批复本</w:t>
      </w:r>
      <w:r>
        <w:rPr>
          <w:spacing w:val="6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部门预算之日起20日内，将本单位预算及“三公”经费等信</w:t>
      </w:r>
    </w:p>
    <w:p w14:paraId="631481B8">
      <w:pPr>
        <w:pStyle w:val="2"/>
        <w:spacing w:line="220" w:lineRule="auto"/>
        <w:ind w:left="423"/>
        <w:rPr>
          <w:sz w:val="29"/>
          <w:szCs w:val="29"/>
        </w:rPr>
      </w:pPr>
      <w:r>
        <w:rPr>
          <w:spacing w:val="-2"/>
          <w:sz w:val="29"/>
          <w:szCs w:val="29"/>
        </w:rPr>
        <w:t>息向社会公开，并妥善做好解释说明工作。</w:t>
      </w:r>
    </w:p>
    <w:p w14:paraId="1C353CAC">
      <w:pPr>
        <w:spacing w:line="220" w:lineRule="auto"/>
        <w:rPr>
          <w:sz w:val="29"/>
          <w:szCs w:val="29"/>
        </w:rPr>
        <w:sectPr>
          <w:footerReference r:id="rId5" w:type="default"/>
          <w:pgSz w:w="11910" w:h="16840"/>
          <w:pgMar w:top="1431" w:right="1786" w:bottom="1796" w:left="1786" w:header="0" w:footer="1659" w:gutter="0"/>
          <w:cols w:space="720" w:num="1"/>
        </w:sectPr>
      </w:pPr>
    </w:p>
    <w:p w14:paraId="5EC327F3">
      <w:pPr>
        <w:spacing w:line="252" w:lineRule="auto"/>
        <w:rPr>
          <w:rFonts w:ascii="Arial"/>
          <w:sz w:val="21"/>
        </w:rPr>
      </w:pPr>
    </w:p>
    <w:p w14:paraId="1F91D121">
      <w:pPr>
        <w:spacing w:line="253" w:lineRule="auto"/>
        <w:rPr>
          <w:rFonts w:ascii="Arial"/>
          <w:sz w:val="21"/>
        </w:rPr>
      </w:pPr>
    </w:p>
    <w:p w14:paraId="21C6ED57">
      <w:pPr>
        <w:spacing w:line="253" w:lineRule="auto"/>
        <w:rPr>
          <w:rFonts w:ascii="Arial"/>
          <w:sz w:val="21"/>
        </w:rPr>
      </w:pPr>
    </w:p>
    <w:p w14:paraId="4410AF94">
      <w:pPr>
        <w:spacing w:before="91" w:line="222" w:lineRule="auto"/>
        <w:ind w:left="767"/>
        <w:outlineLvl w:val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6"/>
          <w:sz w:val="28"/>
          <w:szCs w:val="28"/>
        </w:rPr>
        <w:t>三</w:t>
      </w:r>
      <w:r>
        <w:rPr>
          <w:rFonts w:ascii="黑体" w:hAnsi="黑体" w:eastAsia="黑体" w:cs="黑体"/>
          <w:spacing w:val="-26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28"/>
          <w:szCs w:val="28"/>
        </w:rPr>
        <w:t>、及时批复下属单位</w:t>
      </w:r>
    </w:p>
    <w:p w14:paraId="2FB320E8">
      <w:pPr>
        <w:pStyle w:val="2"/>
        <w:spacing w:before="266" w:line="382" w:lineRule="auto"/>
        <w:ind w:left="173" w:right="394" w:firstLine="590"/>
        <w:jc w:val="both"/>
        <w:rPr>
          <w:sz w:val="28"/>
          <w:szCs w:val="28"/>
        </w:rPr>
      </w:pPr>
      <w:r>
        <w:rPr>
          <w:spacing w:val="6"/>
          <w:sz w:val="28"/>
          <w:szCs w:val="28"/>
        </w:rPr>
        <w:t>有下属单位的部门要严格按照有关要求，积极做好下属单</w:t>
      </w:r>
      <w:r>
        <w:rPr>
          <w:spacing w:val="8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位预算批复工作，在收到2023年部门预算批复后15日内将部</w:t>
      </w:r>
      <w:r>
        <w:rPr>
          <w:spacing w:val="11"/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>门预算分解下达到基层单位，不得随意调整</w:t>
      </w:r>
      <w:r>
        <w:rPr>
          <w:spacing w:val="7"/>
          <w:sz w:val="28"/>
          <w:szCs w:val="28"/>
        </w:rPr>
        <w:t>，同时要将批复基</w:t>
      </w:r>
    </w:p>
    <w:p w14:paraId="0F680DBE">
      <w:pPr>
        <w:pStyle w:val="2"/>
        <w:spacing w:before="1" w:line="220" w:lineRule="auto"/>
        <w:ind w:left="173"/>
        <w:rPr>
          <w:sz w:val="28"/>
          <w:szCs w:val="28"/>
        </w:rPr>
      </w:pPr>
      <w:r>
        <w:rPr>
          <w:spacing w:val="10"/>
          <w:sz w:val="28"/>
          <w:szCs w:val="28"/>
        </w:rPr>
        <w:t>层单位预算的文件抄送财政局对口业务股室和预算股备核。</w:t>
      </w:r>
    </w:p>
    <w:p w14:paraId="378286BB">
      <w:pPr>
        <w:spacing w:line="253" w:lineRule="auto"/>
        <w:rPr>
          <w:rFonts w:ascii="Arial"/>
          <w:sz w:val="21"/>
        </w:rPr>
      </w:pPr>
    </w:p>
    <w:p w14:paraId="64B49301">
      <w:pPr>
        <w:spacing w:line="253" w:lineRule="auto"/>
        <w:rPr>
          <w:rFonts w:ascii="Arial"/>
          <w:sz w:val="21"/>
        </w:rPr>
      </w:pPr>
    </w:p>
    <w:p w14:paraId="1AD3D3A6">
      <w:pPr>
        <w:spacing w:line="253" w:lineRule="auto"/>
        <w:rPr>
          <w:rFonts w:ascii="Arial"/>
          <w:sz w:val="21"/>
        </w:rPr>
      </w:pPr>
    </w:p>
    <w:p w14:paraId="58114C97">
      <w:pPr>
        <w:pStyle w:val="2"/>
        <w:spacing w:before="91" w:line="222" w:lineRule="auto"/>
        <w:ind w:left="763"/>
        <w:rPr>
          <w:sz w:val="28"/>
          <w:szCs w:val="28"/>
        </w:rPr>
      </w:pPr>
      <w:r>
        <w:rPr>
          <w:spacing w:val="13"/>
          <w:sz w:val="28"/>
          <w:szCs w:val="28"/>
        </w:rPr>
        <w:t>附表：2023年部门预算批复表</w:t>
      </w:r>
    </w:p>
    <w:p w14:paraId="6003A898">
      <w:pPr>
        <w:spacing w:line="248" w:lineRule="auto"/>
        <w:rPr>
          <w:rFonts w:ascii="Arial"/>
          <w:sz w:val="21"/>
        </w:rPr>
      </w:pPr>
    </w:p>
    <w:p w14:paraId="778C702E">
      <w:pPr>
        <w:spacing w:line="248" w:lineRule="auto"/>
        <w:rPr>
          <w:rFonts w:ascii="Arial"/>
          <w:sz w:val="21"/>
        </w:rPr>
      </w:pPr>
    </w:p>
    <w:p w14:paraId="6FAD5ECC">
      <w:pPr>
        <w:spacing w:line="248" w:lineRule="auto"/>
        <w:rPr>
          <w:rFonts w:ascii="Arial"/>
          <w:sz w:val="21"/>
        </w:rPr>
      </w:pPr>
    </w:p>
    <w:p w14:paraId="3FC8F35F">
      <w:pPr>
        <w:spacing w:line="248" w:lineRule="auto"/>
        <w:rPr>
          <w:rFonts w:ascii="Arial"/>
          <w:sz w:val="21"/>
        </w:rPr>
      </w:pPr>
    </w:p>
    <w:p w14:paraId="3ABEA67F">
      <w:pPr>
        <w:spacing w:line="248" w:lineRule="auto"/>
        <w:rPr>
          <w:rFonts w:ascii="Arial"/>
          <w:sz w:val="21"/>
        </w:rPr>
      </w:pPr>
    </w:p>
    <w:p w14:paraId="70578BF1">
      <w:pPr>
        <w:spacing w:line="248" w:lineRule="auto"/>
        <w:rPr>
          <w:rFonts w:ascii="Arial"/>
          <w:sz w:val="21"/>
        </w:rPr>
      </w:pPr>
    </w:p>
    <w:p w14:paraId="057D9C1A">
      <w:pPr>
        <w:spacing w:line="248" w:lineRule="auto"/>
        <w:rPr>
          <w:rFonts w:ascii="Arial"/>
          <w:sz w:val="21"/>
        </w:rPr>
      </w:pPr>
    </w:p>
    <w:p w14:paraId="0AD668CD">
      <w:pPr>
        <w:spacing w:line="248" w:lineRule="auto"/>
        <w:rPr>
          <w:rFonts w:ascii="Arial"/>
          <w:sz w:val="21"/>
        </w:rPr>
      </w:pPr>
    </w:p>
    <w:p w14:paraId="153BD8E0">
      <w:pPr>
        <w:spacing w:before="91" w:line="219" w:lineRule="auto"/>
        <w:ind w:left="5813"/>
        <w:rPr>
          <w:rFonts w:ascii="宋体" w:hAnsi="宋体" w:eastAsia="宋体" w:cs="宋体"/>
          <w:sz w:val="28"/>
          <w:szCs w:val="28"/>
        </w:rPr>
      </w:pPr>
      <w:r>
        <w:pict>
          <v:shape id="_x0000_s1027" o:spid="_x0000_s1027" o:spt="202" type="#_x0000_t202" style="position:absolute;left:0pt;margin-left:300.15pt;margin-top:-25.8pt;height:18.75pt;width:88.8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23DC25E">
                  <w:pPr>
                    <w:spacing w:before="19" w:line="221" w:lineRule="auto"/>
                    <w:ind w:left="20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28"/>
                      <w:szCs w:val="28"/>
                    </w:rPr>
                    <w:t>平江县财政局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3723005</wp:posOffset>
            </wp:positionH>
            <wp:positionV relativeFrom="paragraph">
              <wp:posOffset>-958215</wp:posOffset>
            </wp:positionV>
            <wp:extent cx="1422400" cy="14351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22345" cy="1435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0"/>
          <w:w w:val="104"/>
          <w:sz w:val="28"/>
          <w:szCs w:val="28"/>
        </w:rPr>
        <w:t>2023年1月3日</w:t>
      </w:r>
    </w:p>
    <w:sectPr>
      <w:footerReference r:id="rId6" w:type="default"/>
      <w:pgSz w:w="11910" w:h="16840"/>
      <w:pgMar w:top="1431" w:right="1786" w:bottom="1828" w:left="1786" w:header="0" w:footer="16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EBEA1F">
    <w:pPr>
      <w:pStyle w:val="2"/>
      <w:spacing w:line="167" w:lineRule="auto"/>
      <w:ind w:left="4263"/>
      <w:rPr>
        <w:sz w:val="14"/>
        <w:szCs w:val="14"/>
      </w:rPr>
    </w:pPr>
    <w:r>
      <w:rPr>
        <w:sz w:val="14"/>
        <w:szCs w:val="14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6A686">
    <w:pPr>
      <w:spacing w:line="169" w:lineRule="auto"/>
      <w:ind w:left="3923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GJmNDVlMDZkMmM1Yjk0YTNmY2JmZTU4ZWJmZGRmZGQifQ=="/>
  </w:docVars>
  <w:rsids>
    <w:rsidRoot w:val="00000000"/>
    <w:rsid w:val="1C976EBD"/>
    <w:rsid w:val="28DC6263"/>
    <w:rsid w:val="37293F1E"/>
    <w:rsid w:val="3C7E3A55"/>
    <w:rsid w:val="60476039"/>
    <w:rsid w:val="78B07272"/>
    <w:rsid w:val="7A106F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61</Pages>
  <Words>19900</Words>
  <Characters>24921</Characters>
  <TotalTime>0</TotalTime>
  <ScaleCrop>false</ScaleCrop>
  <LinksUpToDate>false</LinksUpToDate>
  <CharactersWithSpaces>25806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2024-02-28T11:05:00Z</dcterms:created>
  <dc:creator>Kingsoft-PDF</dc:creator>
  <cp:lastModifiedBy>王星亮</cp:lastModifiedBy>
  <dcterms:modified xsi:type="dcterms:W3CDTF">2024-10-25T00:49:13Z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2024-02-28T11:05:36Z</vt:filetime>
  </property>
  <property fmtid="{D5CDD505-2E9C-101B-9397-08002B2CF9AE}" pid="4" name="UsrData">
    <vt:lpwstr>65dea2e779f318001fcde28fwl</vt:lpwstr>
  </property>
  <property fmtid="{D5CDD505-2E9C-101B-9397-08002B2CF9AE}" pid="5" name="KSOProductBuildVer">
    <vt:lpwstr>2052-12.1.0.18276</vt:lpwstr>
  </property>
  <property fmtid="{D5CDD505-2E9C-101B-9397-08002B2CF9AE}" pid="6" name="ICV">
    <vt:lpwstr>1BC7B682830643599FEE94646F35D609_13</vt:lpwstr>
  </property>
</Properties>
</file>